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НАРЕДБА № 1 ОТ 5 ЯНУАРИ 2018 Г. ЗА УСЛОВИЯТА И РЕДА ЗА ИЗВЪРШВАНЕ НА ДЕЗИНФЕКЦИИ, ДЕЗИНСЕКЦИИ И ДЕРАТИЗАЦИИ</w:t>
      </w:r>
    </w:p>
    <w:bookmarkEnd w:id="0"/>
    <w:p w:rsidR="00000000" w:rsidRDefault="007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702E42">
      <w:pPr>
        <w:spacing w:after="0" w:line="240" w:lineRule="auto"/>
        <w:ind w:firstLine="855"/>
        <w:divId w:val="192106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Издадена от министъра на здравеопазването и министъра на земеделието, храните и горите</w:t>
      </w:r>
    </w:p>
    <w:p w:rsidR="00000000" w:rsidRDefault="00702E42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 ДВ. бр.7 от 19 Януари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изм. ДВ. бр.9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от 2 Февруари 2021г.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изм. и доп. ДВ. бр.67 от </w:t>
      </w:r>
      <w:r w:rsidRPr="00FC47C8">
        <w:rPr>
          <w:rFonts w:ascii="Times New Roman" w:eastAsia="Times New Roman" w:hAnsi="Times New Roman" w:cs="Times New Roman"/>
          <w:i/>
          <w:iCs/>
          <w:sz w:val="27"/>
          <w:szCs w:val="27"/>
          <w:highlight w:val="yellow"/>
        </w:rPr>
        <w:t>4 Август 2023г.</w:t>
      </w:r>
    </w:p>
    <w:p w:rsidR="00000000" w:rsidRDefault="007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000000" w:rsidRDefault="00702E42">
      <w:pPr>
        <w:spacing w:after="0" w:line="240" w:lineRule="auto"/>
        <w:ind w:firstLine="855"/>
        <w:divId w:val="245266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С тази наредба се уреждат:</w:t>
      </w:r>
    </w:p>
    <w:p w:rsidR="00000000" w:rsidRDefault="00702E42">
      <w:pPr>
        <w:spacing w:after="0" w:line="240" w:lineRule="auto"/>
        <w:ind w:firstLine="855"/>
        <w:divId w:val="1324771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условията и редът за извършване на дезинфекции,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(ДДД) във:</w:t>
      </w:r>
    </w:p>
    <w:p w:rsidR="00000000" w:rsidRDefault="00702E42">
      <w:pPr>
        <w:spacing w:after="0" w:line="240" w:lineRule="auto"/>
        <w:ind w:firstLine="855"/>
        <w:divId w:val="1104182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обектите с обществено предназначение съг</w:t>
      </w:r>
      <w:r>
        <w:rPr>
          <w:rFonts w:ascii="Times New Roman" w:eastAsia="Times New Roman" w:hAnsi="Times New Roman" w:cs="Times New Roman"/>
          <w:sz w:val="24"/>
          <w:szCs w:val="24"/>
        </w:rPr>
        <w:t>ласно § 1, т. 9 от допълнителните разпоредби на Закона за здравето;</w:t>
      </w:r>
    </w:p>
    <w:p w:rsidR="00000000" w:rsidRDefault="00702E42">
      <w:pPr>
        <w:spacing w:after="0" w:line="240" w:lineRule="auto"/>
        <w:ind w:firstLine="855"/>
        <w:divId w:val="967471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обектите за производство и търговия с храни, регистрирани по реда на чл. 12 и 12а от Закона за храните;</w:t>
      </w:r>
    </w:p>
    <w:p w:rsidR="00000000" w:rsidRDefault="00702E42">
      <w:pPr>
        <w:spacing w:after="0" w:line="240" w:lineRule="auto"/>
        <w:ind w:firstLine="855"/>
        <w:divId w:val="1319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административните сгради и прилежащите им площи;</w:t>
      </w:r>
    </w:p>
    <w:p w:rsidR="00000000" w:rsidRDefault="00702E42">
      <w:pPr>
        <w:spacing w:after="0" w:line="240" w:lineRule="auto"/>
        <w:ind w:firstLine="855"/>
        <w:divId w:val="723674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производствените и складов</w:t>
      </w:r>
      <w:r>
        <w:rPr>
          <w:rFonts w:ascii="Times New Roman" w:eastAsia="Times New Roman" w:hAnsi="Times New Roman" w:cs="Times New Roman"/>
          <w:sz w:val="24"/>
          <w:szCs w:val="24"/>
        </w:rPr>
        <w:t>ите сгради и съоръжения и прилежащите им площи;</w:t>
      </w:r>
    </w:p>
    <w:p w:rsidR="00000000" w:rsidRDefault="00702E42">
      <w:pPr>
        <w:spacing w:after="0" w:line="240" w:lineRule="auto"/>
        <w:ind w:firstLine="855"/>
        <w:divId w:val="1902868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жилищните сгради и прилежащите им площи;</w:t>
      </w:r>
    </w:p>
    <w:p w:rsidR="00000000" w:rsidRDefault="00702E42">
      <w:pPr>
        <w:spacing w:after="0" w:line="240" w:lineRule="auto"/>
        <w:ind w:firstLine="855"/>
        <w:divId w:val="1053845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парковете, зелените площи и други места за отдих;</w:t>
      </w:r>
    </w:p>
    <w:p w:rsidR="00000000" w:rsidRDefault="00702E42">
      <w:pPr>
        <w:spacing w:after="0" w:line="240" w:lineRule="auto"/>
        <w:ind w:firstLine="855"/>
        <w:divId w:val="1274552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елементите от инженерната инфраструктура на населените места - канализационни мрежи и съоръжения за отпадъчн</w:t>
      </w:r>
      <w:r>
        <w:rPr>
          <w:rFonts w:ascii="Times New Roman" w:eastAsia="Times New Roman" w:hAnsi="Times New Roman" w:cs="Times New Roman"/>
          <w:sz w:val="24"/>
          <w:szCs w:val="24"/>
        </w:rPr>
        <w:t>и води, депа за твърди отпадъци, топлофикационни, телекомуникационни, електроснабдителни съоръжения и др.;</w:t>
      </w:r>
    </w:p>
    <w:p w:rsidR="00000000" w:rsidRDefault="00702E42">
      <w:pPr>
        <w:spacing w:after="0" w:line="240" w:lineRule="auto"/>
        <w:ind w:firstLine="855"/>
        <w:divId w:val="1742748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обектите по чл. 129, ал. 1 от Закона за ветеринарномедицинската дейност и селскостопански сгради и прилежащите им площи;</w:t>
      </w:r>
    </w:p>
    <w:p w:rsidR="00000000" w:rsidRDefault="00702E42">
      <w:pPr>
        <w:spacing w:after="0" w:line="240" w:lineRule="auto"/>
        <w:ind w:firstLine="855"/>
        <w:divId w:val="560868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(нова - ДВ, бр. 67 от </w:t>
      </w:r>
      <w:r>
        <w:rPr>
          <w:rFonts w:ascii="Times New Roman" w:eastAsia="Times New Roman" w:hAnsi="Times New Roman" w:cs="Times New Roman"/>
          <w:sz w:val="24"/>
          <w:szCs w:val="24"/>
        </w:rPr>
        <w:t>2023 г.) обектите на територията на военни формирования/структури в Министерството на отбраната, структурите на пряко подчинение на министъра на отбраната и Българската армия;</w:t>
      </w:r>
    </w:p>
    <w:p w:rsidR="00000000" w:rsidRDefault="00702E42">
      <w:pPr>
        <w:spacing w:after="0" w:line="240" w:lineRule="auto"/>
        <w:ind w:firstLine="855"/>
        <w:divId w:val="1747876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(предишна б. "и" - ДВ, бр. 67 от 2023 г.) други обекти и прилежащите им площи</w:t>
      </w:r>
      <w:r>
        <w:rPr>
          <w:rFonts w:ascii="Times New Roman" w:eastAsia="Times New Roman" w:hAnsi="Times New Roman" w:cs="Times New Roman"/>
          <w:sz w:val="24"/>
          <w:szCs w:val="24"/>
        </w:rPr>
        <w:t>, в които се появяват вредители, които могат да бъдат причинители, преносители и резервоари на заразни болести по хората и животните;</w:t>
      </w:r>
    </w:p>
    <w:p w:rsidR="00000000" w:rsidRDefault="00702E42">
      <w:pPr>
        <w:spacing w:after="0" w:line="240" w:lineRule="auto"/>
        <w:ind w:firstLine="855"/>
        <w:divId w:val="634138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изискванията към лицата, които осъществяват ДДД в обектите по т. 1.</w:t>
      </w:r>
    </w:p>
    <w:p w:rsidR="00000000" w:rsidRDefault="00702E42">
      <w:pPr>
        <w:spacing w:after="0" w:line="240" w:lineRule="auto"/>
        <w:ind w:firstLine="855"/>
        <w:divId w:val="756754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Наредбата не се прилага:</w:t>
      </w:r>
    </w:p>
    <w:p w:rsidR="00000000" w:rsidRDefault="00702E42">
      <w:pPr>
        <w:spacing w:after="0" w:line="240" w:lineRule="auto"/>
        <w:ind w:firstLine="855"/>
        <w:divId w:val="1170102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 специфичните </w:t>
      </w:r>
      <w:r>
        <w:rPr>
          <w:rFonts w:ascii="Times New Roman" w:eastAsia="Times New Roman" w:hAnsi="Times New Roman" w:cs="Times New Roman"/>
          <w:sz w:val="24"/>
          <w:szCs w:val="24"/>
        </w:rPr>
        <w:t>дезинфекционни мероприятия, извършвани в лечебните заведения;</w:t>
      </w:r>
    </w:p>
    <w:p w:rsidR="00000000" w:rsidRDefault="00702E42">
      <w:pPr>
        <w:spacing w:after="0" w:line="240" w:lineRule="auto"/>
        <w:ind w:firstLine="855"/>
        <w:divId w:val="967399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 дезинфекции,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извършвани във ветеринарномедицински заведения по чл. 26, ал. 1 от Закона за ветеринарномедицинската дейност;</w:t>
      </w:r>
    </w:p>
    <w:p w:rsidR="00000000" w:rsidRDefault="00702E42">
      <w:pPr>
        <w:spacing w:after="0" w:line="240" w:lineRule="auto"/>
        <w:ind w:firstLine="855"/>
        <w:divId w:val="6168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 ограничаване и ликвидиране на о</w:t>
      </w:r>
      <w:r>
        <w:rPr>
          <w:rFonts w:ascii="Times New Roman" w:eastAsia="Times New Roman" w:hAnsi="Times New Roman" w:cs="Times New Roman"/>
          <w:sz w:val="24"/>
          <w:szCs w:val="24"/>
        </w:rPr>
        <w:t>гнища на заразни болести по животните;</w:t>
      </w:r>
    </w:p>
    <w:p w:rsidR="00000000" w:rsidRDefault="00702E42">
      <w:pPr>
        <w:spacing w:after="0" w:line="240" w:lineRule="auto"/>
        <w:ind w:firstLine="855"/>
        <w:divId w:val="1371690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при ликвидиране на последствията от природни бедствия и производствени аварии;</w:t>
      </w:r>
    </w:p>
    <w:p w:rsidR="00000000" w:rsidRDefault="00702E42">
      <w:pPr>
        <w:spacing w:after="0" w:line="240" w:lineRule="auto"/>
        <w:ind w:firstLine="855"/>
        <w:divId w:val="1459035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 граничните инспекционни ветеринарни пунктове по чл. 185, ал. 1 от Закона за ветеринарномедицинската дейност.</w:t>
      </w:r>
    </w:p>
    <w:p w:rsidR="00000000" w:rsidRDefault="00702E42">
      <w:pPr>
        <w:spacing w:after="0" w:line="240" w:lineRule="auto"/>
        <w:ind w:firstLine="855"/>
        <w:divId w:val="1381394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Дезинфекцията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дезинсекцията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имат за цел унищожаване или намаляване числеността на вредителите (патогенни микроорганизми, членестоноги и гризачи), които могат да бъдат причинители, преносители и резервоари на заразни болести по хората и животните.</w:t>
      </w:r>
    </w:p>
    <w:p w:rsidR="00000000" w:rsidRDefault="00702E42">
      <w:pPr>
        <w:spacing w:after="0" w:line="240" w:lineRule="auto"/>
        <w:ind w:firstLine="855"/>
        <w:divId w:val="1119105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Физическите и юридическите лица, стопанисващи и ползващи обектите по чл. 1, т. 1, са длъжни да ги поддържат чисти, в добро санитарно-хигиенно състояние, с ниско ниво на проницаемост за вредителите и да осигуряват извършването на дезинфекции,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поява на вредители и следи от присъствието им.</w:t>
      </w:r>
    </w:p>
    <w:p w:rsidR="00000000" w:rsidRDefault="00702E42">
      <w:pPr>
        <w:spacing w:after="0" w:line="240" w:lineRule="auto"/>
        <w:ind w:firstLine="855"/>
        <w:divId w:val="593321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(Изм. - ДВ, бр. 67 от 2023 г.) При възникване на непосредствена опасност за общественото здраве министърът на здравеопазването може да разпореди извършването на целеви ДДД в обектите по чл. 1, т. 1, букви "а" - "ж", "и" и "к".</w:t>
      </w:r>
    </w:p>
    <w:p w:rsidR="00000000" w:rsidRDefault="00702E42">
      <w:pPr>
        <w:spacing w:after="0" w:line="240" w:lineRule="auto"/>
        <w:ind w:firstLine="855"/>
        <w:divId w:val="580796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67 от 2023 г.) При възникване на усложнена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епизоотична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обстановка министърът на земеделието и храните може да разпореди извършването на целеви ДДД в обектите по чл. 1, т. 1, букви "б" и "з".</w:t>
      </w: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Изисквания към лицата, извършващи дезинфекции,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дезин</w:t>
      </w:r>
      <w:r>
        <w:rPr>
          <w:rFonts w:ascii="Times New Roman" w:hAnsi="Times New Roman" w:cs="Times New Roman"/>
          <w:b/>
          <w:bCs/>
          <w:sz w:val="24"/>
          <w:szCs w:val="24"/>
        </w:rPr>
        <w:t>секции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дератизации</w:t>
      </w:r>
      <w:proofErr w:type="spellEnd"/>
    </w:p>
    <w:p w:rsidR="00000000" w:rsidRDefault="00702E42">
      <w:pPr>
        <w:spacing w:after="0" w:line="240" w:lineRule="auto"/>
        <w:ind w:firstLine="855"/>
        <w:divId w:val="1834486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6. (1) Дезинфекции,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извършват само от лица, притежаващи удостоверение за придобита квалификация за ръководител и/или изпълнител на дезинфекции,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702E42">
      <w:pPr>
        <w:spacing w:after="0" w:line="240" w:lineRule="auto"/>
        <w:ind w:firstLine="855"/>
        <w:divId w:val="164188131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144851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Лице с квалификация за р</w:t>
      </w:r>
      <w:r>
        <w:rPr>
          <w:rFonts w:ascii="Times New Roman" w:eastAsia="Times New Roman" w:hAnsi="Times New Roman" w:cs="Times New Roman"/>
          <w:sz w:val="24"/>
          <w:szCs w:val="24"/>
        </w:rPr>
        <w:t>ъководител на ДДД може да ръководи дейностите на не повече от две лица по чл. 12, ал. 1.</w:t>
      </w:r>
    </w:p>
    <w:p w:rsidR="00000000" w:rsidRDefault="00702E42">
      <w:pPr>
        <w:spacing w:after="0" w:line="240" w:lineRule="auto"/>
        <w:ind w:firstLine="855"/>
        <w:divId w:val="1521355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Обучението за придобиване на квалификация за ръководител и изпълнител на ДДД се организира и провежда от Националния център по заразни и паразитни болести (</w:t>
      </w:r>
      <w:r>
        <w:rPr>
          <w:rFonts w:ascii="Times New Roman" w:eastAsia="Times New Roman" w:hAnsi="Times New Roman" w:cs="Times New Roman"/>
          <w:sz w:val="24"/>
          <w:szCs w:val="24"/>
        </w:rPr>
        <w:t>НЦЗПБ) съвместно с Българската агенция по безопасност на храните (БАБХ) и професионалните организации на извършващите ДДД.</w:t>
      </w:r>
    </w:p>
    <w:p w:rsidR="00000000" w:rsidRDefault="00702E42">
      <w:pPr>
        <w:spacing w:after="0" w:line="240" w:lineRule="auto"/>
        <w:ind w:firstLine="855"/>
        <w:divId w:val="93972331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85946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Обучение за придобиване на квалификация за изпълнител на ДДД може да се организира и провежда и от определени със заповед на ми</w:t>
      </w:r>
      <w:r>
        <w:rPr>
          <w:rFonts w:ascii="Times New Roman" w:eastAsia="Times New Roman" w:hAnsi="Times New Roman" w:cs="Times New Roman"/>
          <w:sz w:val="24"/>
          <w:szCs w:val="24"/>
        </w:rPr>
        <w:t>нистъра на здравеопазването регионални здравни инспекции (РЗИ) съвместно с Българската агенция по безопасност на храните (БАБХ) и професионалните организации на извършващите ДДД.</w:t>
      </w:r>
    </w:p>
    <w:p w:rsidR="00000000" w:rsidRDefault="00702E42">
      <w:pPr>
        <w:spacing w:after="0" w:line="240" w:lineRule="auto"/>
        <w:ind w:firstLine="855"/>
        <w:divId w:val="93972331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183857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(1) В обучението за придобиване на квалификация за ръководител на ДД</w:t>
      </w:r>
      <w:r>
        <w:rPr>
          <w:rFonts w:ascii="Times New Roman" w:eastAsia="Times New Roman" w:hAnsi="Times New Roman" w:cs="Times New Roman"/>
          <w:sz w:val="24"/>
          <w:szCs w:val="24"/>
        </w:rPr>
        <w:t>Д се допускат лица с образователно-квалификационна степен "магистър" по специалност "Медицина", лица с висше образование по специалност от професионално направление "Ветеринарна медицина", "Растителна защита" или "Растениевъдство", лица с висше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специалност "Биология", "Химия" или "Екология" или лица с образователно-квалификационна степен "професионален бакалавър" по специалност "Инспектор по обществено здраве".</w:t>
      </w:r>
    </w:p>
    <w:p w:rsidR="00000000" w:rsidRDefault="00702E42">
      <w:pPr>
        <w:spacing w:after="0" w:line="240" w:lineRule="auto"/>
        <w:ind w:firstLine="855"/>
        <w:divId w:val="124047899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831214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В обучението за придобиване на квалификация за изпълнител на ДДД се допускат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 с придобито средно образование.</w:t>
      </w:r>
    </w:p>
    <w:p w:rsidR="00000000" w:rsidRDefault="00702E42">
      <w:pPr>
        <w:spacing w:after="0" w:line="240" w:lineRule="auto"/>
        <w:ind w:firstLine="855"/>
        <w:divId w:val="189993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(Изм. - ДВ, бр. 67 от 2023 г.) Обучението за придобиване на квалификация за ръководител и изпълнител на ДДД се провежда по програми, разработени от Министерството на здравеопазването и Министерството на земе</w:t>
      </w:r>
      <w:r>
        <w:rPr>
          <w:rFonts w:ascii="Times New Roman" w:eastAsia="Times New Roman" w:hAnsi="Times New Roman" w:cs="Times New Roman"/>
          <w:sz w:val="24"/>
          <w:szCs w:val="24"/>
        </w:rPr>
        <w:t>делието и храните съвместно с професионалните организации на извършващите ДДД. Програмите се утвърждават от министъра на здравеопазването и министъра на земеделието и храните.</w:t>
      </w:r>
    </w:p>
    <w:p w:rsidR="00000000" w:rsidRDefault="00702E42">
      <w:pPr>
        <w:spacing w:after="0" w:line="240" w:lineRule="auto"/>
        <w:ind w:firstLine="855"/>
        <w:divId w:val="2061631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Продължителността на обучението по ал. 1 е не по-малко от 200 учебни часа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ръководители и не по-малко от 40 учебни часа за изпълнители на ДДД.</w:t>
      </w:r>
    </w:p>
    <w:p w:rsidR="00000000" w:rsidRDefault="00702E42">
      <w:pPr>
        <w:spacing w:after="0" w:line="240" w:lineRule="auto"/>
        <w:ind w:firstLine="855"/>
        <w:divId w:val="605039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67 от 2023 г.) Обучението по ал. 1 завършва с изпит пред комисия, определена със заповед на директора на НЦЗПБ, съответно на директора на РЗИ. В комисията, която прове</w:t>
      </w:r>
      <w:r>
        <w:rPr>
          <w:rFonts w:ascii="Times New Roman" w:eastAsia="Times New Roman" w:hAnsi="Times New Roman" w:cs="Times New Roman"/>
          <w:sz w:val="24"/>
          <w:szCs w:val="24"/>
        </w:rPr>
        <w:t>жда изпит за придобиване на квалификация за ръководител на ДДД, участват и представители на Министерството на здравеопазването и Министерството на земеделието и храните.</w:t>
      </w:r>
    </w:p>
    <w:p w:rsidR="00000000" w:rsidRDefault="00702E42">
      <w:pPr>
        <w:spacing w:after="0" w:line="240" w:lineRule="auto"/>
        <w:ind w:firstLine="855"/>
        <w:divId w:val="1985237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67 от 2023 г.) Изпитът се провежда по правила, определени със запо</w:t>
      </w:r>
      <w:r>
        <w:rPr>
          <w:rFonts w:ascii="Times New Roman" w:eastAsia="Times New Roman" w:hAnsi="Times New Roman" w:cs="Times New Roman"/>
          <w:sz w:val="24"/>
          <w:szCs w:val="24"/>
        </w:rPr>
        <w:t>вед на директора на НЦЗПБ, съответно на директора на РЗИ, съгласувани с министъра на здравеопазването.</w:t>
      </w:r>
    </w:p>
    <w:p w:rsidR="00000000" w:rsidRDefault="00702E42">
      <w:pPr>
        <w:spacing w:after="0" w:line="240" w:lineRule="auto"/>
        <w:ind w:firstLine="855"/>
        <w:divId w:val="1360816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(Предишна ал. 4 - ДВ, бр. 67 от 2023 г.) На преминалите успешно изпита по ал. 3 лица се издава удостоверение за придобита квалификация за ръководител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ДДД по образец съгласно приложение № 1, съответно за изпълнител на ДДД по образец съгласно приложение № 2.</w:t>
      </w:r>
    </w:p>
    <w:p w:rsidR="00000000" w:rsidRDefault="00702E42">
      <w:pPr>
        <w:spacing w:after="0" w:line="240" w:lineRule="auto"/>
        <w:ind w:firstLine="855"/>
        <w:divId w:val="100023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9а. (Нов - ДВ, бр. 67 от 2023 г.) (1) Обучение за придобиване на квалификация за изпълнител на ДДД може да се организира и провежда и от Воен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номедицинската академия (ВМА) чрез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Научноприложния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център по военна епидемиология и хигиена към Военномедицинската академия (НПЦВЕХ - ВМА) съвместно с БАБХ и професионалните организации на извършващите ДДД.</w:t>
      </w:r>
    </w:p>
    <w:p w:rsidR="00000000" w:rsidRDefault="00702E42">
      <w:pPr>
        <w:spacing w:after="0" w:line="240" w:lineRule="auto"/>
        <w:ind w:firstLine="855"/>
        <w:divId w:val="494998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Лицата, преминали обучение за придобиване на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квалификация за изпълнител на ДДД, организирано и проведено от НПЦВЕХ - ВМА, могат да извършват мероприятия по ДДД само в обектите по чл. 1, т. 1, буква "и".</w:t>
      </w:r>
    </w:p>
    <w:p w:rsidR="00000000" w:rsidRDefault="00702E42">
      <w:pPr>
        <w:spacing w:after="0" w:line="240" w:lineRule="auto"/>
        <w:ind w:firstLine="855"/>
        <w:divId w:val="2070109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обучението за придобиване на квалификация за изпълнител на ДДД в обектите по ал. 2 се допуск</w:t>
      </w:r>
      <w:r>
        <w:rPr>
          <w:rFonts w:ascii="Times New Roman" w:eastAsia="Times New Roman" w:hAnsi="Times New Roman" w:cs="Times New Roman"/>
          <w:sz w:val="24"/>
          <w:szCs w:val="24"/>
        </w:rPr>
        <w:t>ат лица, които отговарят на изискването на чл. 8, ал. 2.</w:t>
      </w:r>
    </w:p>
    <w:p w:rsidR="00000000" w:rsidRDefault="00702E42">
      <w:pPr>
        <w:spacing w:after="0" w:line="240" w:lineRule="auto"/>
        <w:ind w:firstLine="855"/>
        <w:divId w:val="865602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Обучението за придобиване на квалификация за изпълнител на ДДД в обектите по ал. 2 се провежда по програмите по чл. 9, ал. 1 и е с продължителност не по-малко от 40 учебни часа.</w:t>
      </w:r>
    </w:p>
    <w:p w:rsidR="00000000" w:rsidRDefault="00702E42">
      <w:pPr>
        <w:spacing w:after="0" w:line="240" w:lineRule="auto"/>
        <w:ind w:firstLine="855"/>
        <w:divId w:val="1003702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Обучението за</w:t>
      </w:r>
      <w:r>
        <w:rPr>
          <w:rFonts w:ascii="Times New Roman" w:eastAsia="Times New Roman" w:hAnsi="Times New Roman" w:cs="Times New Roman"/>
          <w:sz w:val="24"/>
          <w:szCs w:val="24"/>
        </w:rPr>
        <w:t>вършва с изпит пред комисия, определена със заповед на началника на НПЦВЕХ - ВМА.</w:t>
      </w:r>
    </w:p>
    <w:p w:rsidR="00000000" w:rsidRDefault="00702E42">
      <w:pPr>
        <w:spacing w:after="0" w:line="240" w:lineRule="auto"/>
        <w:ind w:firstLine="855"/>
        <w:divId w:val="2104840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Изпитът по ал. 5 се провежда по правила, определени със заповед на началника на НПЦВЕХ - ВМА, съгласувана с министъра на здравеопазването.</w:t>
      </w:r>
    </w:p>
    <w:p w:rsidR="00000000" w:rsidRDefault="00702E42">
      <w:pPr>
        <w:spacing w:after="0" w:line="240" w:lineRule="auto"/>
        <w:ind w:firstLine="855"/>
        <w:divId w:val="29452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На преминалите успешно изпи</w:t>
      </w:r>
      <w:r>
        <w:rPr>
          <w:rFonts w:ascii="Times New Roman" w:eastAsia="Times New Roman" w:hAnsi="Times New Roman" w:cs="Times New Roman"/>
          <w:sz w:val="24"/>
          <w:szCs w:val="24"/>
        </w:rPr>
        <w:t>та по ал. 5 се издава удостоверение за придобита квалификация за изпълнител на ДДД в обектите на територията на военни формирования/структури в Министерството на отбраната, структурите на пряко подчинение на министъра на отбраната и Българската армия по об</w:t>
      </w:r>
      <w:r>
        <w:rPr>
          <w:rFonts w:ascii="Times New Roman" w:eastAsia="Times New Roman" w:hAnsi="Times New Roman" w:cs="Times New Roman"/>
          <w:sz w:val="24"/>
          <w:szCs w:val="24"/>
        </w:rPr>
        <w:t>разец съгласно приложение № 2а.</w:t>
      </w:r>
    </w:p>
    <w:p w:rsidR="00000000" w:rsidRDefault="00702E42">
      <w:pPr>
        <w:spacing w:after="0" w:line="240" w:lineRule="auto"/>
        <w:ind w:firstLine="855"/>
        <w:divId w:val="1197354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Националният център по заразни и паразитни болести и РЗИ водят електронен регистър на издадените удостоверения за придобита квалификация за ръководители и изпълнители на ДДД.</w:t>
      </w:r>
    </w:p>
    <w:p w:rsidR="00000000" w:rsidRDefault="00702E42">
      <w:pPr>
        <w:spacing w:after="0" w:line="240" w:lineRule="auto"/>
        <w:ind w:firstLine="855"/>
        <w:divId w:val="1144155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Регистърът по ал. 1 съдържа: номе</w:t>
      </w:r>
      <w:r>
        <w:rPr>
          <w:rFonts w:ascii="Times New Roman" w:eastAsia="Times New Roman" w:hAnsi="Times New Roman" w:cs="Times New Roman"/>
          <w:sz w:val="24"/>
          <w:szCs w:val="24"/>
        </w:rPr>
        <w:t>р и дата на издаденото удостоверение, трите имена и ЕГН на лицето, на което е издадено удостоверението.</w:t>
      </w:r>
    </w:p>
    <w:p w:rsidR="00000000" w:rsidRDefault="00702E42">
      <w:pPr>
        <w:spacing w:after="0" w:line="240" w:lineRule="auto"/>
        <w:ind w:firstLine="855"/>
        <w:divId w:val="198468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Националният център по заразни и паразитни болести и РЗИ осигуряват достъп на БАБХ до информацията, съдържаща се в регистъра по ал. 2.</w:t>
      </w:r>
    </w:p>
    <w:p w:rsidR="00000000" w:rsidRDefault="00702E42">
      <w:pPr>
        <w:spacing w:after="0" w:line="240" w:lineRule="auto"/>
        <w:ind w:firstLine="855"/>
        <w:divId w:val="1657412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(Нова - ДВ, бр. 67 от 2023 г.)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Научноприложният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център по военна епидемиология и хигиена към ВМА води електронен регистър на издадените удостоверения за придобита квалификация за изпълнители на ДДД в обектите на територията на военни формирования/струк</w:t>
      </w:r>
      <w:r>
        <w:rPr>
          <w:rFonts w:ascii="Times New Roman" w:eastAsia="Times New Roman" w:hAnsi="Times New Roman" w:cs="Times New Roman"/>
          <w:sz w:val="24"/>
          <w:szCs w:val="24"/>
        </w:rPr>
        <w:t>тури в Министерството на отбраната, структурите на пряко подчинение на министъра на отбраната и Българската армия при спазване на изискванията на ал. 2 и 3.</w:t>
      </w:r>
    </w:p>
    <w:p w:rsidR="00000000" w:rsidRDefault="00702E42">
      <w:pPr>
        <w:spacing w:after="0" w:line="240" w:lineRule="auto"/>
        <w:ind w:firstLine="855"/>
        <w:divId w:val="737167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Националният център по заразни и паразитни болести и РЗИ съвместно с Българската агенция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 на храните и професионалните организации на извършващите ДДД организират провеждането на курсове за поддържане и повишаване на квалификацията на лицата, извършващи ДДД.</w:t>
      </w:r>
    </w:p>
    <w:p w:rsidR="00000000" w:rsidRDefault="00702E42">
      <w:pPr>
        <w:spacing w:after="0" w:line="240" w:lineRule="auto"/>
        <w:ind w:firstLine="855"/>
        <w:divId w:val="192226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(1) Физическите и юридическите лица, които извършват ДДД, уведомяв</w:t>
      </w:r>
      <w:r>
        <w:rPr>
          <w:rFonts w:ascii="Times New Roman" w:eastAsia="Times New Roman" w:hAnsi="Times New Roman" w:cs="Times New Roman"/>
          <w:sz w:val="24"/>
          <w:szCs w:val="24"/>
        </w:rPr>
        <w:t>ат за това Министерството на здравеопазването не по-късно от деня на започването на дейността с уведомление по образец съгласно приложение № 3.</w:t>
      </w:r>
    </w:p>
    <w:p w:rsidR="00000000" w:rsidRDefault="00702E42">
      <w:pPr>
        <w:spacing w:after="0" w:line="240" w:lineRule="auto"/>
        <w:ind w:firstLine="855"/>
        <w:divId w:val="126041244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362438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Уведомлението по ал. 1 може да се извърши и по електронен път при условията и по реда на Закона за електро</w:t>
      </w:r>
      <w:r>
        <w:rPr>
          <w:rFonts w:ascii="Times New Roman" w:eastAsia="Times New Roman" w:hAnsi="Times New Roman" w:cs="Times New Roman"/>
          <w:sz w:val="24"/>
          <w:szCs w:val="24"/>
        </w:rPr>
        <w:t>нния документ и електронните удостоверителни услуги и Закона за електронното управление.</w:t>
      </w:r>
    </w:p>
    <w:p w:rsidR="00000000" w:rsidRDefault="00702E42">
      <w:pPr>
        <w:spacing w:after="0" w:line="240" w:lineRule="auto"/>
        <w:ind w:firstLine="855"/>
        <w:divId w:val="691305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9 от 2021 г., в сила от 02.02.2021 г.) В тридневен срок от получаване на уведомлението по ал. 1 Министерството на здравеопазването писмено уведомяв</w:t>
      </w:r>
      <w:r>
        <w:rPr>
          <w:rFonts w:ascii="Times New Roman" w:eastAsia="Times New Roman" w:hAnsi="Times New Roman" w:cs="Times New Roman"/>
          <w:sz w:val="24"/>
          <w:szCs w:val="24"/>
        </w:rPr>
        <w:t>а съответната РЗИ, която извършва проверка за спазване на изискванията на тази наредба в едномесечен срок от уведомяването.</w:t>
      </w:r>
    </w:p>
    <w:p w:rsidR="00000000" w:rsidRDefault="00702E42">
      <w:pPr>
        <w:spacing w:after="0" w:line="240" w:lineRule="auto"/>
        <w:ind w:firstLine="855"/>
        <w:divId w:val="126041244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003970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В тридневен срок от извършване на проверката по ал. 3 съответната РЗИ уведомява писмено Министерството на здравеопазването за </w:t>
      </w:r>
      <w:r>
        <w:rPr>
          <w:rFonts w:ascii="Times New Roman" w:eastAsia="Times New Roman" w:hAnsi="Times New Roman" w:cs="Times New Roman"/>
          <w:sz w:val="24"/>
          <w:szCs w:val="24"/>
        </w:rPr>
        <w:t>резултата от извършената проверка. Когато регионалната здравна инспекция е установила, че са спазени изискванията на тази наредба, лицето по ал. 1 се вписва в публичната база данни по чл. 13.</w:t>
      </w:r>
    </w:p>
    <w:p w:rsidR="00000000" w:rsidRDefault="00702E42">
      <w:pPr>
        <w:spacing w:after="0" w:line="240" w:lineRule="auto"/>
        <w:ind w:firstLine="855"/>
        <w:divId w:val="1694189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Когато регионалната здравна инспекция е установила, че не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спазени изискванията на тази наредба, министърът на здравеопазването или оправомощено от него длъжностно лице отказва да впише лицето по ал. 1 в публичната база данни по чл. 13.</w:t>
      </w:r>
    </w:p>
    <w:p w:rsidR="00000000" w:rsidRDefault="00702E42">
      <w:pPr>
        <w:spacing w:after="0" w:line="240" w:lineRule="auto"/>
        <w:ind w:firstLine="855"/>
        <w:divId w:val="2066448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Отказът по ал. 5 подлежи на обжалване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702E42">
      <w:pPr>
        <w:spacing w:after="0" w:line="240" w:lineRule="auto"/>
        <w:ind w:firstLine="855"/>
        <w:divId w:val="597904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Лицата по ал. 1 са длъжни да уведомят Министерството на здравеопазването за всички промени в посочените в уведомлението обстоятелства в седемдневен срок от настъпването им.</w:t>
      </w:r>
    </w:p>
    <w:p w:rsidR="00000000" w:rsidRDefault="00702E42">
      <w:pPr>
        <w:spacing w:after="0" w:line="240" w:lineRule="auto"/>
        <w:ind w:firstLine="855"/>
        <w:divId w:val="43843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(1) Министерството на здравеопазването поддържа публична ба</w:t>
      </w:r>
      <w:r>
        <w:rPr>
          <w:rFonts w:ascii="Times New Roman" w:eastAsia="Times New Roman" w:hAnsi="Times New Roman" w:cs="Times New Roman"/>
          <w:sz w:val="24"/>
          <w:szCs w:val="24"/>
        </w:rPr>
        <w:t>за данни за лицата по чл. 12, ал. 1, която съдържа:</w:t>
      </w:r>
    </w:p>
    <w:p w:rsidR="00000000" w:rsidRDefault="00702E42">
      <w:pPr>
        <w:spacing w:after="0" w:line="240" w:lineRule="auto"/>
        <w:ind w:firstLine="855"/>
        <w:divId w:val="172440392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915552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номер и дата на уведомлението;</w:t>
      </w:r>
    </w:p>
    <w:p w:rsidR="00000000" w:rsidRDefault="00702E42">
      <w:pPr>
        <w:spacing w:after="0" w:line="240" w:lineRule="auto"/>
        <w:ind w:firstLine="855"/>
        <w:divId w:val="1272933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данни за лицето, което извършва ДДД (наименование на едноличния търговец или юридическото лице, ЕИК);</w:t>
      </w:r>
    </w:p>
    <w:p w:rsidR="00000000" w:rsidRDefault="00702E42">
      <w:pPr>
        <w:spacing w:after="0" w:line="240" w:lineRule="auto"/>
        <w:ind w:firstLine="855"/>
        <w:divId w:val="2105299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видовете дейности, които се извършват;</w:t>
      </w:r>
    </w:p>
    <w:p w:rsidR="00000000" w:rsidRDefault="00702E42">
      <w:pPr>
        <w:spacing w:after="0" w:line="240" w:lineRule="auto"/>
        <w:ind w:firstLine="855"/>
        <w:divId w:val="1397974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данни за лицето - </w:t>
      </w:r>
      <w:r>
        <w:rPr>
          <w:rFonts w:ascii="Times New Roman" w:eastAsia="Times New Roman" w:hAnsi="Times New Roman" w:cs="Times New Roman"/>
          <w:sz w:val="24"/>
          <w:szCs w:val="24"/>
        </w:rPr>
        <w:t>ръководител на ДДД дейностите (трите имена и номер на удостоверението за правоспособност).</w:t>
      </w:r>
    </w:p>
    <w:p w:rsidR="00000000" w:rsidRDefault="00702E42">
      <w:pPr>
        <w:spacing w:after="0" w:line="240" w:lineRule="auto"/>
        <w:ind w:firstLine="855"/>
        <w:divId w:val="358824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Информацията по ал. 1 се публикува на </w:t>
      </w: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здравеопазването и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актуализира при всяка настъпила промяна.</w:t>
      </w:r>
    </w:p>
    <w:p w:rsidR="00000000" w:rsidRDefault="00702E42">
      <w:pPr>
        <w:spacing w:after="0" w:line="240" w:lineRule="auto"/>
        <w:ind w:firstLine="855"/>
        <w:divId w:val="172440392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330717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Лицето по чл. 12, ал. 1 се заличава от базата данни по ал. 1:</w:t>
      </w:r>
    </w:p>
    <w:p w:rsidR="00000000" w:rsidRDefault="00702E42">
      <w:pPr>
        <w:spacing w:after="0" w:line="240" w:lineRule="auto"/>
        <w:ind w:firstLine="855"/>
        <w:divId w:val="1748264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негово искане;</w:t>
      </w:r>
    </w:p>
    <w:p w:rsidR="00000000" w:rsidRDefault="00702E42">
      <w:pPr>
        <w:spacing w:after="0" w:line="240" w:lineRule="auto"/>
        <w:ind w:firstLine="855"/>
        <w:divId w:val="1138835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прекратяване на юридическото лице или заличаване на едноличния търговец;</w:t>
      </w:r>
    </w:p>
    <w:p w:rsidR="00000000" w:rsidRDefault="00702E42">
      <w:pPr>
        <w:spacing w:after="0" w:line="240" w:lineRule="auto"/>
        <w:ind w:firstLine="855"/>
        <w:divId w:val="1855873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когато с акт на компетентен орган се устан</w:t>
      </w:r>
      <w:r>
        <w:rPr>
          <w:rFonts w:ascii="Times New Roman" w:eastAsia="Times New Roman" w:hAnsi="Times New Roman" w:cs="Times New Roman"/>
          <w:sz w:val="24"/>
          <w:szCs w:val="24"/>
        </w:rPr>
        <w:t>ови, че лицето е представило неверни данни или документи с невярно съдържание, послужили като основание за вписването му в базата данни;</w:t>
      </w:r>
    </w:p>
    <w:p w:rsidR="00000000" w:rsidRDefault="00702E42">
      <w:pPr>
        <w:spacing w:after="0" w:line="240" w:lineRule="auto"/>
        <w:ind w:firstLine="855"/>
        <w:divId w:val="1377970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когато осъществява дейност в нарушение на изискванията на тази наредба.</w:t>
      </w:r>
    </w:p>
    <w:p w:rsidR="00000000" w:rsidRDefault="00702E42">
      <w:pPr>
        <w:spacing w:after="0" w:line="240" w:lineRule="auto"/>
        <w:ind w:firstLine="855"/>
        <w:divId w:val="984353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Заличаването на лицето се извършва със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аповед на министъра на здравеопазването или оправомощено от него длъжностно лице, която подлежи на обжалване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Изисквания към извършването на дезинфекции,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дезинсекции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дератизации</w:t>
      </w:r>
      <w:proofErr w:type="spellEnd"/>
    </w:p>
    <w:p w:rsidR="00000000" w:rsidRDefault="00702E42">
      <w:pPr>
        <w:spacing w:after="0" w:line="240" w:lineRule="auto"/>
        <w:ind w:firstLine="855"/>
        <w:divId w:val="2074504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Лицат</w:t>
      </w:r>
      <w:r>
        <w:rPr>
          <w:rFonts w:ascii="Times New Roman" w:eastAsia="Times New Roman" w:hAnsi="Times New Roman" w:cs="Times New Roman"/>
          <w:sz w:val="24"/>
          <w:szCs w:val="24"/>
        </w:rPr>
        <w:t>а по чл. 12, ал. 1 са длъжни да:</w:t>
      </w:r>
    </w:p>
    <w:p w:rsidR="00000000" w:rsidRDefault="00702E42">
      <w:pPr>
        <w:spacing w:after="0" w:line="240" w:lineRule="auto"/>
        <w:ind w:firstLine="855"/>
        <w:divId w:val="298073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прилагат принципите за интегриран контрол на вредителите, като използват с предимство нехимичните методи и средства пред химичните, когато това е възможно;</w:t>
      </w:r>
    </w:p>
    <w:p w:rsidR="00000000" w:rsidRDefault="00702E42">
      <w:pPr>
        <w:spacing w:after="0" w:line="240" w:lineRule="auto"/>
        <w:ind w:firstLine="855"/>
        <w:divId w:val="1426269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извършват ДДД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разрешени за пускане на пазара от министъра на здравеопазването или упълномощено от него длъжностно лице по реда на глава четвърта от Закона за защита от вредното въздействие на химичните вещества и смеси или по реда на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(ЕС) № 528/2012 на Европейския парламент и на Съвета от 22 май 2012 г. относно предоставянето на пазара и употребата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(ОВ, L 167 от 27.06.2012 г.), при спазване на условията на издаденото разрешение и на изискванията, посочени на етикета и в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формационния лист за безопасност;</w:t>
      </w:r>
    </w:p>
    <w:p w:rsidR="00000000" w:rsidRDefault="00702E42">
      <w:pPr>
        <w:spacing w:after="0" w:line="240" w:lineRule="auto"/>
        <w:ind w:firstLine="855"/>
        <w:divId w:val="565607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извършват ДДД при спазване на изискванията за опазване на околната среда от замърсяване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опазване на здравето на хората и животните;</w:t>
      </w:r>
    </w:p>
    <w:p w:rsidR="00000000" w:rsidRDefault="00702E42">
      <w:pPr>
        <w:spacing w:after="0" w:line="240" w:lineRule="auto"/>
        <w:ind w:firstLine="855"/>
        <w:divId w:val="1186137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извършват ДДД в обектите за производство и търговия с храни и в обектите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чл. 129 ал. 1 от Закона за ветеринарномедицинската дейност по начин, който не създава риск от замърсяване на суровините и готовите продукти и на повърхностите, влизащи в контакт с храни;</w:t>
      </w:r>
    </w:p>
    <w:p w:rsidR="00000000" w:rsidRDefault="00702E42">
      <w:pPr>
        <w:spacing w:after="0" w:line="240" w:lineRule="auto"/>
        <w:ind w:firstLine="855"/>
        <w:divId w:val="1469282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разполагат с недостъпни за външни лица помещения за съхранение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 подготовка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работа, които отговарят на изискванията за съхранение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702E42">
      <w:pPr>
        <w:spacing w:after="0" w:line="240" w:lineRule="auto"/>
        <w:ind w:firstLine="855"/>
        <w:divId w:val="817579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разполагат със санитарно-битови помещения - санитарен възел с баня и съблекалня, оборудвана по начин, който осигурява разделното съхраняване на работнот</w:t>
      </w:r>
      <w:r>
        <w:rPr>
          <w:rFonts w:ascii="Times New Roman" w:eastAsia="Times New Roman" w:hAnsi="Times New Roman" w:cs="Times New Roman"/>
          <w:sz w:val="24"/>
          <w:szCs w:val="24"/>
        </w:rPr>
        <w:t>о от другото облекло;</w:t>
      </w:r>
    </w:p>
    <w:p w:rsidR="00000000" w:rsidRDefault="00702E42">
      <w:pPr>
        <w:spacing w:after="0" w:line="240" w:lineRule="auto"/>
        <w:ind w:firstLine="855"/>
        <w:divId w:val="1400640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използват изправни специализирани транспортни средства, снабдени с контейнери за транспортиране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оборудване за тяхното прилагане;</w:t>
      </w:r>
    </w:p>
    <w:p w:rsidR="00000000" w:rsidRDefault="00702E42">
      <w:pPr>
        <w:spacing w:after="0" w:line="240" w:lineRule="auto"/>
        <w:ind w:firstLine="855"/>
        <w:divId w:val="1510870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назначават по реда на Кодекса на труда лице с придобита квалификация за ръководител </w:t>
      </w:r>
      <w:r>
        <w:rPr>
          <w:rFonts w:ascii="Times New Roman" w:eastAsia="Times New Roman" w:hAnsi="Times New Roman" w:cs="Times New Roman"/>
          <w:sz w:val="24"/>
          <w:szCs w:val="24"/>
        </w:rPr>
        <w:t>на ДДД;</w:t>
      </w:r>
    </w:p>
    <w:p w:rsidR="00000000" w:rsidRDefault="00702E42">
      <w:pPr>
        <w:spacing w:after="0" w:line="240" w:lineRule="auto"/>
        <w:ind w:firstLine="855"/>
        <w:divId w:val="2000766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осигурят работно и защитно облекло и други лични предпазни средства на извършващите ДДД;</w:t>
      </w:r>
    </w:p>
    <w:p w:rsidR="00000000" w:rsidRDefault="00702E42">
      <w:pPr>
        <w:spacing w:after="0" w:line="240" w:lineRule="auto"/>
        <w:ind w:firstLine="855"/>
        <w:divId w:val="1307902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съхраняват протоколите по чл. 15, т. 6 за срок три години;</w:t>
      </w:r>
    </w:p>
    <w:p w:rsidR="00000000" w:rsidRDefault="00702E42">
      <w:pPr>
        <w:spacing w:after="0" w:line="240" w:lineRule="auto"/>
        <w:ind w:firstLine="855"/>
        <w:divId w:val="320699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водят дневник на закупените и използвани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образец съгласно приложение № 4 на ха</w:t>
      </w:r>
      <w:r>
        <w:rPr>
          <w:rFonts w:ascii="Times New Roman" w:eastAsia="Times New Roman" w:hAnsi="Times New Roman" w:cs="Times New Roman"/>
          <w:sz w:val="24"/>
          <w:szCs w:val="24"/>
        </w:rPr>
        <w:t>ртиен и електронен носител, който се съхранява в продължение на най-малко три години от последното вписване.</w:t>
      </w:r>
    </w:p>
    <w:p w:rsidR="00000000" w:rsidRDefault="00702E42">
      <w:pPr>
        <w:spacing w:after="0" w:line="240" w:lineRule="auto"/>
        <w:ind w:firstLine="855"/>
        <w:divId w:val="1142620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Изискването по ал. 1, т. 8 не се прилага, когато физическото лице - едноличен търговец по чл. 12, ал. 1, притежава квалификация за ръководител </w:t>
      </w:r>
      <w:r>
        <w:rPr>
          <w:rFonts w:ascii="Times New Roman" w:eastAsia="Times New Roman" w:hAnsi="Times New Roman" w:cs="Times New Roman"/>
          <w:sz w:val="24"/>
          <w:szCs w:val="24"/>
        </w:rPr>
        <w:t>на ДДД и осъществява сам тези функции.</w:t>
      </w:r>
    </w:p>
    <w:p w:rsidR="00000000" w:rsidRDefault="00702E42">
      <w:pPr>
        <w:spacing w:after="0" w:line="240" w:lineRule="auto"/>
        <w:ind w:firstLine="855"/>
        <w:divId w:val="2054455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Ръководителят на ДДД организира, ръководи и контролира извършването на ДДД, като:</w:t>
      </w:r>
    </w:p>
    <w:p w:rsidR="00000000" w:rsidRDefault="00702E42">
      <w:pPr>
        <w:spacing w:after="0" w:line="240" w:lineRule="auto"/>
        <w:ind w:firstLine="855"/>
        <w:divId w:val="1278415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 първоначален оглед на обектите, заявени за ДДД, който включва:</w:t>
      </w:r>
    </w:p>
    <w:p w:rsidR="00000000" w:rsidRDefault="00702E42">
      <w:pPr>
        <w:spacing w:after="0" w:line="240" w:lineRule="auto"/>
        <w:ind w:firstLine="855"/>
        <w:divId w:val="1645622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констатиране присъствието или отсъствието на вред</w:t>
      </w:r>
      <w:r>
        <w:rPr>
          <w:rFonts w:ascii="Times New Roman" w:eastAsia="Times New Roman" w:hAnsi="Times New Roman" w:cs="Times New Roman"/>
          <w:sz w:val="24"/>
          <w:szCs w:val="24"/>
        </w:rPr>
        <w:t>ители;</w:t>
      </w:r>
    </w:p>
    <w:p w:rsidR="00000000" w:rsidRDefault="00702E42">
      <w:pPr>
        <w:spacing w:after="0" w:line="240" w:lineRule="auto"/>
        <w:ind w:firstLine="855"/>
        <w:divId w:val="1218661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определяне на вида и локализацията им;</w:t>
      </w:r>
    </w:p>
    <w:p w:rsidR="00000000" w:rsidRDefault="00702E42">
      <w:pPr>
        <w:spacing w:after="0" w:line="240" w:lineRule="auto"/>
        <w:ind w:firstLine="855"/>
        <w:divId w:val="384762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установяване на факторите, които спомагат за достъпа и разпространението им;</w:t>
      </w:r>
    </w:p>
    <w:p w:rsidR="00000000" w:rsidRDefault="00702E42">
      <w:pPr>
        <w:spacing w:after="0" w:line="240" w:lineRule="auto"/>
        <w:ind w:firstLine="855"/>
        <w:divId w:val="1279070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оценка на ефективността на извършените в обекта ДДД, ако такива са извършвани;</w:t>
      </w:r>
    </w:p>
    <w:p w:rsidR="00000000" w:rsidRDefault="00702E42">
      <w:pPr>
        <w:spacing w:after="0" w:line="240" w:lineRule="auto"/>
        <w:ind w:firstLine="855"/>
        <w:divId w:val="1354570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избира методите и средствата за контрол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вредителите, в т.ч. вида на използваните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кратността на обработките;</w:t>
      </w:r>
    </w:p>
    <w:p w:rsidR="00000000" w:rsidRDefault="00702E42">
      <w:pPr>
        <w:spacing w:after="0" w:line="240" w:lineRule="auto"/>
        <w:ind w:firstLine="855"/>
        <w:divId w:val="1561942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изготвя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картосхема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поставените в обекта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дератизационни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точки, лепливи капани,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инсектицидни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лампи и др.;</w:t>
      </w:r>
    </w:p>
    <w:p w:rsidR="00000000" w:rsidRDefault="00702E42">
      <w:pPr>
        <w:spacing w:after="0" w:line="240" w:lineRule="auto"/>
        <w:ind w:firstLine="855"/>
        <w:divId w:val="161482780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2058234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контролира качеството на извършените ДДД и проследява ефективн</w:t>
      </w:r>
      <w:r>
        <w:rPr>
          <w:rFonts w:ascii="Times New Roman" w:eastAsia="Times New Roman" w:hAnsi="Times New Roman" w:cs="Times New Roman"/>
          <w:sz w:val="24"/>
          <w:szCs w:val="24"/>
        </w:rPr>
        <w:t>остта им;</w:t>
      </w:r>
    </w:p>
    <w:p w:rsidR="00000000" w:rsidRDefault="00702E42">
      <w:pPr>
        <w:spacing w:after="0" w:line="240" w:lineRule="auto"/>
        <w:ind w:firstLine="855"/>
        <w:divId w:val="1603537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следи за изправността на оборудването, правилното приготвяне на работните разтвори,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обезопасеността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персонала и обектите и инструктира изпълнителите преди започване на работа;</w:t>
      </w:r>
    </w:p>
    <w:p w:rsidR="00000000" w:rsidRDefault="00702E42">
      <w:pPr>
        <w:spacing w:after="0" w:line="240" w:lineRule="auto"/>
        <w:ind w:firstLine="855"/>
        <w:divId w:val="161482780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31395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подготвя протокол за обработка по образец съгласно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>ие № 5 в два еднообразни екземпляра;</w:t>
      </w:r>
    </w:p>
    <w:p w:rsidR="00000000" w:rsidRDefault="00702E42">
      <w:pPr>
        <w:spacing w:after="0" w:line="240" w:lineRule="auto"/>
        <w:ind w:firstLine="855"/>
        <w:divId w:val="1655794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организира и контролира правилното третиране на отпадъците и опаковките, свързани с дейността, както и труповете на гризачите.</w:t>
      </w:r>
    </w:p>
    <w:p w:rsidR="00000000" w:rsidRDefault="00702E42">
      <w:pPr>
        <w:spacing w:after="0" w:line="240" w:lineRule="auto"/>
        <w:ind w:firstLine="855"/>
        <w:divId w:val="991714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Изпълнителят на ДДД:</w:t>
      </w:r>
    </w:p>
    <w:p w:rsidR="00000000" w:rsidRDefault="00702E42">
      <w:pPr>
        <w:spacing w:after="0" w:line="240" w:lineRule="auto"/>
        <w:ind w:firstLine="855"/>
        <w:divId w:val="10546170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 ДДД в обекта - съобразно избраните от ръководите</w:t>
      </w:r>
      <w:r>
        <w:rPr>
          <w:rFonts w:ascii="Times New Roman" w:eastAsia="Times New Roman" w:hAnsi="Times New Roman" w:cs="Times New Roman"/>
          <w:sz w:val="24"/>
          <w:szCs w:val="24"/>
        </w:rPr>
        <w:t>ля на ДДД методи и средства;</w:t>
      </w:r>
    </w:p>
    <w:p w:rsidR="00000000" w:rsidRDefault="00702E42">
      <w:pPr>
        <w:spacing w:after="0" w:line="240" w:lineRule="auto"/>
        <w:ind w:firstLine="855"/>
        <w:divId w:val="493453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запознава заявителя с мерките за безопасност, рисковете от употребата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времето, в което е ограничен достъпът на хора и животни в обработените помещения и площи;</w:t>
      </w:r>
    </w:p>
    <w:p w:rsidR="00000000" w:rsidRDefault="00702E42">
      <w:pPr>
        <w:spacing w:after="0" w:line="240" w:lineRule="auto"/>
        <w:ind w:firstLine="855"/>
        <w:divId w:val="1117868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извършва ДДД само в свободни от хора и домашни жи</w:t>
      </w:r>
      <w:r>
        <w:rPr>
          <w:rFonts w:ascii="Times New Roman" w:eastAsia="Times New Roman" w:hAnsi="Times New Roman" w:cs="Times New Roman"/>
          <w:sz w:val="24"/>
          <w:szCs w:val="24"/>
        </w:rPr>
        <w:t>вотни помещения;</w:t>
      </w:r>
    </w:p>
    <w:p w:rsidR="00000000" w:rsidRDefault="00702E42">
      <w:pPr>
        <w:spacing w:after="0" w:line="240" w:lineRule="auto"/>
        <w:ind w:firstLine="855"/>
        <w:divId w:val="1790973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 извършване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залага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специално обозначени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дератизационни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кутии, които се поставят и закрепват неподвижно на обозначени за целта места в обектите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картосхема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изготвена от ръководителя;</w:t>
      </w:r>
    </w:p>
    <w:p w:rsidR="00000000" w:rsidRDefault="00702E42">
      <w:pPr>
        <w:spacing w:after="0" w:line="240" w:lineRule="auto"/>
        <w:ind w:firstLine="855"/>
        <w:divId w:val="192911829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413117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след извършване на ДДД подписва подготвения от ръководителя протокол, като прави съответните допълнения или промени в него, когато това е станало необходимо в хода на обработката; единият екземпляр от протокола се предава на заявителя, а другият - на ръ</w:t>
      </w:r>
      <w:r>
        <w:rPr>
          <w:rFonts w:ascii="Times New Roman" w:eastAsia="Times New Roman" w:hAnsi="Times New Roman" w:cs="Times New Roman"/>
          <w:sz w:val="24"/>
          <w:szCs w:val="24"/>
        </w:rPr>
        <w:t>ководителя.</w:t>
      </w:r>
    </w:p>
    <w:p w:rsidR="00000000" w:rsidRDefault="00702E42">
      <w:pPr>
        <w:spacing w:after="0" w:line="240" w:lineRule="auto"/>
        <w:ind w:firstLine="855"/>
        <w:divId w:val="2087918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информира ръководителя за резултатите от извършваните обработки, както и за възникнали нови обстоятелства в обекта, които могат да повлияят върху ефективността на извършените ДДД; допълва тези нови обстоятелства и извършените коригиращи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 в протокола за обработка на обектите;</w:t>
      </w:r>
    </w:p>
    <w:p w:rsidR="00000000" w:rsidRDefault="00702E42">
      <w:pPr>
        <w:spacing w:after="0" w:line="240" w:lineRule="auto"/>
        <w:ind w:firstLine="855"/>
        <w:divId w:val="101848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участва в първоначалния и последващите огледи и проследяването на ефективността на обработките;</w:t>
      </w:r>
    </w:p>
    <w:p w:rsidR="00000000" w:rsidRDefault="00702E42">
      <w:pPr>
        <w:spacing w:after="0" w:line="240" w:lineRule="auto"/>
        <w:ind w:firstLine="855"/>
        <w:divId w:val="81260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след извършване на ДДД събира остатъците и празните опаковки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както и труповете на гризачите, времен</w:t>
      </w:r>
      <w:r>
        <w:rPr>
          <w:rFonts w:ascii="Times New Roman" w:eastAsia="Times New Roman" w:hAnsi="Times New Roman" w:cs="Times New Roman"/>
          <w:sz w:val="24"/>
          <w:szCs w:val="24"/>
        </w:rPr>
        <w:t>но в специални плътно затварящи се и обозначени съдове и ги третира в съответствие със Закона за управление на отпадъците, инструкциите на ръководителя на ДДД и съгласно указанията, посочени в разрешението, на етикета и в информационния лист за безопасно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702E42">
      <w:pPr>
        <w:spacing w:after="0" w:line="240" w:lineRule="auto"/>
        <w:ind w:firstLine="855"/>
        <w:divId w:val="531504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По смисъла на тази наредба:</w:t>
      </w:r>
    </w:p>
    <w:p w:rsidR="00000000" w:rsidRDefault="00702E42">
      <w:pPr>
        <w:spacing w:after="0" w:line="240" w:lineRule="auto"/>
        <w:ind w:firstLine="855"/>
        <w:divId w:val="1216695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са методи и средства за унищожаване на вредните членестоноги - паразити и преносители на инфекциозни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инвазионни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болести по хората и животните.</w:t>
      </w:r>
    </w:p>
    <w:p w:rsidR="00000000" w:rsidRDefault="00702E42">
      <w:pPr>
        <w:spacing w:after="0" w:line="240" w:lineRule="auto"/>
        <w:ind w:firstLine="855"/>
        <w:divId w:val="76488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"Дезинфекци</w:t>
      </w:r>
      <w:r>
        <w:rPr>
          <w:rFonts w:ascii="Times New Roman" w:eastAsia="Times New Roman" w:hAnsi="Times New Roman" w:cs="Times New Roman"/>
          <w:sz w:val="24"/>
          <w:szCs w:val="24"/>
        </w:rPr>
        <w:t>и" са методи и средства за обезвреждане или редуциране броя на патогенните микроорганизми във външната среда.</w:t>
      </w:r>
    </w:p>
    <w:p w:rsidR="00000000" w:rsidRDefault="00702E42">
      <w:pPr>
        <w:spacing w:after="0" w:line="240" w:lineRule="auto"/>
        <w:ind w:firstLine="855"/>
        <w:divId w:val="67896600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99305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са методи и средства за унищожаване на гризачи - резервоари на инфекции, и вредители на селскостопанско и друго имущество.</w:t>
      </w: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</w:t>
      </w:r>
      <w:r>
        <w:rPr>
          <w:rFonts w:ascii="Times New Roman" w:hAnsi="Times New Roman" w:cs="Times New Roman"/>
          <w:b/>
          <w:bCs/>
          <w:sz w:val="24"/>
          <w:szCs w:val="24"/>
        </w:rPr>
        <w:t>одни и Заключителни разпоредби</w:t>
      </w:r>
    </w:p>
    <w:p w:rsidR="00000000" w:rsidRDefault="00702E42">
      <w:pPr>
        <w:spacing w:after="0" w:line="240" w:lineRule="auto"/>
        <w:ind w:firstLine="855"/>
        <w:divId w:val="12077909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Лицата, които извършват ДДД към момента на влизането в сила на тази наредба, привеждат дейността си в съответствие с изискванията ѝ и подават уведомление до Министерството на здравеопазването по реда на чл. 12 в шестмес</w:t>
      </w:r>
      <w:r>
        <w:rPr>
          <w:rFonts w:ascii="Times New Roman" w:eastAsia="Times New Roman" w:hAnsi="Times New Roman" w:cs="Times New Roman"/>
          <w:sz w:val="24"/>
          <w:szCs w:val="24"/>
        </w:rPr>
        <w:t>ечен срок от влизането ѝ в сила.</w:t>
      </w:r>
    </w:p>
    <w:p w:rsidR="00000000" w:rsidRDefault="00702E42">
      <w:pPr>
        <w:spacing w:after="0" w:line="240" w:lineRule="auto"/>
        <w:ind w:firstLine="855"/>
        <w:divId w:val="1723406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Лицата, които притежават удостоверение за правоспособност за ръководител или изпълнител на ДДД, издадено преди влизането в сила на тази наредба, могат да извършват ДДД, без да е необходимо да преминават ново обучение п</w:t>
      </w:r>
      <w:r>
        <w:rPr>
          <w:rFonts w:ascii="Times New Roman" w:eastAsia="Times New Roman" w:hAnsi="Times New Roman" w:cs="Times New Roman"/>
          <w:sz w:val="24"/>
          <w:szCs w:val="24"/>
        </w:rPr>
        <w:t>о чл. 7.</w:t>
      </w:r>
    </w:p>
    <w:p w:rsidR="00000000" w:rsidRDefault="00702E42">
      <w:pPr>
        <w:spacing w:after="0" w:line="240" w:lineRule="auto"/>
        <w:ind w:firstLine="855"/>
        <w:divId w:val="1911425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Контролът по изпълнението на изискванията на наредбата се осъществява от регионалните здравни инспекции и Българската агенция по безопасност на храните в съответствие със законовите им правомощия.</w:t>
      </w:r>
    </w:p>
    <w:p w:rsidR="00000000" w:rsidRDefault="00702E42">
      <w:pPr>
        <w:spacing w:after="0" w:line="240" w:lineRule="auto"/>
        <w:ind w:firstLine="855"/>
        <w:divId w:val="283007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Наредбата се издава на основание чл. 62,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ал. 2 от Закона за здравето.</w:t>
      </w:r>
    </w:p>
    <w:p w:rsidR="00000000" w:rsidRDefault="00702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НА НАРЕДБА № 1 ОТ 2018 Г. ЗА УСЛОВИЯТА И РЕДА ЗА ИЗВЪРШВАНЕ НА ДЕЗИНФЕКЦИИ, ДЕЗИНСЕКЦИИ И ДЕРАТИЗАЦИИ</w:t>
      </w:r>
    </w:p>
    <w:p w:rsidR="00000000" w:rsidRDefault="00702E42">
      <w:pPr>
        <w:spacing w:after="0" w:line="240" w:lineRule="auto"/>
        <w:ind w:firstLine="855"/>
        <w:divId w:val="1125080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 ОТ 2021 Г., В СИЛА ОТ 02.02.2021 Г.)</w:t>
      </w:r>
    </w:p>
    <w:p w:rsidR="00000000" w:rsidRDefault="00702E42">
      <w:pPr>
        <w:spacing w:after="0" w:line="240" w:lineRule="auto"/>
        <w:ind w:firstLine="855"/>
        <w:divId w:val="4885044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04067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Наредбата вл</w:t>
      </w:r>
      <w:r>
        <w:rPr>
          <w:rFonts w:ascii="Times New Roman" w:eastAsia="Times New Roman" w:hAnsi="Times New Roman" w:cs="Times New Roman"/>
          <w:sz w:val="24"/>
          <w:szCs w:val="24"/>
        </w:rPr>
        <w:t>иза в сила от деня на обнародването ѝ в "Държавен вестник".</w:t>
      </w:r>
    </w:p>
    <w:p w:rsidR="00000000" w:rsidRDefault="00702E42">
      <w:pPr>
        <w:spacing w:after="0" w:line="240" w:lineRule="auto"/>
        <w:ind w:firstLine="855"/>
        <w:divId w:val="4885044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85708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към чл. 9, ал. 5</w:t>
      </w:r>
    </w:p>
    <w:p w:rsidR="00000000" w:rsidRDefault="00702E42">
      <w:pPr>
        <w:spacing w:after="0" w:line="240" w:lineRule="auto"/>
        <w:ind w:firstLine="855"/>
        <w:divId w:val="212881595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2096322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(Предишно Приложение № 1 към чл. 9, ал. 4 - ДВ, бр. 67 от 2023 г.)</w:t>
      </w:r>
    </w:p>
    <w:p w:rsidR="00000000" w:rsidRDefault="00702E42">
      <w:pPr>
        <w:spacing w:after="0" w:line="240" w:lineRule="auto"/>
        <w:ind w:firstLine="855"/>
        <w:divId w:val="212881595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00000">
        <w:trPr>
          <w:divId w:val="380596507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НАЦИОНАЛЕН ЦЕНТЪР ПО ЗАРАЗНИ И ПАРАЗИТНИ БОЛЕСТИ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УДОСТОВЕРЕНИЕ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 от ................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13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придобита квалификация за ръководител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13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настоящото се удостоверява, че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6095"/>
            </w:tblGrid>
            <w:tr w:rsidR="00000000">
              <w:trPr>
                <w:trHeight w:val="1338"/>
              </w:trPr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13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Снимка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..........,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(име, презиме, фамилия)</w:t>
                  </w:r>
                </w:p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13" w:line="268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ЕГН: .........................................................................................,</w:t>
                  </w:r>
                </w:p>
              </w:tc>
            </w:tr>
          </w:tbl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 преминал/а успешно обучение за придобиване на квалификация за ръководител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про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дължителност .... ч.</w:t>
            </w:r>
          </w:p>
          <w:p w:rsidR="00000000" w:rsidRDefault="00702E42">
            <w:pPr>
              <w:tabs>
                <w:tab w:val="right" w:leader="dot" w:pos="4394"/>
              </w:tabs>
              <w:spacing w:before="113" w:after="0" w:line="268" w:lineRule="auto"/>
              <w:ind w:left="794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НА НЦЗПБ:................ 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подпис)</w:t>
            </w:r>
          </w:p>
        </w:tc>
      </w:tr>
    </w:tbl>
    <w:p w:rsidR="00000000" w:rsidRDefault="00702E42">
      <w:pPr>
        <w:spacing w:after="0" w:line="240" w:lineRule="auto"/>
        <w:ind w:firstLine="855"/>
        <w:divId w:val="1947342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към чл. 9, ал. 5</w:t>
      </w:r>
    </w:p>
    <w:p w:rsidR="00000000" w:rsidRDefault="00702E42">
      <w:pPr>
        <w:spacing w:after="0" w:line="240" w:lineRule="auto"/>
        <w:ind w:firstLine="855"/>
        <w:divId w:val="171010322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406420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(Предишно Приложение № 2 към чл. 9, ал. 4 - ДВ, бр. 67 от 2023 г.)</w:t>
      </w:r>
    </w:p>
    <w:p w:rsidR="00000000" w:rsidRDefault="00702E42">
      <w:pPr>
        <w:spacing w:after="0" w:line="240" w:lineRule="auto"/>
        <w:ind w:firstLine="855"/>
        <w:divId w:val="171010322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00000">
        <w:trPr>
          <w:divId w:val="559370562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НАЦИОНАЛЕН ЦЕНТЪР ПО ЗАРАЗНИ И ПАРАЗИТНИ БОЛЕСТИ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РЕГИОНАЛНА ЗДРАВНА ИНСПЕКЦИЯ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гр. ..............................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 от ................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придобита квалификация за изпълнител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13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настоящото се удостоверява, че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6095"/>
            </w:tblGrid>
            <w:tr w:rsidR="00000000">
              <w:trPr>
                <w:trHeight w:val="1338"/>
              </w:trPr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13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Снимка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..........................................................,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(име, презиме, фамилия)</w:t>
                  </w:r>
                </w:p>
                <w:p w:rsidR="00000000" w:rsidRDefault="00702E42">
                  <w:pPr>
                    <w:tabs>
                      <w:tab w:val="right" w:leader="dot" w:pos="4394"/>
                    </w:tabs>
                    <w:spacing w:before="100" w:beforeAutospacing="1" w:after="113" w:line="268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ЕГН: .........................................................................................,</w:t>
                  </w:r>
                </w:p>
              </w:tc>
            </w:tr>
          </w:tbl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преминал/а успешно обучение за придобиване на квалификация за изпълнител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продължителност ...... ч.</w:t>
            </w:r>
          </w:p>
          <w:p w:rsidR="00000000" w:rsidRDefault="00702E42">
            <w:pPr>
              <w:tabs>
                <w:tab w:val="right" w:leader="dot" w:pos="4394"/>
              </w:tabs>
              <w:spacing w:before="113" w:after="0" w:line="268" w:lineRule="auto"/>
              <w:ind w:left="794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НА НЦЗПБ/РЗИ:...................... 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подпис)</w:t>
            </w:r>
          </w:p>
        </w:tc>
      </w:tr>
    </w:tbl>
    <w:p w:rsidR="00000000" w:rsidRDefault="00702E42">
      <w:pPr>
        <w:spacing w:after="0" w:line="240" w:lineRule="auto"/>
        <w:ind w:firstLine="855"/>
        <w:divId w:val="1210848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2а към чл. 9а, ал. 7</w:t>
      </w:r>
    </w:p>
    <w:p w:rsidR="00000000" w:rsidRDefault="00702E42">
      <w:pPr>
        <w:spacing w:after="0" w:line="240" w:lineRule="auto"/>
        <w:ind w:firstLine="855"/>
        <w:divId w:val="143670599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379591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(Ново - ДВ, б</w:t>
      </w:r>
      <w:r>
        <w:rPr>
          <w:rFonts w:ascii="Times New Roman" w:eastAsia="Times New Roman" w:hAnsi="Times New Roman" w:cs="Times New Roman"/>
          <w:sz w:val="24"/>
          <w:szCs w:val="24"/>
        </w:rPr>
        <w:t>р. 67 от 2023 г.)</w:t>
      </w:r>
    </w:p>
    <w:p w:rsidR="00000000" w:rsidRDefault="00702E42">
      <w:pPr>
        <w:spacing w:after="0" w:line="240" w:lineRule="auto"/>
        <w:ind w:firstLine="855"/>
        <w:divId w:val="143670599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00000">
        <w:trPr>
          <w:divId w:val="132600905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ВОЕННОМЕДИЦИНСКА АКАДЕМИЯ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НАУЧНОПРИЛОЖЕН ЦЕНТЪР ПО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ВОЕННА ЕПИДЕМИОЛОГИЯ И ХИГИЕНА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 от ................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придобита квалификация за изпълнител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обектите на територията на военни формирования/структури в Министерството на отбраната, структурите на пряко подчинение на министъра на отбраната и Българската армия</w:t>
            </w:r>
          </w:p>
          <w:p w:rsidR="00000000" w:rsidRDefault="00702E42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оящото се удостоверява, че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429"/>
            </w:tblGrid>
            <w:tr w:rsidR="00000000">
              <w:trPr>
                <w:trHeight w:val="60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Снимка</w:t>
                  </w:r>
                </w:p>
              </w:tc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702E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...................................................................................................................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........,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(име, презиме, фамилия)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ЕГН: ..........................................................................................................</w:t>
                  </w:r>
                </w:p>
                <w:p w:rsidR="00000000" w:rsidRDefault="00702E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....,</w:t>
                  </w:r>
                </w:p>
              </w:tc>
            </w:tr>
          </w:tbl>
          <w:p w:rsidR="00000000" w:rsidRDefault="00702E42">
            <w:pPr>
              <w:spacing w:before="57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преминал/а успешно обучение за придобиване на квалификация за изпълнител на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обектите на територията на военни формирования/структури в Министерството на отбраната, структурите на пряко подчинение на министъ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на отбраната и Българската армия с продължителност ...... ч.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може да извършва мероприятия по ДДД само в обектите на територията на военни формирования/структури в Министерството на отбраната, структурите на пряко подчинение на министъра на отбраната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Българската армия.</w:t>
            </w:r>
          </w:p>
          <w:p w:rsidR="00000000" w:rsidRDefault="00702E42">
            <w:pPr>
              <w:spacing w:before="57" w:after="100" w:afterAutospacing="1" w:line="268" w:lineRule="auto"/>
              <w:ind w:firstLine="79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НАЧАЛНИК НА ВМА:</w:t>
            </w:r>
          </w:p>
          <w:p w:rsidR="00000000" w:rsidRDefault="00702E42">
            <w:pPr>
              <w:spacing w:before="100" w:beforeAutospacing="1" w:after="100" w:afterAutospacing="1" w:line="268" w:lineRule="auto"/>
              <w:ind w:firstLine="1134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подпис)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НАЧАЛНИК НА НПЦВЕХ - ВМА:</w:t>
            </w:r>
          </w:p>
          <w:p w:rsidR="00000000" w:rsidRDefault="00702E42">
            <w:pPr>
              <w:spacing w:before="100" w:beforeAutospacing="1" w:after="100" w:afterAutospacing="1" w:line="268" w:lineRule="auto"/>
              <w:ind w:firstLine="1134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подпис)</w:t>
            </w:r>
          </w:p>
        </w:tc>
      </w:tr>
    </w:tbl>
    <w:p w:rsidR="00000000" w:rsidRDefault="00702E42">
      <w:pPr>
        <w:spacing w:before="57" w:after="100" w:afterAutospacing="1" w:line="268" w:lineRule="auto"/>
        <w:ind w:firstLine="794"/>
        <w:textAlignment w:val="center"/>
        <w:divId w:val="432437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</w:t>
      </w:r>
    </w:p>
    <w:p w:rsidR="00000000" w:rsidRDefault="00702E42">
      <w:pPr>
        <w:spacing w:after="0" w:line="240" w:lineRule="auto"/>
        <w:ind w:firstLine="855"/>
        <w:divId w:val="143670599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421338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 към чл. 12, ал. 1</w:t>
      </w:r>
    </w:p>
    <w:p w:rsidR="00000000" w:rsidRDefault="00702E42">
      <w:pPr>
        <w:spacing w:after="0" w:line="240" w:lineRule="auto"/>
        <w:ind w:firstLine="855"/>
        <w:divId w:val="72896456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1820220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9 от 2021 г., в сила от 02.02.2021 г.)</w:t>
      </w:r>
    </w:p>
    <w:p w:rsidR="00000000" w:rsidRDefault="00702E42">
      <w:pPr>
        <w:spacing w:after="0" w:line="240" w:lineRule="auto"/>
        <w:ind w:firstLine="855"/>
        <w:divId w:val="7289645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00000">
        <w:trPr>
          <w:divId w:val="1686978340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2E42">
            <w:pPr>
              <w:tabs>
                <w:tab w:val="right" w:leader="dot" w:pos="4394"/>
              </w:tabs>
              <w:spacing w:before="57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МИНИСТЕРСТВОТО НА</w:t>
            </w:r>
          </w:p>
          <w:p w:rsidR="00000000" w:rsidRDefault="00702E42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ЗДРАВЕОПАЗВАНЕТО</w:t>
            </w:r>
          </w:p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...........................................................................................................................................,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имена)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живущ във: гр./с. ............., община (район) ......................................................................,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ж.к./ул. ........................................... № ..., бл. ..., вх. ..., ап. ................................................,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..., в качеството си на 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(управител/изпълнителен директор)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едноличния търговец или юридическото лице)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ЕИК: ........................................................................................................., адрес,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който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осъществява дейността: ...................................................................................................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основание чл. 62, ал. 1 от Закона за здравето Ви уведомявам за започване на дейност по извършване на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дезинфекции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(ненужното се зачертава)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едноличния търговец или юридическо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 лице, което започва извършването на ДДД)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Декларирам, че лицата, които извършват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притежават удостоверения за придобита квалификация за ръководител/изпълнител на ДДД.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Функциите на ръководител на ДДД се осъществяват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лицето)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изискванията на наредбата по чл. 62, ал. 2 от Закона за здравето.</w:t>
            </w:r>
          </w:p>
          <w:p w:rsidR="00000000" w:rsidRDefault="00702E42">
            <w:pPr>
              <w:tabs>
                <w:tab w:val="right" w:leader="dot" w:pos="4394"/>
                <w:tab w:val="right" w:leader="dot" w:pos="936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ми е, че при деклариране на неверни данни и обстоятелства нося отговорност по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313 от Наказателния кодекс.</w:t>
            </w:r>
          </w:p>
          <w:p w:rsidR="00000000" w:rsidRDefault="00702E42">
            <w:pPr>
              <w:tabs>
                <w:tab w:val="right" w:leader="dot" w:pos="1240"/>
                <w:tab w:val="left" w:pos="290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 г. ..................................</w:t>
            </w:r>
          </w:p>
          <w:p w:rsidR="00000000" w:rsidRDefault="00702E42">
            <w:pPr>
              <w:tabs>
                <w:tab w:val="right" w:leader="dot" w:pos="1240"/>
                <w:tab w:val="left" w:pos="290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</w:tbl>
    <w:p w:rsidR="00000000" w:rsidRDefault="00702E42">
      <w:pPr>
        <w:spacing w:after="0" w:line="240" w:lineRule="auto"/>
        <w:ind w:firstLine="855"/>
        <w:divId w:val="1417747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 към чл. 14, ал. 1, т. 11</w:t>
      </w:r>
    </w:p>
    <w:p w:rsidR="00000000" w:rsidRDefault="00702E42">
      <w:pPr>
        <w:spacing w:after="0" w:line="240" w:lineRule="auto"/>
        <w:ind w:firstLine="855"/>
        <w:divId w:val="549403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3779"/>
      </w:tblGrid>
      <w:tr w:rsidR="00000000">
        <w:trPr>
          <w:divId w:val="587540817"/>
          <w:trHeight w:val="255"/>
        </w:trPr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Дневник на закупените и използвани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биоциди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(попълва се за всеки отделен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Група и подгрупа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биоцида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на издаване на разрешително за пускане на пазара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Търговско наименование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биоцидния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 активните вещества и концентрацията им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Формулация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на приложение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на потребителите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адрес на лицето, което пуска на пазара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биоцидния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Антидот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25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 № ......./ г. за отмяна на разрешение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587540817"/>
          <w:trHeight w:val="85"/>
        </w:trPr>
        <w:tc>
          <w:tcPr>
            <w:tcW w:w="5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 документи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Разрешително</w:t>
            </w:r>
          </w:p>
        </w:tc>
      </w:tr>
      <w:tr w:rsidR="00000000">
        <w:trPr>
          <w:divId w:val="587540817"/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Етикет</w:t>
            </w:r>
          </w:p>
        </w:tc>
      </w:tr>
      <w:tr w:rsidR="00000000">
        <w:trPr>
          <w:divId w:val="587540817"/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Информационен лист за безопасност</w:t>
            </w:r>
          </w:p>
        </w:tc>
      </w:tr>
    </w:tbl>
    <w:p w:rsidR="00000000" w:rsidRDefault="00702E42">
      <w:pPr>
        <w:spacing w:after="0" w:line="240" w:lineRule="auto"/>
        <w:ind w:firstLine="855"/>
        <w:divId w:val="452751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361"/>
        <w:gridCol w:w="1723"/>
        <w:gridCol w:w="2034"/>
        <w:gridCol w:w="1704"/>
        <w:gridCol w:w="2082"/>
      </w:tblGrid>
      <w:tr w:rsidR="00000000">
        <w:trPr>
          <w:divId w:val="1980257"/>
          <w:trHeight w:val="25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за опаковката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 и грамаж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Изразходвано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Наличност в склада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</w:tr>
      <w:tr w:rsidR="00000000">
        <w:trPr>
          <w:divId w:val="1980257"/>
          <w:trHeight w:val="25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02E42">
      <w:pPr>
        <w:spacing w:after="0" w:line="240" w:lineRule="auto"/>
        <w:ind w:firstLine="855"/>
        <w:divId w:val="119880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000" w:rsidRDefault="00702E42">
      <w:pPr>
        <w:spacing w:after="0" w:line="240" w:lineRule="auto"/>
        <w:ind w:firstLine="855"/>
        <w:divId w:val="5494037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02E42">
      <w:pPr>
        <w:spacing w:after="0" w:line="240" w:lineRule="auto"/>
        <w:ind w:firstLine="855"/>
        <w:divId w:val="51776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 към чл. 15, т. 6</w:t>
      </w:r>
    </w:p>
    <w:p w:rsidR="00000000" w:rsidRDefault="00702E42">
      <w:pPr>
        <w:spacing w:after="0" w:line="240" w:lineRule="auto"/>
        <w:ind w:firstLine="855"/>
        <w:divId w:val="133656829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6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569"/>
        <w:gridCol w:w="1425"/>
        <w:gridCol w:w="710"/>
        <w:gridCol w:w="1874"/>
        <w:gridCol w:w="4213"/>
      </w:tblGrid>
      <w:tr w:rsidR="00000000">
        <w:trPr>
          <w:divId w:val="104272276"/>
          <w:trHeight w:val="255"/>
          <w:tblHeader/>
        </w:trPr>
        <w:tc>
          <w:tcPr>
            <w:tcW w:w="108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за ДДД обработка</w:t>
            </w:r>
          </w:p>
        </w:tc>
      </w:tr>
      <w:tr w:rsidR="00000000">
        <w:trPr>
          <w:divId w:val="104272276"/>
          <w:trHeight w:val="255"/>
          <w:tblHeader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Данни за извършителя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на ДДД обработката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Данни за заявителя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на извършената ДДД обработка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Данни за обекта, в който е извършена ДДД обработката</w:t>
            </w:r>
          </w:p>
        </w:tc>
      </w:tr>
      <w:tr w:rsidR="00000000">
        <w:trPr>
          <w:divId w:val="104272276"/>
          <w:trHeight w:val="255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Име: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Име:</w:t>
            </w:r>
          </w:p>
        </w:tc>
      </w:tr>
      <w:tr w:rsidR="00000000">
        <w:trPr>
          <w:divId w:val="104272276"/>
          <w:trHeight w:val="255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ЕИК: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ЕИК: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104272276"/>
          <w:trHeight w:val="255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Адрес:</w:t>
            </w:r>
          </w:p>
        </w:tc>
      </w:tr>
      <w:tr w:rsidR="00000000">
        <w:trPr>
          <w:divId w:val="104272276"/>
          <w:trHeight w:val="255"/>
        </w:trPr>
        <w:tc>
          <w:tcPr>
            <w:tcW w:w="4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Обща площ (m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divId w:val="104272276"/>
          <w:trHeight w:val="25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 е по: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еднократна заявка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дългосрочен договор</w:t>
            </w:r>
          </w:p>
        </w:tc>
      </w:tr>
      <w:tr w:rsidR="00000000">
        <w:trPr>
          <w:divId w:val="10427227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02E42">
      <w:pPr>
        <w:spacing w:after="0" w:line="240" w:lineRule="auto"/>
        <w:ind w:firstLine="855"/>
        <w:divId w:val="1188330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4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89"/>
        <w:gridCol w:w="261"/>
        <w:gridCol w:w="1345"/>
        <w:gridCol w:w="260"/>
        <w:gridCol w:w="1140"/>
        <w:gridCol w:w="324"/>
        <w:gridCol w:w="1553"/>
        <w:gridCol w:w="253"/>
        <w:gridCol w:w="1626"/>
      </w:tblGrid>
      <w:tr w:rsidR="00000000">
        <w:trPr>
          <w:divId w:val="445317806"/>
          <w:trHeight w:val="255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Данни за извършените в обекта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ДДД обработки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Дезинсекция 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дезакаризация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Дезинфекция</w:t>
            </w: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на вредителите, срещу които е извършена обработката/спектър на действие при дезинфектантите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хлебарки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мухи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сив плъх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бактерицидно</w:t>
            </w:r>
          </w:p>
        </w:tc>
      </w:tr>
      <w:tr w:rsidR="00000000">
        <w:trPr>
          <w:divId w:val="445317806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мравки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комари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черен плъх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фунгицидно</w:t>
            </w:r>
            <w:proofErr w:type="spellEnd"/>
          </w:p>
        </w:tc>
      </w:tr>
      <w:tr w:rsidR="00000000">
        <w:trPr>
          <w:divId w:val="445317806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бълхи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оси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домашна мишка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спороцидно</w:t>
            </w:r>
            <w:proofErr w:type="spellEnd"/>
          </w:p>
        </w:tc>
      </w:tr>
      <w:tr w:rsidR="00000000">
        <w:trPr>
          <w:divId w:val="445317806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дървеници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кърлежи</w:t>
            </w:r>
          </w:p>
        </w:tc>
        <w:tc>
          <w:tcPr>
            <w:tcW w:w="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(опишете)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вирусоцидно</w:t>
            </w:r>
            <w:proofErr w:type="spellEnd"/>
          </w:p>
        </w:tc>
      </w:tr>
      <w:tr w:rsidR="00000000">
        <w:trPr>
          <w:divId w:val="445317806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(опишете)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алгицидно</w:t>
            </w:r>
            <w:proofErr w:type="spellEnd"/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Обработена площ (m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на обработените площи/помещения/повърхности: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на обработката (механична, физична, биологична, химична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биоцидни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препарати):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 брой на използваните нехимични средства: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Брой и вид (убиващи,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живоловни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лепливи) на използваните капани.*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Търговско наименование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Номер на разрешението за пускане на пазара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на активните вещества и концентрацията им в състава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Информация за работния разтвор - концентрация и разходна норма: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Общо количество изразходван препарат/работен разтвор.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Брой на поставените/заредени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кутии* и количеството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родентицид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заложено в една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кутия (g).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Указания за мерки за безопасност в обекта:</w:t>
            </w: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Време на въздействие на био-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Достъп на хора и животни до обработените площи/повърхности. Време за проветряване на помещенията: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12.3.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Повърхности, подлежащи на забърсване/изплакване след изтичане времето на въздействие: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12.4.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Антидот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12.5.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Препоръки към заявителя за подобряване на санитарно-хигиенните и технически условия в обекта, свързани с появата и разпространението на вредители: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445317806"/>
          <w:trHeight w:val="25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Наложили се промени и корекции на данните в протокола: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02E42">
      <w:pPr>
        <w:spacing w:after="0" w:line="240" w:lineRule="auto"/>
        <w:ind w:firstLine="855"/>
        <w:divId w:val="2029063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9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2561"/>
        <w:gridCol w:w="4151"/>
      </w:tblGrid>
      <w:tr w:rsidR="00000000">
        <w:trPr>
          <w:divId w:val="1908564396"/>
          <w:trHeight w:val="283"/>
        </w:trPr>
        <w:tc>
          <w:tcPr>
            <w:tcW w:w="10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*Прилага 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местоположението им в обекта.</w:t>
            </w:r>
          </w:p>
        </w:tc>
      </w:tr>
      <w:tr w:rsidR="00000000">
        <w:trPr>
          <w:divId w:val="1908564396"/>
          <w:trHeight w:val="283"/>
        </w:trPr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Протоколът е подготвен от: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фамилия на ръководителя на ДДД)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000000">
        <w:trPr>
          <w:divId w:val="1908564396"/>
          <w:trHeight w:val="283"/>
        </w:trPr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Обработката е извършена от: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фамилия на изпълнителя на ДДД)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 на извършване на обработката: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 от ..... до .....)</w:t>
            </w:r>
          </w:p>
        </w:tc>
      </w:tr>
      <w:tr w:rsidR="00000000">
        <w:trPr>
          <w:divId w:val="1908564396"/>
          <w:trHeight w:val="283"/>
        </w:trPr>
        <w:tc>
          <w:tcPr>
            <w:tcW w:w="10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заявителя на обработката или на упълномощено от него лице:</w:t>
            </w:r>
          </w:p>
          <w:p w:rsidR="00000000" w:rsidRDefault="00702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фамилия)</w:t>
            </w:r>
          </w:p>
        </w:tc>
      </w:tr>
    </w:tbl>
    <w:p w:rsidR="00702E42" w:rsidRDefault="00702E42">
      <w:pPr>
        <w:spacing w:after="240"/>
        <w:ind w:firstLine="855"/>
        <w:divId w:val="1336568297"/>
        <w:rPr>
          <w:rFonts w:eastAsia="Times New Roman"/>
        </w:rPr>
      </w:pPr>
    </w:p>
    <w:sectPr w:rsidR="00702E42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42" w:rsidRDefault="00702E42">
      <w:pPr>
        <w:spacing w:after="0" w:line="240" w:lineRule="auto"/>
      </w:pPr>
      <w:r>
        <w:separator/>
      </w:r>
    </w:p>
  </w:endnote>
  <w:endnote w:type="continuationSeparator" w:id="0">
    <w:p w:rsidR="00702E42" w:rsidRDefault="0070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97" w:rsidRDefault="00702E42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42" w:rsidRDefault="00702E42">
      <w:pPr>
        <w:spacing w:after="0" w:line="240" w:lineRule="auto"/>
      </w:pPr>
      <w:r>
        <w:separator/>
      </w:r>
    </w:p>
  </w:footnote>
  <w:footnote w:type="continuationSeparator" w:id="0">
    <w:p w:rsidR="00702E42" w:rsidRDefault="0070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7"/>
    <w:rsid w:val="00340297"/>
    <w:rsid w:val="00702E42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8F56-9C54-43D7-A1EE-C74F4A2F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.government.bg/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2023-10-13T07:28:00Z</dcterms:created>
  <dcterms:modified xsi:type="dcterms:W3CDTF">2023-10-13T07:28:00Z</dcterms:modified>
</cp:coreProperties>
</file>