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51FF7">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ЧИСТОТАТА НА АТМОСФЕРНИЯ ВЪЗДУХ</w:t>
      </w:r>
    </w:p>
    <w:bookmarkEnd w:id="0"/>
    <w:p w:rsidR="00000000" w:rsidRDefault="00051FF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29.06.1996 г.</w:t>
      </w:r>
    </w:p>
    <w:p w:rsidR="00000000" w:rsidRDefault="00051FF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Отразена деноминацията от 05.07.1999 г.</w:t>
      </w:r>
    </w:p>
    <w:p w:rsidR="00000000" w:rsidRDefault="00051FF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бр.45 от 28 Май 1996г., попр. ДВ. бр.49 от 7 Юни 1996г., изм. ДВ. бр.85 от 26 Септември 1997г., изм. ДВ. бр.27 от 31 Март 2000г., изм. ДВ. бр.102 от 27 Ноември 2001г., изм. ДВ. бр.91 от 25 Септември 2002г., изм. ДВ. бр.112 от 23 Декември 2003г., и</w:t>
      </w:r>
      <w:r>
        <w:rPr>
          <w:rFonts w:ascii="Times New Roman" w:hAnsi="Times New Roman" w:cs="Times New Roman"/>
          <w:i/>
          <w:iCs/>
          <w:sz w:val="24"/>
          <w:szCs w:val="24"/>
        </w:rPr>
        <w:t xml:space="preserve">зм. ДВ. бр.95 от 29 Ноември 2005г., изм. ДВ. бр.99 от 8 Декември 2006г., изм. ДВ. бр.102 от 19 Декември 2006г., изм. ДВ. бр.86 от 26 Октомври 2007г., изм. ДВ. бр.36 от 4 Април 2008г., изм. ДВ. бр.52 от 6 Юни 2008г., изм. ДВ. бр.6 от 23 Януари 2009г., изм. </w:t>
      </w:r>
      <w:r>
        <w:rPr>
          <w:rFonts w:ascii="Times New Roman" w:hAnsi="Times New Roman" w:cs="Times New Roman"/>
          <w:i/>
          <w:iCs/>
          <w:sz w:val="24"/>
          <w:szCs w:val="24"/>
        </w:rPr>
        <w:t xml:space="preserve">ДВ. бр.82 от 16 Октомври 2009г., изм. ДВ. бр.93 от 24 Ноември 2009г., изм. ДВ. бр.41 от 1 Юни 2010г., изм. ДВ. бр.87 от 5 Ноември 2010г., изм. ДВ. бр.88 от 9 Ноември 2010г., изм. ДВ. бр.35 от 3 Май 2011г., изм. ДВ. бр.42 от 3 Юни 2011г., изм. ДВ. бр.32 от </w:t>
      </w:r>
      <w:r>
        <w:rPr>
          <w:rFonts w:ascii="Times New Roman" w:hAnsi="Times New Roman" w:cs="Times New Roman"/>
          <w:i/>
          <w:iCs/>
          <w:sz w:val="24"/>
          <w:szCs w:val="24"/>
        </w:rPr>
        <w:t>24 Април 2012г., изм. ДВ. бр.38 от 18 Май 2012г., изм. ДВ. бр.53 от 13 Юли 2012г., изм. ДВ. бр.54 от 17 Юли 2012г., изм. ДВ. бр.77 от 9 Октомври 2012г., изм. и доп. ДВ. бр.102 от 21 Декември 2012г., изм. ДВ. бр.98 от 28 Ноември 2014г., изм. ДВ. бр.14 от 20</w:t>
      </w:r>
      <w:r>
        <w:rPr>
          <w:rFonts w:ascii="Times New Roman" w:hAnsi="Times New Roman" w:cs="Times New Roman"/>
          <w:i/>
          <w:iCs/>
          <w:sz w:val="24"/>
          <w:szCs w:val="24"/>
        </w:rPr>
        <w:t xml:space="preserve"> Февруари 2015г., изм. и доп. ДВ. бр.101 от 22 Декември 2015г., изм. ДВ. бр.58 от 26 Юли 2016г., изм. и доп. ДВ. бр.12 от 3 Февруари 2017г., изм. ДВ. бр.58 от 18 Юли 2017г., изм. ДВ. бр.85 от 24 Октомври 2017г., изм. и доп. ДВ. бр.98 от 27 Ноември 2018г., </w:t>
      </w:r>
      <w:r>
        <w:rPr>
          <w:rFonts w:ascii="Times New Roman" w:hAnsi="Times New Roman" w:cs="Times New Roman"/>
          <w:i/>
          <w:iCs/>
          <w:sz w:val="24"/>
          <w:szCs w:val="24"/>
        </w:rPr>
        <w:t>изм. ДВ. бр.103 от 13 Декември 2018г., изм. и доп. ДВ. бр.1 от 3 Януари 2019г., изм. и доп. ДВ. бр.81 от 15 Октомври 2019г., изм. и доп. ДВ. бр.18 от 2 Март 2021г.</w:t>
      </w: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051FF7">
      <w:pPr>
        <w:spacing w:after="0" w:line="240" w:lineRule="auto"/>
        <w:ind w:firstLine="851"/>
        <w:divId w:val="1952122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 Целта на закона е да се защити здравето на хората и на </w:t>
      </w:r>
      <w:r>
        <w:rPr>
          <w:rFonts w:ascii="Times New Roman" w:eastAsia="Times New Roman" w:hAnsi="Times New Roman" w:cs="Times New Roman"/>
          <w:sz w:val="24"/>
          <w:szCs w:val="24"/>
        </w:rPr>
        <w:t xml:space="preserve">тяхното потомство, животните и растенията, техните съобщества и местообитания, природните и културните ценности от вредни въздействия, както и да предотврати настъпването на опасности и щети за обществото при изменение в качеството на атмосферния въздух в </w:t>
      </w:r>
      <w:r>
        <w:rPr>
          <w:rFonts w:ascii="Times New Roman" w:eastAsia="Times New Roman" w:hAnsi="Times New Roman" w:cs="Times New Roman"/>
          <w:sz w:val="24"/>
          <w:szCs w:val="24"/>
        </w:rPr>
        <w:t>резултат на различни дейности.</w:t>
      </w:r>
    </w:p>
    <w:p w:rsidR="00000000" w:rsidRDefault="00051FF7">
      <w:pPr>
        <w:spacing w:after="0" w:line="240" w:lineRule="auto"/>
        <w:divId w:val="197436362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63227396"/>
        <w:rPr>
          <w:rFonts w:ascii="Times New Roman" w:eastAsia="Times New Roman" w:hAnsi="Times New Roman" w:cs="Times New Roman"/>
          <w:sz w:val="24"/>
          <w:szCs w:val="24"/>
        </w:rPr>
      </w:pPr>
      <w:r>
        <w:rPr>
          <w:rFonts w:ascii="Times New Roman" w:eastAsia="Times New Roman" w:hAnsi="Times New Roman" w:cs="Times New Roman"/>
          <w:sz w:val="24"/>
          <w:szCs w:val="24"/>
        </w:rPr>
        <w:t>Чл. 2. Със закона се уреждат:</w:t>
      </w:r>
    </w:p>
    <w:p w:rsidR="00000000" w:rsidRDefault="00051FF7">
      <w:pPr>
        <w:spacing w:after="0" w:line="240" w:lineRule="auto"/>
        <w:ind w:firstLine="851"/>
        <w:divId w:val="1047728963"/>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определянето на показатели и норми за качеството на атмосферния въздух;</w:t>
      </w:r>
    </w:p>
    <w:p w:rsidR="00000000" w:rsidRDefault="00051FF7">
      <w:pPr>
        <w:spacing w:after="0" w:line="240" w:lineRule="auto"/>
        <w:ind w:firstLine="851"/>
        <w:divId w:val="1954555111"/>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ограничаването на емисиите;</w:t>
      </w:r>
    </w:p>
    <w:p w:rsidR="00000000" w:rsidRDefault="00051FF7">
      <w:pPr>
        <w:spacing w:after="0" w:line="240" w:lineRule="auto"/>
        <w:ind w:firstLine="851"/>
        <w:divId w:val="9276881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и задълженията на държавните и общинските органи, на юридическите и физиче</w:t>
      </w:r>
      <w:r>
        <w:rPr>
          <w:rFonts w:ascii="Times New Roman" w:eastAsia="Times New Roman" w:hAnsi="Times New Roman" w:cs="Times New Roman"/>
          <w:sz w:val="24"/>
          <w:szCs w:val="24"/>
        </w:rPr>
        <w:t>ските лица по контрола, управлението и поддържането на качеството на атмосферния въздух;</w:t>
      </w:r>
    </w:p>
    <w:p w:rsidR="00000000" w:rsidRDefault="00051FF7">
      <w:pPr>
        <w:spacing w:after="0" w:line="240" w:lineRule="auto"/>
        <w:ind w:firstLine="851"/>
        <w:divId w:val="20422396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2001 г., в сила от 01.01.2002 г., доп. - ДВ, бр. 99 от 2006 г., в сила от 09.01.2007 г.) изискванията за качеството на течните горива, в това</w:t>
      </w:r>
      <w:r>
        <w:rPr>
          <w:rFonts w:ascii="Times New Roman" w:eastAsia="Times New Roman" w:hAnsi="Times New Roman" w:cs="Times New Roman"/>
          <w:sz w:val="24"/>
          <w:szCs w:val="24"/>
        </w:rPr>
        <w:t xml:space="preserve"> число контролът за спазване на изискванията за качеството на течните горива при пускането им на пазара, и тяхното разпространение, транспортиране и използване;</w:t>
      </w:r>
    </w:p>
    <w:p w:rsidR="00000000" w:rsidRDefault="00051FF7">
      <w:pPr>
        <w:spacing w:after="0" w:line="240" w:lineRule="auto"/>
        <w:ind w:firstLine="851"/>
        <w:divId w:val="157037993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2006 г., в сила от 09.01.2007 г., доп. - ДВ, бр. 101 от 2015 г., в сил</w:t>
      </w:r>
      <w:r>
        <w:rPr>
          <w:rFonts w:ascii="Times New Roman" w:eastAsia="Times New Roman" w:hAnsi="Times New Roman" w:cs="Times New Roman"/>
          <w:sz w:val="24"/>
          <w:szCs w:val="24"/>
        </w:rPr>
        <w:t xml:space="preserve">а от 22.12.2015 г.) ограниченията в емисиите на серен диоксид при използването на течни горива, ограниченията за допустимо сярно съдържание на петролните деривати и начинът на тяхното изгаряне от плавателни средства, които се </w:t>
      </w:r>
      <w:r>
        <w:rPr>
          <w:rFonts w:ascii="Times New Roman" w:eastAsia="Times New Roman" w:hAnsi="Times New Roman" w:cs="Times New Roman"/>
          <w:sz w:val="24"/>
          <w:szCs w:val="24"/>
        </w:rPr>
        <w:lastRenderedPageBreak/>
        <w:t>намират в пристанищата на Репу</w:t>
      </w:r>
      <w:r>
        <w:rPr>
          <w:rFonts w:ascii="Times New Roman" w:eastAsia="Times New Roman" w:hAnsi="Times New Roman" w:cs="Times New Roman"/>
          <w:sz w:val="24"/>
          <w:szCs w:val="24"/>
        </w:rPr>
        <w:t>блика България, в българския участък на р. Дунав, вътрешните морски води, териториалното море и в изключителната икономическа зона;</w:t>
      </w:r>
    </w:p>
    <w:p w:rsidR="00000000" w:rsidRDefault="00051FF7">
      <w:pPr>
        <w:spacing w:after="0" w:line="240" w:lineRule="auto"/>
        <w:ind w:firstLine="851"/>
        <w:divId w:val="15159182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03.01.2019 г.) изискванията за качеството на твърдите горива, използвани за битов</w:t>
      </w:r>
      <w:r>
        <w:rPr>
          <w:rFonts w:ascii="Times New Roman" w:eastAsia="Times New Roman" w:hAnsi="Times New Roman" w:cs="Times New Roman"/>
          <w:sz w:val="24"/>
          <w:szCs w:val="24"/>
        </w:rPr>
        <w:t>о отопление, наричани по-нататък "твърди горива", в т. ч. контролът за спазване на изискванията за качеството на твърдите горива при тяхното пускане или предоставяне на пазара, и разпространението им.</w:t>
      </w:r>
    </w:p>
    <w:p w:rsidR="00000000" w:rsidRDefault="00051FF7">
      <w:pPr>
        <w:spacing w:after="0" w:line="240" w:lineRule="auto"/>
        <w:divId w:val="86606599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9571345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Изискванията на закона се отнасят за:</w:t>
      </w:r>
    </w:p>
    <w:p w:rsidR="00000000" w:rsidRDefault="00051FF7">
      <w:pPr>
        <w:spacing w:after="0" w:line="240" w:lineRule="auto"/>
        <w:ind w:firstLine="851"/>
        <w:divId w:val="5282479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проектираните, изгражданите и намиращите се в експлоатация обекти и съоръжения с производствено и непроизводствено предназначение;</w:t>
      </w:r>
    </w:p>
    <w:p w:rsidR="00000000" w:rsidRDefault="00051FF7">
      <w:pPr>
        <w:spacing w:after="0" w:line="240" w:lineRule="auto"/>
        <w:ind w:firstLine="851"/>
        <w:divId w:val="108743476"/>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транспортните средства и други индивидуални източници на замърсяване;</w:t>
      </w:r>
    </w:p>
    <w:p w:rsidR="00000000" w:rsidRDefault="00051FF7">
      <w:pPr>
        <w:spacing w:after="0" w:line="240" w:lineRule="auto"/>
        <w:ind w:firstLine="851"/>
        <w:divId w:val="593055073"/>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строителните и други открити площадки;</w:t>
      </w:r>
    </w:p>
    <w:p w:rsidR="00000000" w:rsidRDefault="00051FF7">
      <w:pPr>
        <w:spacing w:after="0" w:line="240" w:lineRule="auto"/>
        <w:ind w:firstLine="851"/>
        <w:divId w:val="721487255"/>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w:t>
      </w:r>
      <w:r>
        <w:rPr>
          <w:rFonts w:ascii="Times New Roman" w:eastAsia="Times New Roman" w:hAnsi="Times New Roman" w:cs="Times New Roman"/>
          <w:sz w:val="24"/>
          <w:szCs w:val="24"/>
        </w:rPr>
        <w:t xml:space="preserve">елните, разрушителните, </w:t>
      </w:r>
      <w:proofErr w:type="spellStart"/>
      <w:r>
        <w:rPr>
          <w:rFonts w:ascii="Times New Roman" w:eastAsia="Times New Roman" w:hAnsi="Times New Roman" w:cs="Times New Roman"/>
          <w:sz w:val="24"/>
          <w:szCs w:val="24"/>
        </w:rPr>
        <w:t>добивните</w:t>
      </w:r>
      <w:proofErr w:type="spellEnd"/>
      <w:r>
        <w:rPr>
          <w:rFonts w:ascii="Times New Roman" w:eastAsia="Times New Roman" w:hAnsi="Times New Roman" w:cs="Times New Roman"/>
          <w:sz w:val="24"/>
          <w:szCs w:val="24"/>
        </w:rPr>
        <w:t>, транспортните, комуналните, селскостопанските и други дейности;</w:t>
      </w:r>
    </w:p>
    <w:p w:rsidR="00000000" w:rsidRDefault="00051FF7">
      <w:pPr>
        <w:spacing w:after="0" w:line="240" w:lineRule="auto"/>
        <w:ind w:firstLine="851"/>
        <w:divId w:val="1976710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2001 г., в сила от 01.01.2002 г., изм. - ДВ, бр. 99 от 2006 г., в сила от 09.01.2007 г., изм. - ДВ, бр. 42 от 2011 г.) резервоарите</w:t>
      </w:r>
      <w:r>
        <w:rPr>
          <w:rFonts w:ascii="Times New Roman" w:eastAsia="Times New Roman" w:hAnsi="Times New Roman" w:cs="Times New Roman"/>
          <w:sz w:val="24"/>
          <w:szCs w:val="24"/>
        </w:rPr>
        <w:t xml:space="preserve"> за съхраняване и използване на течни горива, петролните бази, терминалите, бензиностанциите, </w:t>
      </w:r>
      <w:proofErr w:type="spellStart"/>
      <w:r>
        <w:rPr>
          <w:rFonts w:ascii="Times New Roman" w:eastAsia="Times New Roman" w:hAnsi="Times New Roman" w:cs="Times New Roman"/>
          <w:sz w:val="24"/>
          <w:szCs w:val="24"/>
        </w:rPr>
        <w:t>авто</w:t>
      </w:r>
      <w:proofErr w:type="spellEnd"/>
      <w:r>
        <w:rPr>
          <w:rFonts w:ascii="Times New Roman" w:eastAsia="Times New Roman" w:hAnsi="Times New Roman" w:cs="Times New Roman"/>
          <w:sz w:val="24"/>
          <w:szCs w:val="24"/>
        </w:rPr>
        <w:t>- и жп цистерните, корабните горивни танкове, с изключение на резервоарите на моторните превозни средства;</w:t>
      </w:r>
    </w:p>
    <w:p w:rsidR="00000000" w:rsidRDefault="00051FF7">
      <w:pPr>
        <w:spacing w:after="0" w:line="240" w:lineRule="auto"/>
        <w:ind w:firstLine="851"/>
        <w:divId w:val="5746331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03.01.20</w:t>
      </w:r>
      <w:r>
        <w:rPr>
          <w:rFonts w:ascii="Times New Roman" w:eastAsia="Times New Roman" w:hAnsi="Times New Roman" w:cs="Times New Roman"/>
          <w:sz w:val="24"/>
          <w:szCs w:val="24"/>
        </w:rPr>
        <w:t>19 г.) обекти, в които се извършват дейности с твърди горива, свързани с тяхното производство или предоставяне на пазара и/или тяхното разпространение.</w:t>
      </w:r>
    </w:p>
    <w:p w:rsidR="00000000" w:rsidRDefault="00051FF7">
      <w:pPr>
        <w:spacing w:after="0" w:line="240" w:lineRule="auto"/>
        <w:ind w:firstLine="851"/>
        <w:divId w:val="5042492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на закона не се отнасят за:</w:t>
      </w:r>
    </w:p>
    <w:p w:rsidR="00000000" w:rsidRDefault="00051FF7">
      <w:pPr>
        <w:spacing w:after="0" w:line="240" w:lineRule="auto"/>
        <w:ind w:firstLine="851"/>
        <w:divId w:val="12630304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процеси и дейности, използващи радиоактивни материали;</w:t>
      </w:r>
    </w:p>
    <w:p w:rsidR="00000000" w:rsidRDefault="00051FF7">
      <w:pPr>
        <w:spacing w:after="0" w:line="240" w:lineRule="auto"/>
        <w:ind w:firstLine="851"/>
        <w:divId w:val="4258560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емисии на вредни физически фактори;</w:t>
      </w:r>
    </w:p>
    <w:p w:rsidR="00000000" w:rsidRDefault="00051FF7">
      <w:pPr>
        <w:spacing w:after="0" w:line="240" w:lineRule="auto"/>
        <w:ind w:firstLine="851"/>
        <w:divId w:val="167059634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101 от 2015 г., в сила от 22.12.2015 г.)</w:t>
      </w:r>
    </w:p>
    <w:p w:rsidR="00000000" w:rsidRDefault="00051FF7">
      <w:pPr>
        <w:spacing w:after="0" w:line="240" w:lineRule="auto"/>
        <w:ind w:firstLine="851"/>
        <w:divId w:val="12961790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2001 г., в сила от 01.01.2002 г., изм. - ДВ, бр. 102 от 2006 г., изм. - ДВ,</w:t>
      </w:r>
      <w:r>
        <w:rPr>
          <w:rFonts w:ascii="Times New Roman" w:eastAsia="Times New Roman" w:hAnsi="Times New Roman" w:cs="Times New Roman"/>
          <w:sz w:val="24"/>
          <w:szCs w:val="24"/>
        </w:rPr>
        <w:t xml:space="preserve"> бр. 52 от 2008 г., изм. - ДВ, бр. 93 от 2009 г.) подвижната техника на Министерството на отбраната и Министерството на вътрешните работи.</w:t>
      </w:r>
    </w:p>
    <w:p w:rsidR="00000000" w:rsidRDefault="00051FF7">
      <w:pPr>
        <w:spacing w:after="0" w:line="240" w:lineRule="auto"/>
        <w:divId w:val="81692347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ПОКАЗАТЕЛИ И НОРМИ ЗА КАЧЕСТВОТО НА АТМОСФЕРНИЯ ВЪЗДУХ</w:t>
      </w:r>
    </w:p>
    <w:p w:rsidR="00000000" w:rsidRDefault="00051FF7">
      <w:pPr>
        <w:spacing w:after="0" w:line="240" w:lineRule="auto"/>
        <w:ind w:firstLine="851"/>
        <w:divId w:val="1170828286"/>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 бр. 27 от 2000 г.) Ос</w:t>
      </w:r>
      <w:r>
        <w:rPr>
          <w:rFonts w:ascii="Times New Roman" w:eastAsia="Times New Roman" w:hAnsi="Times New Roman" w:cs="Times New Roman"/>
          <w:sz w:val="24"/>
          <w:szCs w:val="24"/>
        </w:rPr>
        <w:t>новните показатели, характеризиращи качеството на атмосферния въздух в приземния слой, са нивата на:</w:t>
      </w:r>
    </w:p>
    <w:p w:rsidR="00000000" w:rsidRDefault="00051FF7">
      <w:pPr>
        <w:spacing w:after="0" w:line="240" w:lineRule="auto"/>
        <w:ind w:firstLine="851"/>
        <w:divId w:val="4934494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27 от 2000 г.) суспендирани частици;</w:t>
      </w:r>
    </w:p>
    <w:p w:rsidR="00000000" w:rsidRDefault="00051FF7">
      <w:pPr>
        <w:spacing w:after="0" w:line="240" w:lineRule="auto"/>
        <w:ind w:firstLine="851"/>
        <w:divId w:val="1820070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27 от 2000 г.) фини </w:t>
      </w:r>
      <w:proofErr w:type="spellStart"/>
      <w:r>
        <w:rPr>
          <w:rFonts w:ascii="Times New Roman" w:eastAsia="Times New Roman" w:hAnsi="Times New Roman" w:cs="Times New Roman"/>
          <w:sz w:val="24"/>
          <w:szCs w:val="24"/>
        </w:rPr>
        <w:t>прахови</w:t>
      </w:r>
      <w:proofErr w:type="spellEnd"/>
      <w:r>
        <w:rPr>
          <w:rFonts w:ascii="Times New Roman" w:eastAsia="Times New Roman" w:hAnsi="Times New Roman" w:cs="Times New Roman"/>
          <w:sz w:val="24"/>
          <w:szCs w:val="24"/>
        </w:rPr>
        <w:t xml:space="preserve"> частици;</w:t>
      </w:r>
    </w:p>
    <w:p w:rsidR="00000000" w:rsidRDefault="00051FF7">
      <w:pPr>
        <w:spacing w:after="0" w:line="240" w:lineRule="auto"/>
        <w:ind w:firstLine="851"/>
        <w:divId w:val="18423065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изм. - ДВ, бр. 27 от 200</w:t>
      </w:r>
      <w:r>
        <w:rPr>
          <w:rFonts w:ascii="Times New Roman" w:eastAsia="Times New Roman" w:hAnsi="Times New Roman" w:cs="Times New Roman"/>
          <w:sz w:val="24"/>
          <w:szCs w:val="24"/>
        </w:rPr>
        <w:t>0 г.) серен диоксид;</w:t>
      </w:r>
    </w:p>
    <w:p w:rsidR="00000000" w:rsidRDefault="00051FF7">
      <w:pPr>
        <w:spacing w:after="0" w:line="240" w:lineRule="auto"/>
        <w:ind w:firstLine="851"/>
        <w:divId w:val="3138744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изм. и доп. - ДВ, бр. 27 от 2000 г.) азотен диоксид и/или азотни оксиди;</w:t>
      </w:r>
    </w:p>
    <w:p w:rsidR="00000000" w:rsidRDefault="00051FF7">
      <w:pPr>
        <w:spacing w:after="0" w:line="240" w:lineRule="auto"/>
        <w:ind w:firstLine="851"/>
        <w:divId w:val="9305491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изм. - ДВ, бр. 27 от 2000 г.) въглероден оксид;</w:t>
      </w:r>
    </w:p>
    <w:p w:rsidR="00000000" w:rsidRDefault="00051FF7">
      <w:pPr>
        <w:spacing w:after="0" w:line="240" w:lineRule="auto"/>
        <w:ind w:firstLine="851"/>
        <w:divId w:val="114782110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изм. - ДВ, бр. 27 от 2000 г.) озон;</w:t>
      </w:r>
    </w:p>
    <w:p w:rsidR="00000000" w:rsidRDefault="00051FF7">
      <w:pPr>
        <w:spacing w:after="0" w:line="240" w:lineRule="auto"/>
        <w:ind w:firstLine="851"/>
        <w:divId w:val="195698583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из</w:t>
      </w:r>
      <w:r>
        <w:rPr>
          <w:rFonts w:ascii="Times New Roman" w:eastAsia="Times New Roman" w:hAnsi="Times New Roman" w:cs="Times New Roman"/>
          <w:sz w:val="24"/>
          <w:szCs w:val="24"/>
        </w:rPr>
        <w:t>м. - ДВ, бр. 27 от 2000 г.) олово (аерозол);</w:t>
      </w:r>
    </w:p>
    <w:p w:rsidR="00000000" w:rsidRDefault="00051FF7">
      <w:pPr>
        <w:spacing w:after="0" w:line="240" w:lineRule="auto"/>
        <w:ind w:firstLine="851"/>
        <w:divId w:val="1329937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27 от 2000 г.) </w:t>
      </w:r>
      <w:proofErr w:type="spellStart"/>
      <w:r>
        <w:rPr>
          <w:rFonts w:ascii="Times New Roman" w:eastAsia="Times New Roman" w:hAnsi="Times New Roman" w:cs="Times New Roman"/>
          <w:sz w:val="24"/>
          <w:szCs w:val="24"/>
        </w:rPr>
        <w:t>бензен</w:t>
      </w:r>
      <w:proofErr w:type="spellEnd"/>
      <w:r>
        <w:rPr>
          <w:rFonts w:ascii="Times New Roman" w:eastAsia="Times New Roman" w:hAnsi="Times New Roman" w:cs="Times New Roman"/>
          <w:sz w:val="24"/>
          <w:szCs w:val="24"/>
        </w:rPr>
        <w:t>;</w:t>
      </w:r>
    </w:p>
    <w:p w:rsidR="00000000" w:rsidRDefault="00051FF7">
      <w:pPr>
        <w:spacing w:after="0" w:line="240" w:lineRule="auto"/>
        <w:ind w:firstLine="851"/>
        <w:divId w:val="201476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27 от 2000 г.) </w:t>
      </w:r>
      <w:proofErr w:type="spellStart"/>
      <w:r>
        <w:rPr>
          <w:rFonts w:ascii="Times New Roman" w:eastAsia="Times New Roman" w:hAnsi="Times New Roman" w:cs="Times New Roman"/>
          <w:sz w:val="24"/>
          <w:szCs w:val="24"/>
        </w:rPr>
        <w:t>полициклични</w:t>
      </w:r>
      <w:proofErr w:type="spellEnd"/>
      <w:r>
        <w:rPr>
          <w:rFonts w:ascii="Times New Roman" w:eastAsia="Times New Roman" w:hAnsi="Times New Roman" w:cs="Times New Roman"/>
          <w:sz w:val="24"/>
          <w:szCs w:val="24"/>
        </w:rPr>
        <w:t xml:space="preserve"> ароматни въглеводороди;</w:t>
      </w:r>
    </w:p>
    <w:p w:rsidR="00000000" w:rsidRDefault="00051FF7">
      <w:pPr>
        <w:spacing w:after="0" w:line="240" w:lineRule="auto"/>
        <w:ind w:firstLine="851"/>
        <w:divId w:val="68343896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27 от 2000 г.) тежки метали - кадмий, никел и живак;</w:t>
      </w:r>
    </w:p>
    <w:p w:rsidR="00000000" w:rsidRDefault="00051FF7">
      <w:pPr>
        <w:spacing w:after="0" w:line="240" w:lineRule="auto"/>
        <w:ind w:firstLine="851"/>
        <w:divId w:val="1701739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(нова - ДВ, бр. 27 от</w:t>
      </w:r>
      <w:r>
        <w:rPr>
          <w:rFonts w:ascii="Times New Roman" w:eastAsia="Times New Roman" w:hAnsi="Times New Roman" w:cs="Times New Roman"/>
          <w:sz w:val="24"/>
          <w:szCs w:val="24"/>
        </w:rPr>
        <w:t xml:space="preserve"> 2000 г.) арсен.</w:t>
      </w:r>
    </w:p>
    <w:p w:rsidR="00000000" w:rsidRDefault="00051FF7">
      <w:pPr>
        <w:spacing w:after="0" w:line="240" w:lineRule="auto"/>
        <w:ind w:firstLine="851"/>
        <w:divId w:val="15522259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1997 г., изм. - ДВ, бр. 27 от 2000 г.) За отделни райони, в зависимост от характера на източниците на емисии и характерния здравен риск, министърът на околната среда и водите по собствена инициатива, както и по пр</w:t>
      </w:r>
      <w:r>
        <w:rPr>
          <w:rFonts w:ascii="Times New Roman" w:eastAsia="Times New Roman" w:hAnsi="Times New Roman" w:cs="Times New Roman"/>
          <w:sz w:val="24"/>
          <w:szCs w:val="24"/>
        </w:rPr>
        <w:t>едложение на министъра на здравеопазването или на общинските органи може да определя допълнителни показатели извън тези по ал. 1.</w:t>
      </w:r>
    </w:p>
    <w:p w:rsidR="00000000" w:rsidRDefault="00051FF7">
      <w:pPr>
        <w:spacing w:after="0" w:line="240" w:lineRule="auto"/>
        <w:ind w:firstLine="851"/>
        <w:divId w:val="1589851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27 от 2000 г.) Нормите за вредни вещества (замърсители) в атмосферния въздух и измерените концентрации за </w:t>
      </w:r>
      <w:r>
        <w:rPr>
          <w:rFonts w:ascii="Times New Roman" w:eastAsia="Times New Roman" w:hAnsi="Times New Roman" w:cs="Times New Roman"/>
          <w:sz w:val="24"/>
          <w:szCs w:val="24"/>
        </w:rPr>
        <w:t>отделните показатели се определят като маса, съдържаща се в един кубически метър въздух при нормални условия за определено време.</w:t>
      </w:r>
    </w:p>
    <w:p w:rsidR="00000000" w:rsidRDefault="00051FF7">
      <w:pPr>
        <w:spacing w:after="0" w:line="240" w:lineRule="auto"/>
        <w:divId w:val="52212935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81739216"/>
        <w:rPr>
          <w:rFonts w:ascii="Times New Roman" w:eastAsia="Times New Roman" w:hAnsi="Times New Roman" w:cs="Times New Roman"/>
          <w:sz w:val="24"/>
          <w:szCs w:val="24"/>
        </w:rPr>
      </w:pPr>
      <w:r>
        <w:rPr>
          <w:rFonts w:ascii="Times New Roman" w:eastAsia="Times New Roman" w:hAnsi="Times New Roman" w:cs="Times New Roman"/>
          <w:sz w:val="24"/>
          <w:szCs w:val="24"/>
        </w:rPr>
        <w:t>Чл. 5. (Доп. - ДВ, бр. 27 от 2000 г.) Нормите за отлагания на вредни вещества (замърсители) от въздуха се определят като м</w:t>
      </w:r>
      <w:r>
        <w:rPr>
          <w:rFonts w:ascii="Times New Roman" w:eastAsia="Times New Roman" w:hAnsi="Times New Roman" w:cs="Times New Roman"/>
          <w:sz w:val="24"/>
          <w:szCs w:val="24"/>
        </w:rPr>
        <w:t>аса на един квадратен метър открита повърхност за определено време.</w:t>
      </w:r>
    </w:p>
    <w:p w:rsidR="00000000" w:rsidRDefault="00051FF7">
      <w:pPr>
        <w:spacing w:after="0" w:line="240" w:lineRule="auto"/>
        <w:divId w:val="98323723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566142413"/>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85 от 1997 г., изм. - ДВ, бр. 27 от 2000 г.) Министърът на околната среда и водите и министърът на здравеопазването съвместно издават наредби, с които утвърждават норми за вредни вещества (замърсители) в атмосферния въздух и норм</w:t>
      </w:r>
      <w:r>
        <w:rPr>
          <w:rFonts w:ascii="Times New Roman" w:eastAsia="Times New Roman" w:hAnsi="Times New Roman" w:cs="Times New Roman"/>
          <w:sz w:val="24"/>
          <w:szCs w:val="24"/>
        </w:rPr>
        <w:t>и за отлагания на вредни вещества (замърсители).</w:t>
      </w:r>
    </w:p>
    <w:p w:rsidR="00000000" w:rsidRDefault="00051FF7">
      <w:pPr>
        <w:spacing w:after="0" w:line="240" w:lineRule="auto"/>
        <w:ind w:firstLine="851"/>
        <w:divId w:val="8472553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2000 г.) Отчитайки времето, което е необходимо за изпълнение на мерките за подобряване качеството на атмосферния въздух и фактическите нива на замърсителите, при утвърждаване на нор</w:t>
      </w:r>
      <w:r>
        <w:rPr>
          <w:rFonts w:ascii="Times New Roman" w:eastAsia="Times New Roman" w:hAnsi="Times New Roman" w:cs="Times New Roman"/>
          <w:sz w:val="24"/>
          <w:szCs w:val="24"/>
        </w:rPr>
        <w:t>мите по ал. 1 министърът на околната среда и водите и министърът на здравеопазването могат да определят допустими отклонения от тези норми.</w:t>
      </w:r>
    </w:p>
    <w:p w:rsidR="00000000" w:rsidRDefault="00051FF7">
      <w:pPr>
        <w:spacing w:after="0" w:line="240" w:lineRule="auto"/>
        <w:ind w:firstLine="851"/>
        <w:divId w:val="9590824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2000 г.) Допустимите отклонения по ал. 2 от нормите по ал. 1 намаляват постепенно, за да д</w:t>
      </w:r>
      <w:r>
        <w:rPr>
          <w:rFonts w:ascii="Times New Roman" w:eastAsia="Times New Roman" w:hAnsi="Times New Roman" w:cs="Times New Roman"/>
          <w:sz w:val="24"/>
          <w:szCs w:val="24"/>
        </w:rPr>
        <w:t>остигнат нивата на съответните норми в края на определен период, специфичен за отделните вредни вещества (замърсители), съгласно установените срокове за прилагане на тези норми.</w:t>
      </w:r>
    </w:p>
    <w:p w:rsidR="00000000" w:rsidRDefault="00051FF7">
      <w:pPr>
        <w:spacing w:after="0" w:line="240" w:lineRule="auto"/>
        <w:ind w:firstLine="851"/>
        <w:divId w:val="8836372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2000 г.) Нормите и допустимите отклонения се разрабо</w:t>
      </w:r>
      <w:r>
        <w:rPr>
          <w:rFonts w:ascii="Times New Roman" w:eastAsia="Times New Roman" w:hAnsi="Times New Roman" w:cs="Times New Roman"/>
          <w:sz w:val="24"/>
          <w:szCs w:val="24"/>
        </w:rPr>
        <w:t>тват и се изменят съгласно изискванията на чл. 1 въз основа на здравно-екологичните проучвания и/или препоръките на специализираните международни организации.</w:t>
      </w:r>
    </w:p>
    <w:p w:rsidR="00000000" w:rsidRDefault="00051FF7">
      <w:pPr>
        <w:spacing w:after="0" w:line="240" w:lineRule="auto"/>
        <w:ind w:firstLine="851"/>
        <w:divId w:val="1808669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3, изм. - ДВ, бр. 27 от 2000 г.) Министърът на здравеопазването или общинските </w:t>
      </w:r>
      <w:r>
        <w:rPr>
          <w:rFonts w:ascii="Times New Roman" w:eastAsia="Times New Roman" w:hAnsi="Times New Roman" w:cs="Times New Roman"/>
          <w:sz w:val="24"/>
          <w:szCs w:val="24"/>
        </w:rPr>
        <w:t>органи могат да предлагат за утвърждаване по-строги норми от утвърдените по ал. 1 в определени селища, общини или райони в зависимост от нивото и характера на замърсяване на атмосферния въздух над тях.</w:t>
      </w:r>
    </w:p>
    <w:p w:rsidR="00000000" w:rsidRDefault="00051FF7">
      <w:pPr>
        <w:spacing w:after="0" w:line="240" w:lineRule="auto"/>
        <w:divId w:val="69947982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76672151"/>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85 от 1997 г., изм. - ДВ, б</w:t>
      </w:r>
      <w:r>
        <w:rPr>
          <w:rFonts w:ascii="Times New Roman" w:eastAsia="Times New Roman" w:hAnsi="Times New Roman" w:cs="Times New Roman"/>
          <w:sz w:val="24"/>
          <w:szCs w:val="24"/>
        </w:rPr>
        <w:t>р. 27 от 2000 г.) (1) В случаите, когато това е необходимо с оглед предотвратяване на здравни рискове за населението, при метеорологични условия и други фактори, водещи до временно, но значително влошаване качеството на въздуха, министърът на околната сред</w:t>
      </w:r>
      <w:r>
        <w:rPr>
          <w:rFonts w:ascii="Times New Roman" w:eastAsia="Times New Roman" w:hAnsi="Times New Roman" w:cs="Times New Roman"/>
          <w:sz w:val="24"/>
          <w:szCs w:val="24"/>
        </w:rPr>
        <w:t>а и водите и министърът на здравеопазването издават наредби, с които утвърждават алармени прагове за нивата на вредни вещества (замърсители) в атмосферния въздух за съответните показатели по чл. 4, ал. 1 и 2.</w:t>
      </w:r>
    </w:p>
    <w:p w:rsidR="00000000" w:rsidRDefault="00051FF7">
      <w:pPr>
        <w:spacing w:after="0" w:line="240" w:lineRule="auto"/>
        <w:ind w:firstLine="851"/>
        <w:divId w:val="619072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Алармените прагове по ал. 1 се разработват </w:t>
      </w:r>
      <w:r>
        <w:rPr>
          <w:rFonts w:ascii="Times New Roman" w:eastAsia="Times New Roman" w:hAnsi="Times New Roman" w:cs="Times New Roman"/>
          <w:sz w:val="24"/>
          <w:szCs w:val="24"/>
        </w:rPr>
        <w:t>и изменят въз основа на здравно-екологични проучвания и/или препоръките на специализираните международни организации.</w:t>
      </w:r>
    </w:p>
    <w:p w:rsidR="00000000" w:rsidRDefault="00051FF7">
      <w:pPr>
        <w:spacing w:after="0" w:line="240" w:lineRule="auto"/>
        <w:divId w:val="15014463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92977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(Изм. - ДВ, бр. 27 от 2000 г., изм. - ДВ, бр. 102 от 2001 г., в сила от 01.01.2002 г., изм. - ДВ, бр. 99 от 2006 г., в сила от </w:t>
      </w:r>
      <w:r>
        <w:rPr>
          <w:rFonts w:ascii="Times New Roman" w:eastAsia="Times New Roman" w:hAnsi="Times New Roman" w:cs="Times New Roman"/>
          <w:sz w:val="24"/>
          <w:szCs w:val="24"/>
        </w:rPr>
        <w:t>09.01.2007 г.) (1) (Изм. - ДВ, бр. 82 от 2009 г., в сила от 16.10.2009 г., изм. - ДВ, бр. 14 от 2015 г.) Министерският съвет по предложение на министъра на икономиката, министъра на енергетиката, министъра на околната среда и водите и председателя на Държа</w:t>
      </w:r>
      <w:r>
        <w:rPr>
          <w:rFonts w:ascii="Times New Roman" w:eastAsia="Times New Roman" w:hAnsi="Times New Roman" w:cs="Times New Roman"/>
          <w:sz w:val="24"/>
          <w:szCs w:val="24"/>
        </w:rPr>
        <w:t>вната агенция за метрологичен и технически надзор приема наредба, определяща техническите и качествените изисквания към течните горива, нормите за съдържание на олово, сяра и други вредни вещества (замърсители) в тях, наричани по-нататък "изисквания за кач</w:t>
      </w:r>
      <w:r>
        <w:rPr>
          <w:rFonts w:ascii="Times New Roman" w:eastAsia="Times New Roman" w:hAnsi="Times New Roman" w:cs="Times New Roman"/>
          <w:sz w:val="24"/>
          <w:szCs w:val="24"/>
        </w:rPr>
        <w:t>еството на течните горива", както и условията, реда и начина за контрол на течните горива.</w:t>
      </w:r>
    </w:p>
    <w:p w:rsidR="00000000" w:rsidRDefault="00051FF7">
      <w:pPr>
        <w:spacing w:after="0" w:line="240" w:lineRule="auto"/>
        <w:ind w:firstLine="851"/>
        <w:divId w:val="1334913172"/>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пускането на пазара, разпространението, транспортирането и използването на течни горива, които не отговарят на някое от изискванията за качество, оп</w:t>
      </w:r>
      <w:r>
        <w:rPr>
          <w:rFonts w:ascii="Times New Roman" w:eastAsia="Times New Roman" w:hAnsi="Times New Roman" w:cs="Times New Roman"/>
          <w:sz w:val="24"/>
          <w:szCs w:val="24"/>
        </w:rPr>
        <w:t>ределени в наредбата по ал. 1.</w:t>
      </w:r>
    </w:p>
    <w:p w:rsidR="00000000" w:rsidRDefault="00051FF7">
      <w:pPr>
        <w:spacing w:after="0" w:line="240" w:lineRule="auto"/>
        <w:ind w:firstLine="851"/>
        <w:divId w:val="1058823191"/>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пускането на пазара, разпространението и използването на течни горива под наименования, различни от тези, определени в § 1, т. 21 от допълнителните разпоредби.</w:t>
      </w:r>
    </w:p>
    <w:p w:rsidR="00000000" w:rsidRDefault="00051FF7">
      <w:pPr>
        <w:spacing w:after="0" w:line="240" w:lineRule="auto"/>
        <w:ind w:firstLine="851"/>
        <w:divId w:val="340473891"/>
        <w:rPr>
          <w:rFonts w:ascii="Times New Roman" w:eastAsia="Times New Roman" w:hAnsi="Times New Roman" w:cs="Times New Roman"/>
          <w:sz w:val="24"/>
          <w:szCs w:val="24"/>
        </w:rPr>
      </w:pPr>
      <w:r>
        <w:rPr>
          <w:rFonts w:ascii="Times New Roman" w:eastAsia="Times New Roman" w:hAnsi="Times New Roman" w:cs="Times New Roman"/>
          <w:sz w:val="24"/>
          <w:szCs w:val="24"/>
        </w:rPr>
        <w:t>(4) Крайните разпространители са длъжни да зареж</w:t>
      </w:r>
      <w:r>
        <w:rPr>
          <w:rFonts w:ascii="Times New Roman" w:eastAsia="Times New Roman" w:hAnsi="Times New Roman" w:cs="Times New Roman"/>
          <w:sz w:val="24"/>
          <w:szCs w:val="24"/>
        </w:rPr>
        <w:t>дат моторните превозни средства с течни горива съгласно предназначението им, посочено в наредбата по ал. 1, и обявените от тях търговски марки.</w:t>
      </w:r>
    </w:p>
    <w:p w:rsidR="00000000" w:rsidRDefault="00051FF7">
      <w:pPr>
        <w:spacing w:after="0" w:line="240" w:lineRule="auto"/>
        <w:ind w:firstLine="851"/>
        <w:divId w:val="969749006"/>
        <w:rPr>
          <w:rFonts w:ascii="Times New Roman" w:eastAsia="Times New Roman" w:hAnsi="Times New Roman" w:cs="Times New Roman"/>
          <w:sz w:val="24"/>
          <w:szCs w:val="24"/>
        </w:rPr>
      </w:pPr>
      <w:r>
        <w:rPr>
          <w:rFonts w:ascii="Times New Roman" w:eastAsia="Times New Roman" w:hAnsi="Times New Roman" w:cs="Times New Roman"/>
          <w:sz w:val="24"/>
          <w:szCs w:val="24"/>
        </w:rPr>
        <w:t>(5) Течните горива при пускане на пазара, разпространение, транспортиране и използване се придружават от деклара</w:t>
      </w:r>
      <w:r>
        <w:rPr>
          <w:rFonts w:ascii="Times New Roman" w:eastAsia="Times New Roman" w:hAnsi="Times New Roman" w:cs="Times New Roman"/>
          <w:sz w:val="24"/>
          <w:szCs w:val="24"/>
        </w:rPr>
        <w:t>ция за съответствие с изискванията за качество за всяка партида, наричана по-нататък "декларация за съответствие".</w:t>
      </w:r>
    </w:p>
    <w:p w:rsidR="00000000" w:rsidRDefault="00051FF7">
      <w:pPr>
        <w:spacing w:after="0" w:line="240" w:lineRule="auto"/>
        <w:divId w:val="157732642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81124415"/>
        <w:rPr>
          <w:rFonts w:ascii="Times New Roman" w:eastAsia="Times New Roman" w:hAnsi="Times New Roman" w:cs="Times New Roman"/>
          <w:sz w:val="24"/>
          <w:szCs w:val="24"/>
        </w:rPr>
      </w:pPr>
      <w:r>
        <w:rPr>
          <w:rFonts w:ascii="Times New Roman" w:eastAsia="Times New Roman" w:hAnsi="Times New Roman" w:cs="Times New Roman"/>
          <w:sz w:val="24"/>
          <w:szCs w:val="24"/>
        </w:rPr>
        <w:t>Чл. 8а. (Нов - ДВ, бр. 1 от 2019 г., в сила от 03.01.2019 г.) (1) Министерският съвет по предложение на министъра на околната среда и вод</w:t>
      </w:r>
      <w:r>
        <w:rPr>
          <w:rFonts w:ascii="Times New Roman" w:eastAsia="Times New Roman" w:hAnsi="Times New Roman" w:cs="Times New Roman"/>
          <w:sz w:val="24"/>
          <w:szCs w:val="24"/>
        </w:rPr>
        <w:t xml:space="preserve">ите, министъра на икономиката и на председателя на Държавната агенция за метрологичен и технически надзор приема наредба, определяща изискванията за качеството на твърдите горива, използвани за битово отопление, както и условията, реда и начина за контрол </w:t>
      </w:r>
      <w:r>
        <w:rPr>
          <w:rFonts w:ascii="Times New Roman" w:eastAsia="Times New Roman" w:hAnsi="Times New Roman" w:cs="Times New Roman"/>
          <w:sz w:val="24"/>
          <w:szCs w:val="24"/>
        </w:rPr>
        <w:t>на качеството на твърдите горива.</w:t>
      </w:r>
    </w:p>
    <w:p w:rsidR="00000000" w:rsidRDefault="00051FF7">
      <w:pPr>
        <w:spacing w:after="0" w:line="240" w:lineRule="auto"/>
        <w:ind w:firstLine="851"/>
        <w:divId w:val="2018993685"/>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пускането на пазара на твърди горива, които не отговарят на някое от изискванията за качество, определени в наредбата по ал. 1.</w:t>
      </w:r>
    </w:p>
    <w:p w:rsidR="00000000" w:rsidRDefault="00051FF7">
      <w:pPr>
        <w:spacing w:after="0" w:line="240" w:lineRule="auto"/>
        <w:ind w:firstLine="851"/>
        <w:divId w:val="1698968344"/>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предоставянето и/или разпространението на твърди горива, кои</w:t>
      </w:r>
      <w:r>
        <w:rPr>
          <w:rFonts w:ascii="Times New Roman" w:eastAsia="Times New Roman" w:hAnsi="Times New Roman" w:cs="Times New Roman"/>
          <w:sz w:val="24"/>
          <w:szCs w:val="24"/>
        </w:rPr>
        <w:t>то не отговарят на изискванията за качество, опаковане и етикетиране, определени в наредбата по ал. 1.</w:t>
      </w:r>
    </w:p>
    <w:p w:rsidR="00000000" w:rsidRDefault="00051FF7">
      <w:pPr>
        <w:spacing w:after="0" w:line="240" w:lineRule="auto"/>
        <w:ind w:firstLine="851"/>
        <w:divId w:val="962266508"/>
        <w:rPr>
          <w:rFonts w:ascii="Times New Roman" w:eastAsia="Times New Roman" w:hAnsi="Times New Roman" w:cs="Times New Roman"/>
          <w:sz w:val="24"/>
          <w:szCs w:val="24"/>
        </w:rPr>
      </w:pPr>
      <w:r>
        <w:rPr>
          <w:rFonts w:ascii="Times New Roman" w:eastAsia="Times New Roman" w:hAnsi="Times New Roman" w:cs="Times New Roman"/>
          <w:sz w:val="24"/>
          <w:szCs w:val="24"/>
        </w:rPr>
        <w:t>(4) Видът на опаковката и етикета се определя в наредбата по ал. 1.</w:t>
      </w:r>
    </w:p>
    <w:p w:rsidR="00000000" w:rsidRDefault="00051FF7">
      <w:pPr>
        <w:spacing w:after="0" w:line="240" w:lineRule="auto"/>
        <w:ind w:firstLine="851"/>
        <w:divId w:val="1625886298"/>
        <w:rPr>
          <w:rFonts w:ascii="Times New Roman" w:eastAsia="Times New Roman" w:hAnsi="Times New Roman" w:cs="Times New Roman"/>
          <w:sz w:val="24"/>
          <w:szCs w:val="24"/>
        </w:rPr>
      </w:pPr>
      <w:r>
        <w:rPr>
          <w:rFonts w:ascii="Times New Roman" w:eastAsia="Times New Roman" w:hAnsi="Times New Roman" w:cs="Times New Roman"/>
          <w:sz w:val="24"/>
          <w:szCs w:val="24"/>
        </w:rPr>
        <w:t>(5) Твърдите горива при тяхното пускане и/или предоставяне на пазара, и/или разпростр</w:t>
      </w:r>
      <w:r>
        <w:rPr>
          <w:rFonts w:ascii="Times New Roman" w:eastAsia="Times New Roman" w:hAnsi="Times New Roman" w:cs="Times New Roman"/>
          <w:sz w:val="24"/>
          <w:szCs w:val="24"/>
        </w:rPr>
        <w:t>анение се придружават от декларация за съответствие с изискванията за качество за всяка партида, наричана по-нататък "декларация за съответствие".</w:t>
      </w:r>
    </w:p>
    <w:p w:rsidR="00000000" w:rsidRDefault="00051FF7">
      <w:pPr>
        <w:spacing w:after="0" w:line="240" w:lineRule="auto"/>
        <w:ind w:firstLine="851"/>
        <w:divId w:val="711156271"/>
        <w:rPr>
          <w:rFonts w:ascii="Times New Roman" w:eastAsia="Times New Roman" w:hAnsi="Times New Roman" w:cs="Times New Roman"/>
          <w:sz w:val="24"/>
          <w:szCs w:val="24"/>
        </w:rPr>
      </w:pPr>
      <w:r>
        <w:rPr>
          <w:rFonts w:ascii="Times New Roman" w:eastAsia="Times New Roman" w:hAnsi="Times New Roman" w:cs="Times New Roman"/>
          <w:sz w:val="24"/>
          <w:szCs w:val="24"/>
        </w:rPr>
        <w:t>(6) Забранява се разпространението на твърди горива от лица и/или в обекти, които не са вписани в регистъра п</w:t>
      </w:r>
      <w:r>
        <w:rPr>
          <w:rFonts w:ascii="Times New Roman" w:eastAsia="Times New Roman" w:hAnsi="Times New Roman" w:cs="Times New Roman"/>
          <w:sz w:val="24"/>
          <w:szCs w:val="24"/>
        </w:rPr>
        <w:t>о чл. 8б, ал. 1.</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44123787"/>
        <w:rPr>
          <w:rFonts w:ascii="Times New Roman" w:eastAsia="Times New Roman" w:hAnsi="Times New Roman" w:cs="Times New Roman"/>
          <w:sz w:val="24"/>
          <w:szCs w:val="24"/>
        </w:rPr>
      </w:pPr>
      <w:r>
        <w:rPr>
          <w:rFonts w:ascii="Times New Roman" w:eastAsia="Times New Roman" w:hAnsi="Times New Roman" w:cs="Times New Roman"/>
          <w:sz w:val="24"/>
          <w:szCs w:val="24"/>
        </w:rPr>
        <w:t>Чл. 8б. (Нов - ДВ, бр. 1 от 2019 г., в сила от 03.01.2019 г.) (1) (Доп. - ДВ, бр. 81 от 2019 г., в сила от 15.10.2019 г.) Председателят на Държавната агенция за метрологичен и технически надзор създава и поддържа публичен регистър на лиц</w:t>
      </w:r>
      <w:r>
        <w:rPr>
          <w:rFonts w:ascii="Times New Roman" w:eastAsia="Times New Roman" w:hAnsi="Times New Roman" w:cs="Times New Roman"/>
          <w:sz w:val="24"/>
          <w:szCs w:val="24"/>
        </w:rPr>
        <w:t>ата, които разпространяват твърди горива, и обектите, в които се разпространяват твърди горива.</w:t>
      </w:r>
    </w:p>
    <w:p w:rsidR="00000000" w:rsidRDefault="00051FF7">
      <w:pPr>
        <w:spacing w:after="0" w:line="240" w:lineRule="auto"/>
        <w:ind w:firstLine="851"/>
        <w:divId w:val="28462366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разпространение на твърди горива се извършват от лицата и в обектите, които са вписани в регистъра по ал. 1.</w:t>
      </w:r>
    </w:p>
    <w:p w:rsidR="00000000" w:rsidRDefault="00051FF7">
      <w:pPr>
        <w:spacing w:after="0" w:line="240" w:lineRule="auto"/>
        <w:ind w:firstLine="851"/>
        <w:divId w:val="1459106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регистъра по ал. 1 се вписв</w:t>
      </w:r>
      <w:r>
        <w:rPr>
          <w:rFonts w:ascii="Times New Roman" w:eastAsia="Times New Roman" w:hAnsi="Times New Roman" w:cs="Times New Roman"/>
          <w:sz w:val="24"/>
          <w:szCs w:val="24"/>
        </w:rPr>
        <w:t>ат лица, които:</w:t>
      </w:r>
    </w:p>
    <w:p w:rsidR="00000000" w:rsidRDefault="00051FF7">
      <w:pPr>
        <w:spacing w:after="0" w:line="240" w:lineRule="auto"/>
        <w:ind w:firstLine="851"/>
        <w:divId w:val="1775779903"/>
        <w:rPr>
          <w:rFonts w:ascii="Times New Roman" w:eastAsia="Times New Roman" w:hAnsi="Times New Roman" w:cs="Times New Roman"/>
          <w:sz w:val="24"/>
          <w:szCs w:val="24"/>
        </w:rPr>
      </w:pPr>
      <w:r>
        <w:rPr>
          <w:rFonts w:ascii="Times New Roman" w:eastAsia="Times New Roman" w:hAnsi="Times New Roman" w:cs="Times New Roman"/>
          <w:sz w:val="24"/>
          <w:szCs w:val="24"/>
        </w:rPr>
        <w:t>1. са регистрирани по Търговския закон;</w:t>
      </w:r>
    </w:p>
    <w:p w:rsidR="00000000" w:rsidRDefault="00051FF7">
      <w:pPr>
        <w:spacing w:after="0" w:line="240" w:lineRule="auto"/>
        <w:ind w:firstLine="851"/>
        <w:divId w:val="96975246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обявени в несъстоятелност или не се намират в производство за обявяване в несъстоятелност или в ликвидация;</w:t>
      </w:r>
    </w:p>
    <w:p w:rsidR="00000000" w:rsidRDefault="00051FF7">
      <w:pPr>
        <w:spacing w:after="0" w:line="240" w:lineRule="auto"/>
        <w:ind w:firstLine="851"/>
        <w:divId w:val="611013983"/>
        <w:rPr>
          <w:rFonts w:ascii="Times New Roman" w:eastAsia="Times New Roman" w:hAnsi="Times New Roman" w:cs="Times New Roman"/>
          <w:sz w:val="24"/>
          <w:szCs w:val="24"/>
        </w:rPr>
      </w:pPr>
      <w:r>
        <w:rPr>
          <w:rFonts w:ascii="Times New Roman" w:eastAsia="Times New Roman" w:hAnsi="Times New Roman" w:cs="Times New Roman"/>
          <w:sz w:val="24"/>
          <w:szCs w:val="24"/>
        </w:rPr>
        <w:t>3. са заплатили държавна такса в размер, определен в Тарифа № 11 за таксите, които се събират в системата на Държавната агенция за метрологичен и технически надзор по Закона за държавните такси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50 от 1999 г.; изм., бр. 10 от 2000 г., бр. 94 </w:t>
      </w:r>
      <w:r>
        <w:rPr>
          <w:rFonts w:ascii="Times New Roman" w:eastAsia="Times New Roman" w:hAnsi="Times New Roman" w:cs="Times New Roman"/>
          <w:sz w:val="24"/>
          <w:szCs w:val="24"/>
        </w:rPr>
        <w:t>и 115 от 2002 г., бр. 17 и 19 от 2003 г.; попр., бр. 27 и 33 от 2003 г.; изм., бр. 49 от 2003 г., бр. 32 и 104 от 2004 г., бр. 15 и 40 от 2006 г., бр. 19 от 2007 г., бр. 33 от 2008 г. и бр. 103 от 2012 г.).</w:t>
      </w:r>
    </w:p>
    <w:p w:rsidR="00000000" w:rsidRDefault="00051FF7">
      <w:pPr>
        <w:spacing w:after="0" w:line="240" w:lineRule="auto"/>
        <w:ind w:firstLine="851"/>
        <w:divId w:val="91548077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вписване в регистъра по ал. 1 заинтересова</w:t>
      </w:r>
      <w:r>
        <w:rPr>
          <w:rFonts w:ascii="Times New Roman" w:eastAsia="Times New Roman" w:hAnsi="Times New Roman" w:cs="Times New Roman"/>
          <w:sz w:val="24"/>
          <w:szCs w:val="24"/>
        </w:rPr>
        <w:t>ните лица подават заявление по образец, утвърден от председателя на Държавната агенция за метрологичен и технически надзор, придружено от списък на обектите, в които ще се извършва разпространение на твърди горива, с посочване на тяхното местонахождение.</w:t>
      </w:r>
    </w:p>
    <w:p w:rsidR="00000000" w:rsidRDefault="00051FF7">
      <w:pPr>
        <w:spacing w:after="0" w:line="240" w:lineRule="auto"/>
        <w:ind w:firstLine="851"/>
        <w:divId w:val="126557393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В 14-дневен срок от постъпването на заявлението председателят на Държавната агенция за метрологичен и технически надзор или оправомощено от него длъжностно лице вписва заявителя в регистъра и го уведомява за номера, под който е вписан, освен в случаите </w:t>
      </w:r>
      <w:r>
        <w:rPr>
          <w:rFonts w:ascii="Times New Roman" w:eastAsia="Times New Roman" w:hAnsi="Times New Roman" w:cs="Times New Roman"/>
          <w:sz w:val="24"/>
          <w:szCs w:val="24"/>
        </w:rPr>
        <w:t xml:space="preserve">на установени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w:t>
      </w:r>
    </w:p>
    <w:p w:rsidR="00000000" w:rsidRDefault="00051FF7">
      <w:pPr>
        <w:spacing w:after="0" w:line="240" w:lineRule="auto"/>
        <w:ind w:firstLine="851"/>
        <w:divId w:val="273906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Председателят на Държавната агенция за метрологичен и технически надзор или оправомощено от него длъжностно лице уведомява писмено заявителя за допуснати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 определя срок до 14 дни за отстраняването им, когато за</w:t>
      </w:r>
      <w:r>
        <w:rPr>
          <w:rFonts w:ascii="Times New Roman" w:eastAsia="Times New Roman" w:hAnsi="Times New Roman" w:cs="Times New Roman"/>
          <w:sz w:val="24"/>
          <w:szCs w:val="24"/>
        </w:rPr>
        <w:t>явителят не е заплатил таксата по ал. 3, т. 3 или не е приложил списък с обектите, в които ще се извършва разпространение на твърди горива.</w:t>
      </w:r>
    </w:p>
    <w:p w:rsidR="00000000" w:rsidRDefault="00051FF7">
      <w:pPr>
        <w:spacing w:after="0" w:line="240" w:lineRule="auto"/>
        <w:ind w:firstLine="851"/>
        <w:divId w:val="886261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Когато се установи, че заявителят не отговаря на изискванията на ал. 3, т. 1 или 2 или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не са отст</w:t>
      </w:r>
      <w:r>
        <w:rPr>
          <w:rFonts w:ascii="Times New Roman" w:eastAsia="Times New Roman" w:hAnsi="Times New Roman" w:cs="Times New Roman"/>
          <w:sz w:val="24"/>
          <w:szCs w:val="24"/>
        </w:rPr>
        <w:t xml:space="preserve">ранени в срок, председателят на Държавната агенция за метрологичен и технически надзор или оправомощено от него длъжностно лице мотивирано отказва вписване в регистъра по ал. 1. Отказът за вписване подлежи на обжалване по реда на </w:t>
      </w:r>
      <w:proofErr w:type="spellStart"/>
      <w:r>
        <w:rPr>
          <w:rFonts w:ascii="Times New Roman" w:eastAsia="Times New Roman" w:hAnsi="Times New Roman" w:cs="Times New Roman"/>
          <w:sz w:val="24"/>
          <w:szCs w:val="24"/>
        </w:rPr>
        <w:t>Административнопроцесуални</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кодекс.</w:t>
      </w:r>
    </w:p>
    <w:p w:rsidR="00000000" w:rsidRDefault="00051FF7">
      <w:pPr>
        <w:spacing w:after="0" w:line="240" w:lineRule="auto"/>
        <w:ind w:firstLine="851"/>
        <w:divId w:val="2026203897"/>
        <w:rPr>
          <w:rFonts w:ascii="Times New Roman" w:eastAsia="Times New Roman" w:hAnsi="Times New Roman" w:cs="Times New Roman"/>
          <w:sz w:val="24"/>
          <w:szCs w:val="24"/>
        </w:rPr>
      </w:pPr>
      <w:r>
        <w:rPr>
          <w:rFonts w:ascii="Times New Roman" w:eastAsia="Times New Roman" w:hAnsi="Times New Roman" w:cs="Times New Roman"/>
          <w:sz w:val="24"/>
          <w:szCs w:val="24"/>
        </w:rPr>
        <w:t>(8) В 7-дневен срок от настъпването на промяна на посочените в списъка по ал. 4 данни регистрираното лице е длъжно да уведоми за това председателя на Държавната агенция за метрологичен и технически надзор. Председателят на Държавната агенция за м</w:t>
      </w:r>
      <w:r>
        <w:rPr>
          <w:rFonts w:ascii="Times New Roman" w:eastAsia="Times New Roman" w:hAnsi="Times New Roman" w:cs="Times New Roman"/>
          <w:sz w:val="24"/>
          <w:szCs w:val="24"/>
        </w:rPr>
        <w:t>етрологичен и технически надзор или оправомощено от него длъжностно лице отразява заявените промени в регистъра по ал. 1.</w:t>
      </w:r>
    </w:p>
    <w:p w:rsidR="00000000" w:rsidRDefault="00051FF7">
      <w:pPr>
        <w:spacing w:after="0" w:line="240" w:lineRule="auto"/>
        <w:ind w:firstLine="851"/>
        <w:divId w:val="142895953"/>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Регистрацията е безсрочна.</w:t>
      </w:r>
    </w:p>
    <w:p w:rsidR="00000000" w:rsidRDefault="00051FF7">
      <w:pPr>
        <w:spacing w:after="0" w:line="240" w:lineRule="auto"/>
        <w:ind w:firstLine="851"/>
        <w:divId w:val="737631133"/>
        <w:rPr>
          <w:rFonts w:ascii="Times New Roman" w:eastAsia="Times New Roman" w:hAnsi="Times New Roman" w:cs="Times New Roman"/>
          <w:sz w:val="24"/>
          <w:szCs w:val="24"/>
        </w:rPr>
      </w:pPr>
      <w:r>
        <w:rPr>
          <w:rFonts w:ascii="Times New Roman" w:eastAsia="Times New Roman" w:hAnsi="Times New Roman" w:cs="Times New Roman"/>
          <w:sz w:val="24"/>
          <w:szCs w:val="24"/>
        </w:rPr>
        <w:t>(10) Регистърът по ал. 1 се създава и поддържа в съответствие със Закона за електронното управление.</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ОГРАНИЧАВАНЕ НА ЕМИСИИТЕ</w:t>
      </w: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Емисии от неподвижни източници</w:t>
      </w:r>
    </w:p>
    <w:p w:rsidR="00000000" w:rsidRDefault="00051FF7">
      <w:pPr>
        <w:spacing w:after="0" w:line="240" w:lineRule="auto"/>
        <w:ind w:firstLine="851"/>
        <w:divId w:val="403257410"/>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(Изм. - ДВ, бр. 85 от 1997 г., изм. - ДВ, бр. 27 от 2000 г., изм. - ДВ, бр. 101 от 2015 г., в сила от 22.12.2015 г.) Министърът на околната среда и водите съвместно</w:t>
      </w:r>
      <w:r>
        <w:rPr>
          <w:rFonts w:ascii="Times New Roman" w:eastAsia="Times New Roman" w:hAnsi="Times New Roman" w:cs="Times New Roman"/>
          <w:sz w:val="24"/>
          <w:szCs w:val="24"/>
        </w:rPr>
        <w:t xml:space="preserve"> със съответните заинтересувани министри издава наредби, с които утвърждава норми за емисии на вредни вещества (замърсители), изпускани в атмосферата от обекти и дейности с неподвижни източници на емисии.</w:t>
      </w:r>
    </w:p>
    <w:p w:rsidR="00000000" w:rsidRDefault="00051FF7">
      <w:pPr>
        <w:spacing w:after="0" w:line="240" w:lineRule="auto"/>
        <w:ind w:firstLine="851"/>
        <w:divId w:val="11201518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27 от 2000 г., изм. - ДВ, бр. 1</w:t>
      </w:r>
      <w:r>
        <w:rPr>
          <w:rFonts w:ascii="Times New Roman" w:eastAsia="Times New Roman" w:hAnsi="Times New Roman" w:cs="Times New Roman"/>
          <w:sz w:val="24"/>
          <w:szCs w:val="24"/>
        </w:rPr>
        <w:t xml:space="preserve">01 от 2015 г., в сила от 22.12.2015 г.) Нормите за емисии се разработват с оглед на осигуряване качеството на </w:t>
      </w:r>
      <w:r>
        <w:rPr>
          <w:rFonts w:ascii="Times New Roman" w:eastAsia="Times New Roman" w:hAnsi="Times New Roman" w:cs="Times New Roman"/>
          <w:sz w:val="24"/>
          <w:szCs w:val="24"/>
        </w:rPr>
        <w:lastRenderedPageBreak/>
        <w:t>атмосферния въздух, отговарящо на нормите за вредни вещества (замърсители) по чл. 6.</w:t>
      </w:r>
    </w:p>
    <w:p w:rsidR="00000000" w:rsidRDefault="00051FF7">
      <w:pPr>
        <w:spacing w:after="0" w:line="240" w:lineRule="auto"/>
        <w:ind w:firstLine="851"/>
        <w:divId w:val="10858070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2000 г., изм. - ДВ, бр. 102 от 2012</w:t>
      </w:r>
      <w:r>
        <w:rPr>
          <w:rFonts w:ascii="Times New Roman" w:eastAsia="Times New Roman" w:hAnsi="Times New Roman" w:cs="Times New Roman"/>
          <w:sz w:val="24"/>
          <w:szCs w:val="24"/>
        </w:rPr>
        <w:t xml:space="preserve"> г., в сила от 21.12.2012 г., доп. - ДВ, бр. 101 от 2015 г., в сила от 22.12.2015 г.) Нормите за емисии са задължителни за всички обекти и дейности освен в случаите по чл. 3, ал. 2 и 10а.</w:t>
      </w:r>
    </w:p>
    <w:p w:rsidR="00000000" w:rsidRDefault="00051FF7">
      <w:pPr>
        <w:spacing w:after="0" w:line="240" w:lineRule="auto"/>
        <w:ind w:firstLine="851"/>
        <w:divId w:val="8144168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2015 г., в сила от 22.12.2015 г.) Нормите</w:t>
      </w:r>
      <w:r>
        <w:rPr>
          <w:rFonts w:ascii="Times New Roman" w:eastAsia="Times New Roman" w:hAnsi="Times New Roman" w:cs="Times New Roman"/>
          <w:sz w:val="24"/>
          <w:szCs w:val="24"/>
        </w:rPr>
        <w:t xml:space="preserve"> за емисии се разработват въз основа на:</w:t>
      </w:r>
    </w:p>
    <w:p w:rsidR="00000000" w:rsidRDefault="00051FF7">
      <w:pPr>
        <w:spacing w:after="0" w:line="240" w:lineRule="auto"/>
        <w:ind w:firstLine="851"/>
        <w:divId w:val="1695107265"/>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заключения за най-добри налични техники (НДНТ), приети с решение на Европейската комисия по смисъла на т. 42в от допълнителните разпоредби на Закона за опазване на околната среда;</w:t>
      </w:r>
    </w:p>
    <w:p w:rsidR="00000000" w:rsidRDefault="00051FF7">
      <w:pPr>
        <w:spacing w:after="0" w:line="240" w:lineRule="auto"/>
        <w:ind w:firstLine="851"/>
        <w:divId w:val="572862038"/>
        <w:rPr>
          <w:rFonts w:ascii="Times New Roman" w:eastAsia="Times New Roman" w:hAnsi="Times New Roman" w:cs="Times New Roman"/>
          <w:sz w:val="24"/>
          <w:szCs w:val="24"/>
        </w:rPr>
      </w:pPr>
      <w:r>
        <w:rPr>
          <w:rFonts w:ascii="Times New Roman" w:eastAsia="Times New Roman" w:hAnsi="Times New Roman" w:cs="Times New Roman"/>
          <w:sz w:val="24"/>
          <w:szCs w:val="24"/>
        </w:rPr>
        <w:t>2. съвременното равнище на техни</w:t>
      </w:r>
      <w:r>
        <w:rPr>
          <w:rFonts w:ascii="Times New Roman" w:eastAsia="Times New Roman" w:hAnsi="Times New Roman" w:cs="Times New Roman"/>
          <w:sz w:val="24"/>
          <w:szCs w:val="24"/>
        </w:rPr>
        <w:t>ката и технологиите, постиженията на науката и резултатите от практическото използване на тези постижения.</w:t>
      </w:r>
    </w:p>
    <w:p w:rsidR="00000000" w:rsidRDefault="00051FF7">
      <w:pPr>
        <w:spacing w:after="0" w:line="240" w:lineRule="auto"/>
        <w:ind w:firstLine="851"/>
        <w:divId w:val="5026246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2012 г., в сила от 21.12.2012 г., предишна ал. 4 - ДВ, бр. 101 от 2015 г., в сила от 22.12.2015 г., изм. - ДВ, бр. 12 от 2</w:t>
      </w:r>
      <w:r>
        <w:rPr>
          <w:rFonts w:ascii="Times New Roman" w:eastAsia="Times New Roman" w:hAnsi="Times New Roman" w:cs="Times New Roman"/>
          <w:sz w:val="24"/>
          <w:szCs w:val="24"/>
        </w:rPr>
        <w:t>017 г.) В зависимост от условията на територията на дадена община могат да бъдат определени по-строги норми за допустими емисии за обекти и дейности в определени общини, райони или селищни образувания от тези, утвърдени с наредбите по ал. 1 и чл. 9а - 9г.</w:t>
      </w:r>
    </w:p>
    <w:p w:rsidR="00000000" w:rsidRDefault="00051FF7">
      <w:pPr>
        <w:spacing w:after="0" w:line="240" w:lineRule="auto"/>
        <w:ind w:firstLine="851"/>
        <w:divId w:val="83021831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2012 г., в сила от 21.12.2012 г., предишна ал. 5, изм. - ДВ, бр. 101 от 2015 г., в сила от 22.12.2015 г.) Нормите по ал. 5 се определят въз основа на мотивирано предложение на кмета на общината до министъра на околната среда и во</w:t>
      </w:r>
      <w:r>
        <w:rPr>
          <w:rFonts w:ascii="Times New Roman" w:eastAsia="Times New Roman" w:hAnsi="Times New Roman" w:cs="Times New Roman"/>
          <w:sz w:val="24"/>
          <w:szCs w:val="24"/>
        </w:rPr>
        <w:t>дите, одобрено с решение на общинския съвет.</w:t>
      </w:r>
    </w:p>
    <w:p w:rsidR="00000000" w:rsidRDefault="00051FF7">
      <w:pPr>
        <w:spacing w:after="0" w:line="240" w:lineRule="auto"/>
        <w:ind w:firstLine="851"/>
        <w:divId w:val="44284997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2012 г., в сила от 21.12.2012 г., предишна ал. 6, изм. и доп. - ДВ, бр. 101 от 2015 г., в сила от 22.12.2015 г., изм. - ДВ, бр. 12 от 2017 г.) Нормите по ал. 5 се утвърждават със запов</w:t>
      </w:r>
      <w:r>
        <w:rPr>
          <w:rFonts w:ascii="Times New Roman" w:eastAsia="Times New Roman" w:hAnsi="Times New Roman" w:cs="Times New Roman"/>
          <w:sz w:val="24"/>
          <w:szCs w:val="24"/>
        </w:rPr>
        <w:t>ед на министрите, издали съответните наредби по ал. 1 и чл. 9а - 9г, освен в случаи на инсталации, които имат издадено комплексно разрешително, за които нормите се определят по реда на глава седма, раздел ІІ от Закона за опазване на околната среда.</w:t>
      </w:r>
    </w:p>
    <w:p w:rsidR="00000000" w:rsidRDefault="00051FF7">
      <w:pPr>
        <w:spacing w:after="0" w:line="240" w:lineRule="auto"/>
        <w:divId w:val="204632869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55842696"/>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9а. (Нов - ДВ, бр. 99 от 2006 г., в сила от 09.01.2007 г., изм. - ДВ, бр. 6 от 2009 г., в сила от 24.02.2009 г.) (1) (Изм. - ДВ, бр. 102 от 2012 г., в сила от 21.12.2012 г.) Нови и действащи инсталации от обхвата на категориите дейности по приложение № 1 </w:t>
      </w:r>
      <w:r>
        <w:rPr>
          <w:rFonts w:ascii="Times New Roman" w:eastAsia="Times New Roman" w:hAnsi="Times New Roman" w:cs="Times New Roman"/>
          <w:sz w:val="24"/>
          <w:szCs w:val="24"/>
        </w:rPr>
        <w:t>към чл. 2, ал. 1 от Наредба № 7 от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96 от 2003 г.;</w:t>
      </w:r>
      <w:r>
        <w:rPr>
          <w:rFonts w:ascii="Times New Roman" w:eastAsia="Times New Roman" w:hAnsi="Times New Roman" w:cs="Times New Roman"/>
          <w:sz w:val="24"/>
          <w:szCs w:val="24"/>
        </w:rPr>
        <w:t xml:space="preserve"> изм., бр. 20 от 2007 г., бр. 67 от 2009 г. и бр. 40 от 2010 г.) се експлоатират при спазване на нормите за допустими емисии и свързаните с тях изисквания, определени в наредбата.</w:t>
      </w:r>
    </w:p>
    <w:p w:rsidR="00000000" w:rsidRDefault="00051FF7">
      <w:pPr>
        <w:spacing w:after="0" w:line="240" w:lineRule="auto"/>
        <w:ind w:firstLine="851"/>
        <w:divId w:val="13809358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2012 г., в сила от 21.12.2012 г.) Употребата в ин</w:t>
      </w:r>
      <w:r>
        <w:rPr>
          <w:rFonts w:ascii="Times New Roman" w:eastAsia="Times New Roman" w:hAnsi="Times New Roman" w:cs="Times New Roman"/>
          <w:sz w:val="24"/>
          <w:szCs w:val="24"/>
        </w:rPr>
        <w:t>сталациите по ал. 1 на летливи органични съединения, посочени в чл. 10б, ал. 1, т. 1 и чл. 10в, ал. 1, т. 1 от наредбата по ал. 1, когато липсва техен икономически и технически достъпен заместител, се извършва въз основа на:</w:t>
      </w:r>
    </w:p>
    <w:p w:rsidR="00000000" w:rsidRDefault="00051FF7">
      <w:pPr>
        <w:spacing w:after="0" w:line="240" w:lineRule="auto"/>
        <w:ind w:firstLine="851"/>
        <w:divId w:val="469595971"/>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комплексно разрешително, ког</w:t>
      </w:r>
      <w:r>
        <w:rPr>
          <w:rFonts w:ascii="Times New Roman" w:eastAsia="Times New Roman" w:hAnsi="Times New Roman" w:cs="Times New Roman"/>
          <w:sz w:val="24"/>
          <w:szCs w:val="24"/>
        </w:rPr>
        <w:t>ато такова се изисква по Закона за опазване на околната среда, или</w:t>
      </w:r>
    </w:p>
    <w:p w:rsidR="00000000" w:rsidRDefault="00051FF7">
      <w:pPr>
        <w:spacing w:after="0" w:line="240" w:lineRule="auto"/>
        <w:ind w:firstLine="851"/>
        <w:divId w:val="173114752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издадено от министъра на околната среда и водите при условията и по реда на ал. 3 - 10.</w:t>
      </w:r>
    </w:p>
    <w:p w:rsidR="00000000" w:rsidRDefault="00051FF7">
      <w:pPr>
        <w:spacing w:after="0" w:line="240" w:lineRule="auto"/>
        <w:ind w:firstLine="851"/>
        <w:divId w:val="1353603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Разрешаването на употребата на </w:t>
      </w:r>
      <w:proofErr w:type="spellStart"/>
      <w:r>
        <w:rPr>
          <w:rFonts w:ascii="Times New Roman" w:eastAsia="Times New Roman" w:hAnsi="Times New Roman" w:cs="Times New Roman"/>
          <w:sz w:val="24"/>
          <w:szCs w:val="24"/>
        </w:rPr>
        <w:t>съединенията</w:t>
      </w:r>
      <w:proofErr w:type="spellEnd"/>
      <w:r>
        <w:rPr>
          <w:rFonts w:ascii="Times New Roman" w:eastAsia="Times New Roman" w:hAnsi="Times New Roman" w:cs="Times New Roman"/>
          <w:sz w:val="24"/>
          <w:szCs w:val="24"/>
        </w:rPr>
        <w:t xml:space="preserve"> по ал. 2 се извършва, при условие че:</w:t>
      </w:r>
    </w:p>
    <w:p w:rsidR="00000000" w:rsidRDefault="00051FF7">
      <w:pPr>
        <w:spacing w:after="0" w:line="240" w:lineRule="auto"/>
        <w:ind w:firstLine="851"/>
        <w:divId w:val="1407066785"/>
        <w:rPr>
          <w:rFonts w:ascii="Times New Roman" w:eastAsia="Times New Roman" w:hAnsi="Times New Roman" w:cs="Times New Roman"/>
          <w:sz w:val="24"/>
          <w:szCs w:val="24"/>
        </w:rPr>
      </w:pPr>
      <w:r>
        <w:rPr>
          <w:rFonts w:ascii="Times New Roman" w:eastAsia="Times New Roman" w:hAnsi="Times New Roman" w:cs="Times New Roman"/>
          <w:sz w:val="24"/>
          <w:szCs w:val="24"/>
        </w:rPr>
        <w:t>1. е доказана липсата на риск за човешкото здраве и за околната среда;</w:t>
      </w:r>
    </w:p>
    <w:p w:rsidR="00000000" w:rsidRDefault="00051FF7">
      <w:pPr>
        <w:spacing w:after="0" w:line="240" w:lineRule="auto"/>
        <w:ind w:firstLine="851"/>
        <w:divId w:val="497385423"/>
        <w:rPr>
          <w:rFonts w:ascii="Times New Roman" w:eastAsia="Times New Roman" w:hAnsi="Times New Roman" w:cs="Times New Roman"/>
          <w:sz w:val="24"/>
          <w:szCs w:val="24"/>
        </w:rPr>
      </w:pPr>
      <w:r>
        <w:rPr>
          <w:rFonts w:ascii="Times New Roman" w:eastAsia="Times New Roman" w:hAnsi="Times New Roman" w:cs="Times New Roman"/>
          <w:sz w:val="24"/>
          <w:szCs w:val="24"/>
        </w:rPr>
        <w:t>2. са спазени изискванията на наредбата по ал. 1, и</w:t>
      </w:r>
    </w:p>
    <w:p w:rsidR="00000000" w:rsidRDefault="00051FF7">
      <w:pPr>
        <w:spacing w:after="0" w:line="240" w:lineRule="auto"/>
        <w:ind w:firstLine="851"/>
        <w:divId w:val="16276639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се прилагат най-добрите налични техники (НДНТ).</w:t>
      </w:r>
    </w:p>
    <w:p w:rsidR="00000000" w:rsidRDefault="00051FF7">
      <w:pPr>
        <w:spacing w:after="0" w:line="240" w:lineRule="auto"/>
        <w:ind w:firstLine="851"/>
        <w:divId w:val="111853015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издаване на разрешение по ал. 2, т. 2 операторите подават до министъра на о</w:t>
      </w:r>
      <w:r>
        <w:rPr>
          <w:rFonts w:ascii="Times New Roman" w:eastAsia="Times New Roman" w:hAnsi="Times New Roman" w:cs="Times New Roman"/>
          <w:sz w:val="24"/>
          <w:szCs w:val="24"/>
        </w:rPr>
        <w:t>колната среда и водите заявление в съответствие с формата и съдържанието, определени в наредбата по ал. 1.</w:t>
      </w:r>
    </w:p>
    <w:p w:rsidR="00000000" w:rsidRDefault="00051FF7">
      <w:pPr>
        <w:spacing w:after="0" w:line="240" w:lineRule="auto"/>
        <w:ind w:firstLine="851"/>
        <w:divId w:val="468401917"/>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заявлението по ал. 4 се прилагат:</w:t>
      </w:r>
    </w:p>
    <w:p w:rsidR="00000000" w:rsidRDefault="00051FF7">
      <w:pPr>
        <w:spacing w:after="0" w:line="240" w:lineRule="auto"/>
        <w:ind w:firstLine="851"/>
        <w:divId w:val="139924292"/>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утвърден план за управление на разтворителите от предходната година;</w:t>
      </w:r>
    </w:p>
    <w:p w:rsidR="00000000" w:rsidRDefault="00051FF7">
      <w:pPr>
        <w:spacing w:after="0" w:line="240" w:lineRule="auto"/>
        <w:ind w:firstLine="851"/>
        <w:divId w:val="583346321"/>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инсталацията за използ</w:t>
      </w:r>
      <w:r>
        <w:rPr>
          <w:rFonts w:ascii="Times New Roman" w:eastAsia="Times New Roman" w:hAnsi="Times New Roman" w:cs="Times New Roman"/>
          <w:sz w:val="24"/>
          <w:szCs w:val="24"/>
        </w:rPr>
        <w:t>вана НДНТ;</w:t>
      </w:r>
    </w:p>
    <w:p w:rsidR="00000000" w:rsidRDefault="00051FF7">
      <w:pPr>
        <w:spacing w:after="0" w:line="240" w:lineRule="auto"/>
        <w:ind w:firstLine="851"/>
        <w:divId w:val="1696884401"/>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актуални протоколи от анализи на работната среда;</w:t>
      </w:r>
    </w:p>
    <w:p w:rsidR="00000000" w:rsidRDefault="00051FF7">
      <w:pPr>
        <w:spacing w:after="0" w:line="240" w:lineRule="auto"/>
        <w:ind w:firstLine="851"/>
        <w:divId w:val="72294592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81 от 2019 г., в сила от 15.10.2019 г.) становище от съответната регионална инспекция по околната среда и водите след извършена проверка за доказване съответствието на докум</w:t>
      </w:r>
      <w:r>
        <w:rPr>
          <w:rFonts w:ascii="Times New Roman" w:eastAsia="Times New Roman" w:hAnsi="Times New Roman" w:cs="Times New Roman"/>
          <w:sz w:val="24"/>
          <w:szCs w:val="24"/>
        </w:rPr>
        <w:t>ентите по т. 1, 2 и 3, което се изисква по служебен път, освен когато заявителят не е заявил друго;</w:t>
      </w:r>
    </w:p>
    <w:p w:rsidR="00000000" w:rsidRDefault="00051FF7">
      <w:pPr>
        <w:spacing w:after="0" w:line="240" w:lineRule="auto"/>
        <w:ind w:firstLine="851"/>
        <w:divId w:val="130531261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 за платена такса.</w:t>
      </w:r>
    </w:p>
    <w:p w:rsidR="00000000" w:rsidRDefault="00051FF7">
      <w:pPr>
        <w:spacing w:after="0" w:line="240" w:lineRule="auto"/>
        <w:ind w:firstLine="851"/>
        <w:divId w:val="819229963"/>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околната среда и водите или оправомощено от него длъжностно лице в 14-дневен срок от получаване на заявление</w:t>
      </w:r>
      <w:r>
        <w:rPr>
          <w:rFonts w:ascii="Times New Roman" w:eastAsia="Times New Roman" w:hAnsi="Times New Roman" w:cs="Times New Roman"/>
          <w:sz w:val="24"/>
          <w:szCs w:val="24"/>
        </w:rPr>
        <w:t xml:space="preserve">то по ал. 4 уведомява писмено оператора в случаите на допуснати неточности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него и определя срок до един месец за отстраняването им.</w:t>
      </w:r>
    </w:p>
    <w:p w:rsidR="00000000" w:rsidRDefault="00051FF7">
      <w:pPr>
        <w:spacing w:after="0" w:line="240" w:lineRule="auto"/>
        <w:ind w:firstLine="851"/>
        <w:divId w:val="1413895892"/>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Министърът на околната среда и водите издава разрешението по ал. 2, т. 2 в срок един месец от получаване н</w:t>
      </w:r>
      <w:r>
        <w:rPr>
          <w:rFonts w:ascii="Times New Roman" w:eastAsia="Times New Roman" w:hAnsi="Times New Roman" w:cs="Times New Roman"/>
          <w:sz w:val="24"/>
          <w:szCs w:val="24"/>
        </w:rPr>
        <w:t>а заявлението по ал. 4 или на коригираното заявление в случаите на ал. 6.</w:t>
      </w:r>
    </w:p>
    <w:p w:rsidR="00000000" w:rsidRDefault="00051FF7">
      <w:pPr>
        <w:spacing w:after="0" w:line="240" w:lineRule="auto"/>
        <w:ind w:firstLine="851"/>
        <w:divId w:val="581139891"/>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Срокът на действие на издаденото разрешение се определя за всеки конкретен случай в зависимост от появата на икономически и технически достъпен заместител.</w:t>
      </w:r>
    </w:p>
    <w:p w:rsidR="00000000" w:rsidRDefault="00051FF7">
      <w:pPr>
        <w:spacing w:after="0" w:line="240" w:lineRule="auto"/>
        <w:ind w:firstLine="851"/>
        <w:divId w:val="1518229216"/>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Министърът на окол</w:t>
      </w:r>
      <w:r>
        <w:rPr>
          <w:rFonts w:ascii="Times New Roman" w:eastAsia="Times New Roman" w:hAnsi="Times New Roman" w:cs="Times New Roman"/>
          <w:sz w:val="24"/>
          <w:szCs w:val="24"/>
        </w:rPr>
        <w:t>ната среда и водите отказва издаването на разрешение с мотивирано решение в едномесечен срок от установяването на несъответствие на представените със заявлението по ал. 5 документи с изискванията на наредбата по ал. 1 и/или на други нормативни актове, какт</w:t>
      </w:r>
      <w:r>
        <w:rPr>
          <w:rFonts w:ascii="Times New Roman" w:eastAsia="Times New Roman" w:hAnsi="Times New Roman" w:cs="Times New Roman"/>
          <w:sz w:val="24"/>
          <w:szCs w:val="24"/>
        </w:rPr>
        <w:t xml:space="preserve">о и когато неточностите и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по ал. 6 не са отстранени в срок.</w:t>
      </w:r>
    </w:p>
    <w:p w:rsidR="00000000" w:rsidRDefault="00051FF7">
      <w:pPr>
        <w:spacing w:after="0" w:line="240" w:lineRule="auto"/>
        <w:ind w:firstLine="851"/>
        <w:divId w:val="1892307331"/>
        <w:rPr>
          <w:rFonts w:ascii="Times New Roman" w:eastAsia="Times New Roman" w:hAnsi="Times New Roman" w:cs="Times New Roman"/>
          <w:sz w:val="24"/>
          <w:szCs w:val="24"/>
        </w:rPr>
      </w:pPr>
      <w:r>
        <w:rPr>
          <w:rFonts w:ascii="Times New Roman" w:eastAsia="Times New Roman" w:hAnsi="Times New Roman" w:cs="Times New Roman"/>
          <w:sz w:val="24"/>
          <w:szCs w:val="24"/>
        </w:rPr>
        <w:t>(10) Редът и начинът за издаване на разрешението се определят с наредбата по ал. 1.</w:t>
      </w:r>
    </w:p>
    <w:p w:rsidR="00000000" w:rsidRDefault="00051FF7">
      <w:pPr>
        <w:spacing w:after="0" w:line="240" w:lineRule="auto"/>
        <w:ind w:firstLine="851"/>
        <w:divId w:val="48208804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81 от 2019 г., в сила от 15.10.2019 г.) Когато операторът докаже пред компетент</w:t>
      </w:r>
      <w:r>
        <w:rPr>
          <w:rFonts w:ascii="Times New Roman" w:eastAsia="Times New Roman" w:hAnsi="Times New Roman" w:cs="Times New Roman"/>
          <w:sz w:val="24"/>
          <w:szCs w:val="24"/>
        </w:rPr>
        <w:t>ния орган, че съответните допустими норми за неорганизирани емисии (ННЕ), съгласно приложение № 2 към чл. 2, ал. 2 от наредбата по ал. 1, са технически и икономически неосъществими за отделна инсталация, компетентният орган може да го освободи от задължени</w:t>
      </w:r>
      <w:r>
        <w:rPr>
          <w:rFonts w:ascii="Times New Roman" w:eastAsia="Times New Roman" w:hAnsi="Times New Roman" w:cs="Times New Roman"/>
          <w:sz w:val="24"/>
          <w:szCs w:val="24"/>
        </w:rPr>
        <w:t>ето за спазване на тези норми, като определи нови ННЕ.</w:t>
      </w:r>
    </w:p>
    <w:p w:rsidR="00000000" w:rsidRDefault="00051FF7">
      <w:pPr>
        <w:spacing w:after="0" w:line="240" w:lineRule="auto"/>
        <w:ind w:firstLine="851"/>
        <w:divId w:val="200130345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81 от 2019 г., в сила от 15.10.2019 г.) Освобождаването по ал. 11 от задължението за спазване на ННЕ се извършва с решение на директора на съответната регионална инспекция по околн</w:t>
      </w:r>
      <w:r>
        <w:rPr>
          <w:rFonts w:ascii="Times New Roman" w:eastAsia="Times New Roman" w:hAnsi="Times New Roman" w:cs="Times New Roman"/>
          <w:sz w:val="24"/>
          <w:szCs w:val="24"/>
        </w:rPr>
        <w:t>ата среда и водите по образец, одобрен от министъра на околната среда и водите, за инсталациите, които не попадат в обхвата на приложение № 4 към чл. 117, ал. 1 от Закона за опазване на околната среда, или с издаденото комплексно разрешително по реда на гл</w:t>
      </w:r>
      <w:r>
        <w:rPr>
          <w:rFonts w:ascii="Times New Roman" w:eastAsia="Times New Roman" w:hAnsi="Times New Roman" w:cs="Times New Roman"/>
          <w:sz w:val="24"/>
          <w:szCs w:val="24"/>
        </w:rPr>
        <w:t>ава седма от Закона за опазване на околната среда.</w:t>
      </w:r>
    </w:p>
    <w:p w:rsidR="00000000" w:rsidRDefault="00051FF7">
      <w:pPr>
        <w:spacing w:after="0" w:line="240" w:lineRule="auto"/>
        <w:ind w:firstLine="851"/>
        <w:divId w:val="794060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81 от 2019 г., в сила от 15.10.2019 г.) Операторите могат да бъдат освобождавани от спазване на ННЕ по чл. 4, т. 1 от наредбата по ал. 1 по реда на ал. 11 и 12, единствено при условие </w:t>
      </w:r>
      <w:r>
        <w:rPr>
          <w:rFonts w:ascii="Times New Roman" w:eastAsia="Times New Roman" w:hAnsi="Times New Roman" w:cs="Times New Roman"/>
          <w:sz w:val="24"/>
          <w:szCs w:val="24"/>
        </w:rPr>
        <w:t>че това няма да доведе до значителен риск за човешкото здраве или околната среда.</w:t>
      </w:r>
    </w:p>
    <w:p w:rsidR="00000000" w:rsidRDefault="00051FF7">
      <w:pPr>
        <w:spacing w:after="0" w:line="240" w:lineRule="auto"/>
        <w:ind w:firstLine="851"/>
        <w:divId w:val="483544910"/>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81 от 2019 г., в сила от 15.10.2019 г.) Операторите, които желаят да бъдат освободени по реда на ал. 11, са длъжни да:</w:t>
      </w:r>
    </w:p>
    <w:p w:rsidR="00000000" w:rsidRDefault="00051FF7">
      <w:pPr>
        <w:spacing w:after="0" w:line="240" w:lineRule="auto"/>
        <w:ind w:firstLine="851"/>
        <w:divId w:val="2019191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докажат, че при експлоатацията </w:t>
      </w:r>
      <w:r>
        <w:rPr>
          <w:rFonts w:ascii="Times New Roman" w:eastAsia="Times New Roman" w:hAnsi="Times New Roman" w:cs="Times New Roman"/>
          <w:sz w:val="24"/>
          <w:szCs w:val="24"/>
        </w:rPr>
        <w:t>на съответните инсталации се прилага определена НДНТ или комбинация от НДНТ за ограничаване емисиите на летливи органични съединения при извършване на дадените категории дейности съгласно приложение № 2 към чл. 2, ал. 2 от наредбата по ал. 1;</w:t>
      </w:r>
    </w:p>
    <w:p w:rsidR="00000000" w:rsidRDefault="00051FF7">
      <w:pPr>
        <w:spacing w:after="0" w:line="240" w:lineRule="auto"/>
        <w:ind w:firstLine="851"/>
        <w:divId w:val="486440892"/>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утвър</w:t>
      </w:r>
      <w:r>
        <w:rPr>
          <w:rFonts w:ascii="Times New Roman" w:eastAsia="Times New Roman" w:hAnsi="Times New Roman" w:cs="Times New Roman"/>
          <w:sz w:val="24"/>
          <w:szCs w:val="24"/>
        </w:rPr>
        <w:t>ден план за управление на разтворителите от предходната година;</w:t>
      </w:r>
    </w:p>
    <w:p w:rsidR="00000000" w:rsidRDefault="00051FF7">
      <w:pPr>
        <w:spacing w:after="0" w:line="240" w:lineRule="auto"/>
        <w:ind w:firstLine="851"/>
        <w:divId w:val="1813585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представят актуални протоколи от анализи на работната среда;</w:t>
      </w:r>
    </w:p>
    <w:p w:rsidR="00000000" w:rsidRDefault="00051FF7">
      <w:pPr>
        <w:spacing w:after="0" w:line="240" w:lineRule="auto"/>
        <w:ind w:firstLine="851"/>
        <w:divId w:val="163625181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представят актуални протоколи от изпитване, придружени от протоколи за извършени измервания на вредни вещества, изпускани в а</w:t>
      </w:r>
      <w:r>
        <w:rPr>
          <w:rFonts w:ascii="Times New Roman" w:eastAsia="Times New Roman" w:hAnsi="Times New Roman" w:cs="Times New Roman"/>
          <w:sz w:val="24"/>
          <w:szCs w:val="24"/>
        </w:rPr>
        <w:t>тмосферния въздух от неподвижни източници, когато е приложимо за инсталацията;</w:t>
      </w:r>
    </w:p>
    <w:p w:rsidR="00000000" w:rsidRDefault="00051FF7">
      <w:pPr>
        <w:spacing w:after="0" w:line="240" w:lineRule="auto"/>
        <w:ind w:firstLine="851"/>
        <w:divId w:val="1001855811"/>
        <w:rPr>
          <w:rFonts w:ascii="Times New Roman" w:eastAsia="Times New Roman" w:hAnsi="Times New Roman" w:cs="Times New Roman"/>
          <w:sz w:val="24"/>
          <w:szCs w:val="24"/>
        </w:rPr>
      </w:pPr>
      <w:r>
        <w:rPr>
          <w:rFonts w:ascii="Times New Roman" w:eastAsia="Times New Roman" w:hAnsi="Times New Roman" w:cs="Times New Roman"/>
          <w:sz w:val="24"/>
          <w:szCs w:val="24"/>
        </w:rPr>
        <w:t>5. отговарят на законодателството по опазване на околната среда и човешкото здраве.</w:t>
      </w:r>
    </w:p>
    <w:p w:rsidR="00000000" w:rsidRDefault="00051FF7">
      <w:pPr>
        <w:spacing w:after="0" w:line="240" w:lineRule="auto"/>
        <w:ind w:firstLine="851"/>
        <w:divId w:val="150801339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81 от 2019 г., в сила от 15.10.2019 г.) Министърът на околната среда и в</w:t>
      </w:r>
      <w:r>
        <w:rPr>
          <w:rFonts w:ascii="Times New Roman" w:eastAsia="Times New Roman" w:hAnsi="Times New Roman" w:cs="Times New Roman"/>
          <w:sz w:val="24"/>
          <w:szCs w:val="24"/>
        </w:rPr>
        <w:t>одите предварително съгласува всички решения по ал. 12.</w:t>
      </w:r>
    </w:p>
    <w:p w:rsidR="00000000" w:rsidRDefault="00051FF7">
      <w:pPr>
        <w:spacing w:after="0" w:line="240" w:lineRule="auto"/>
        <w:divId w:val="202566300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22386347"/>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99 от 2006 г., в сила от 09.01.2007 г., доп. - ДВ, бр. 42 от 2011 г.) Съоръженията и инсталациите за зареждане, товарене, разтоварване и съхранение на бензини в терминалите, бензиностанциите и подвижните цистерни за превоз на бензини</w:t>
      </w:r>
      <w:r>
        <w:rPr>
          <w:rFonts w:ascii="Times New Roman" w:eastAsia="Times New Roman" w:hAnsi="Times New Roman" w:cs="Times New Roman"/>
          <w:sz w:val="24"/>
          <w:szCs w:val="24"/>
        </w:rPr>
        <w:t>, както и системите, съответстващи на Етап II на улавяне на бензиновите пари (УБП) при зареждането на моторни превозни средства на бензиностанциите се проектират (конструират), оборудват и експлоатират при спазване на нормите за допустими емисии на летливи</w:t>
      </w:r>
      <w:r>
        <w:rPr>
          <w:rFonts w:ascii="Times New Roman" w:eastAsia="Times New Roman" w:hAnsi="Times New Roman" w:cs="Times New Roman"/>
          <w:sz w:val="24"/>
          <w:szCs w:val="24"/>
        </w:rPr>
        <w:t xml:space="preserve"> органични съединения (ЛОС), изпускани в атмосферния въздух, и техническите изисквания, определени в Наредба № 16 от 1999 г. за ограничаване емисиите на летливи органични съединения при съхранение, товарене или разтоварване и превоз на бензини (ДВ, бр. 75 </w:t>
      </w:r>
      <w:r>
        <w:rPr>
          <w:rFonts w:ascii="Times New Roman" w:eastAsia="Times New Roman" w:hAnsi="Times New Roman" w:cs="Times New Roman"/>
          <w:sz w:val="24"/>
          <w:szCs w:val="24"/>
        </w:rPr>
        <w:t>от 1999 г.).</w:t>
      </w:r>
    </w:p>
    <w:p w:rsidR="00000000" w:rsidRDefault="00051FF7">
      <w:pPr>
        <w:spacing w:after="0" w:line="240" w:lineRule="auto"/>
        <w:divId w:val="100096057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74347922"/>
        <w:rPr>
          <w:rFonts w:ascii="Times New Roman" w:eastAsia="Times New Roman" w:hAnsi="Times New Roman" w:cs="Times New Roman"/>
          <w:sz w:val="24"/>
          <w:szCs w:val="24"/>
        </w:rPr>
      </w:pPr>
      <w:r>
        <w:rPr>
          <w:rFonts w:ascii="Times New Roman" w:eastAsia="Times New Roman" w:hAnsi="Times New Roman" w:cs="Times New Roman"/>
          <w:sz w:val="24"/>
          <w:szCs w:val="24"/>
        </w:rPr>
        <w:t>Чл. 9в. (Нов - ДВ, бр. 102 от 2012 г., в сила от 21.12.2012 г.) (1) Нормите за допустими емисии на вредни вещества - замърсители (серен диоксид, азотни оксиди и прах), изпускани в атмосферата от големи горивни инсталации (ГГИ), се определя</w:t>
      </w:r>
      <w:r>
        <w:rPr>
          <w:rFonts w:ascii="Times New Roman" w:eastAsia="Times New Roman" w:hAnsi="Times New Roman" w:cs="Times New Roman"/>
          <w:sz w:val="24"/>
          <w:szCs w:val="24"/>
        </w:rPr>
        <w:t>т с наредба на Министерския съвет.</w:t>
      </w:r>
    </w:p>
    <w:p w:rsidR="00000000" w:rsidRDefault="00051FF7">
      <w:pPr>
        <w:spacing w:after="0" w:line="240" w:lineRule="auto"/>
        <w:ind w:firstLine="851"/>
        <w:divId w:val="13328766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14 от 2015 г.) Министърът на околната среда и водите съвместно с министъра на икономиката и министъра на енергетиката разработва и внася за приемане от Министерския съвет Преходен национален план (ПНП)</w:t>
      </w:r>
      <w:r>
        <w:rPr>
          <w:rFonts w:ascii="Times New Roman" w:eastAsia="Times New Roman" w:hAnsi="Times New Roman" w:cs="Times New Roman"/>
          <w:sz w:val="24"/>
          <w:szCs w:val="24"/>
        </w:rPr>
        <w:t xml:space="preserve"> за поетапно привеждане на ГГИ в съответствие с изискванията на наредбата по ал. 1.</w:t>
      </w:r>
    </w:p>
    <w:p w:rsidR="00000000" w:rsidRDefault="00051FF7">
      <w:pPr>
        <w:spacing w:after="0" w:line="240" w:lineRule="auto"/>
        <w:ind w:firstLine="851"/>
        <w:divId w:val="1012102651"/>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начинът за изготвяне на плана по ал. 2 се определят с наредбата по ал. 1.</w:t>
      </w:r>
    </w:p>
    <w:p w:rsidR="00000000" w:rsidRDefault="00051FF7">
      <w:pPr>
        <w:spacing w:after="0" w:line="240" w:lineRule="auto"/>
        <w:ind w:firstLine="851"/>
        <w:divId w:val="1488670911"/>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по ал. 2 се одобрява с решение на Министерския съвет и се представя на Евро</w:t>
      </w:r>
      <w:r>
        <w:rPr>
          <w:rFonts w:ascii="Times New Roman" w:eastAsia="Times New Roman" w:hAnsi="Times New Roman" w:cs="Times New Roman"/>
          <w:sz w:val="24"/>
          <w:szCs w:val="24"/>
        </w:rPr>
        <w:t>пейската комисия за одобрение.</w:t>
      </w:r>
    </w:p>
    <w:p w:rsidR="00000000" w:rsidRDefault="00051FF7">
      <w:pPr>
        <w:spacing w:after="0" w:line="240" w:lineRule="auto"/>
        <w:ind w:firstLine="851"/>
        <w:divId w:val="1187137888"/>
        <w:rPr>
          <w:rFonts w:ascii="Times New Roman" w:eastAsia="Times New Roman" w:hAnsi="Times New Roman" w:cs="Times New Roman"/>
          <w:sz w:val="24"/>
          <w:szCs w:val="24"/>
        </w:rPr>
      </w:pPr>
      <w:r>
        <w:rPr>
          <w:rFonts w:ascii="Times New Roman" w:eastAsia="Times New Roman" w:hAnsi="Times New Roman" w:cs="Times New Roman"/>
          <w:sz w:val="24"/>
          <w:szCs w:val="24"/>
        </w:rPr>
        <w:t>(5) Европейската комисия извършва оценка на ПНП и ако не направи възражения по него в срок до една година от получаването му, ПНП се смята за приет.</w:t>
      </w:r>
    </w:p>
    <w:p w:rsidR="00000000" w:rsidRDefault="00051FF7">
      <w:pPr>
        <w:spacing w:after="0" w:line="240" w:lineRule="auto"/>
        <w:ind w:firstLine="851"/>
        <w:divId w:val="8946954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Европейската комисия направи възражения по ПНП, се изготвя н</w:t>
      </w:r>
      <w:r>
        <w:rPr>
          <w:rFonts w:ascii="Times New Roman" w:eastAsia="Times New Roman" w:hAnsi="Times New Roman" w:cs="Times New Roman"/>
          <w:sz w:val="24"/>
          <w:szCs w:val="24"/>
        </w:rPr>
        <w:t>ов вариант, в който се отчитат направените от Европейската комисия възражения.</w:t>
      </w:r>
    </w:p>
    <w:p w:rsidR="00000000" w:rsidRDefault="00051FF7">
      <w:pPr>
        <w:spacing w:after="0" w:line="240" w:lineRule="auto"/>
        <w:ind w:firstLine="851"/>
        <w:divId w:val="670717081"/>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случай че Европейската комисия не възрази в срок 6 месеца от получаване на новия вариант, ПНП се смята за приет.</w:t>
      </w:r>
    </w:p>
    <w:p w:rsidR="00000000" w:rsidRDefault="00051FF7">
      <w:pPr>
        <w:spacing w:after="0" w:line="240" w:lineRule="auto"/>
        <w:ind w:firstLine="851"/>
        <w:divId w:val="581531024"/>
        <w:rPr>
          <w:rFonts w:ascii="Times New Roman" w:eastAsia="Times New Roman" w:hAnsi="Times New Roman" w:cs="Times New Roman"/>
          <w:sz w:val="24"/>
          <w:szCs w:val="24"/>
        </w:rPr>
      </w:pPr>
      <w:r>
        <w:rPr>
          <w:rFonts w:ascii="Times New Roman" w:eastAsia="Times New Roman" w:hAnsi="Times New Roman" w:cs="Times New Roman"/>
          <w:sz w:val="24"/>
          <w:szCs w:val="24"/>
        </w:rPr>
        <w:t>(8) Последващи изменения на ПНП се извършват съгласно Реше</w:t>
      </w:r>
      <w:r>
        <w:rPr>
          <w:rFonts w:ascii="Times New Roman" w:eastAsia="Times New Roman" w:hAnsi="Times New Roman" w:cs="Times New Roman"/>
          <w:sz w:val="24"/>
          <w:szCs w:val="24"/>
        </w:rPr>
        <w:t xml:space="preserve">ние за изпълнение 2012/115/ЕС на Комисията от 10 февруари 2012 г. за определяне на правила относно преходните национални планове, посочени в Директива 2010/75/ЕС на Европейския парламент и на Съвета относно емисиите от промишлеността (ОВ, L 52/12 </w:t>
      </w:r>
      <w:r>
        <w:rPr>
          <w:rFonts w:ascii="Times New Roman" w:eastAsia="Times New Roman" w:hAnsi="Times New Roman" w:cs="Times New Roman"/>
          <w:sz w:val="24"/>
          <w:szCs w:val="24"/>
        </w:rPr>
        <w:lastRenderedPageBreak/>
        <w:t>от 24 фев</w:t>
      </w:r>
      <w:r>
        <w:rPr>
          <w:rFonts w:ascii="Times New Roman" w:eastAsia="Times New Roman" w:hAnsi="Times New Roman" w:cs="Times New Roman"/>
          <w:sz w:val="24"/>
          <w:szCs w:val="24"/>
        </w:rPr>
        <w:t>руари 2012 г.). Министърът на околната среда и водите информира Европейската комисия за всички изменения на ПНП.</w:t>
      </w:r>
    </w:p>
    <w:p w:rsidR="00000000" w:rsidRDefault="00051FF7">
      <w:pPr>
        <w:spacing w:after="0" w:line="240" w:lineRule="auto"/>
        <w:ind w:firstLine="851"/>
        <w:divId w:val="1178427968"/>
        <w:rPr>
          <w:rFonts w:ascii="Times New Roman" w:eastAsia="Times New Roman" w:hAnsi="Times New Roman" w:cs="Times New Roman"/>
          <w:sz w:val="24"/>
          <w:szCs w:val="24"/>
        </w:rPr>
      </w:pPr>
      <w:r>
        <w:rPr>
          <w:rFonts w:ascii="Times New Roman" w:eastAsia="Times New Roman" w:hAnsi="Times New Roman" w:cs="Times New Roman"/>
          <w:sz w:val="24"/>
          <w:szCs w:val="24"/>
        </w:rPr>
        <w:t>(9) (В сила от 01.01.2016 г.) Министерството на околната среда и водите ежегодно изпраща информация до Европейската комисия за емисиите на сере</w:t>
      </w:r>
      <w:r>
        <w:rPr>
          <w:rFonts w:ascii="Times New Roman" w:eastAsia="Times New Roman" w:hAnsi="Times New Roman" w:cs="Times New Roman"/>
          <w:sz w:val="24"/>
          <w:szCs w:val="24"/>
        </w:rPr>
        <w:t>н диоксид, азотни оксиди и прах, както и на количеството подавана енергия за всяка от включените в ПНП инсталации.</w:t>
      </w:r>
    </w:p>
    <w:p w:rsidR="00000000" w:rsidRDefault="00051FF7">
      <w:pPr>
        <w:spacing w:after="0" w:line="240" w:lineRule="auto"/>
        <w:divId w:val="145925551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25999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9г. (Нов - ДВ, бр. 12 от 2017 г.) (1) Правилата за контрол на емисиите на серен диоксид, азотни оксиди и прах, изпускани във въздуха </w:t>
      </w:r>
      <w:r>
        <w:rPr>
          <w:rFonts w:ascii="Times New Roman" w:eastAsia="Times New Roman" w:hAnsi="Times New Roman" w:cs="Times New Roman"/>
          <w:sz w:val="24"/>
          <w:szCs w:val="24"/>
        </w:rPr>
        <w:t>от средни горивни инсталации (СГИ), както и правилата за мониторинг на емисиите на въглероден оксид, изпускани в атмосферния въздух от СГИ, се определят с наредба на Министерския съвет.</w:t>
      </w:r>
    </w:p>
    <w:p w:rsidR="00000000" w:rsidRDefault="00051FF7">
      <w:pPr>
        <w:spacing w:after="0" w:line="240" w:lineRule="auto"/>
        <w:ind w:firstLine="851"/>
        <w:divId w:val="103858151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СГИ по ал. 1 с изключение на инсталациите с издадено комплексно</w:t>
      </w:r>
      <w:r>
        <w:rPr>
          <w:rFonts w:ascii="Times New Roman" w:eastAsia="Times New Roman" w:hAnsi="Times New Roman" w:cs="Times New Roman"/>
          <w:sz w:val="24"/>
          <w:szCs w:val="24"/>
        </w:rPr>
        <w:t xml:space="preserve"> разрешително по реда на глава седма от Закона за опазване на околната среда изпълнителният директор на Изпълнителната агенция по околна среда създава и технически поддържа публичен регистър, достъпен чрез интернет, а директорът на съответната регионална и</w:t>
      </w:r>
      <w:r>
        <w:rPr>
          <w:rFonts w:ascii="Times New Roman" w:eastAsia="Times New Roman" w:hAnsi="Times New Roman" w:cs="Times New Roman"/>
          <w:sz w:val="24"/>
          <w:szCs w:val="24"/>
        </w:rPr>
        <w:t>нспекция по околната среда и водите (РИОСВ) поддържа и актуализира информацията в регистъра.</w:t>
      </w:r>
    </w:p>
    <w:p w:rsidR="00000000" w:rsidRDefault="00051FF7">
      <w:pPr>
        <w:spacing w:after="0" w:line="240" w:lineRule="auto"/>
        <w:ind w:firstLine="851"/>
        <w:divId w:val="138911407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по ал. 2 съдържа:</w:t>
      </w:r>
    </w:p>
    <w:p w:rsidR="00000000" w:rsidRDefault="00051FF7">
      <w:pPr>
        <w:spacing w:after="0" w:line="240" w:lineRule="auto"/>
        <w:ind w:firstLine="851"/>
        <w:divId w:val="1648052383"/>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номинална входяща топлинна мощност (MW) на СГИ;</w:t>
      </w:r>
    </w:p>
    <w:p w:rsidR="00000000" w:rsidRDefault="00051FF7">
      <w:pPr>
        <w:spacing w:after="0" w:line="240" w:lineRule="auto"/>
        <w:ind w:firstLine="851"/>
        <w:divId w:val="587347563"/>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СГИ (дизелов двигател, газов двигател, газова турбина, двигател, рабо</w:t>
      </w:r>
      <w:r>
        <w:rPr>
          <w:rFonts w:ascii="Times New Roman" w:eastAsia="Times New Roman" w:hAnsi="Times New Roman" w:cs="Times New Roman"/>
          <w:sz w:val="24"/>
          <w:szCs w:val="24"/>
        </w:rPr>
        <w:t>тещ с два вида гориво, друг двигател или друга СГИ);</w:t>
      </w:r>
    </w:p>
    <w:p w:rsidR="00000000" w:rsidRDefault="00051FF7">
      <w:pPr>
        <w:spacing w:after="0" w:line="240" w:lineRule="auto"/>
        <w:ind w:firstLine="851"/>
        <w:divId w:val="1020280202"/>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дял на използваните горива съгласно следната категоризация на горивата:</w:t>
      </w:r>
    </w:p>
    <w:p w:rsidR="00000000" w:rsidRDefault="00051FF7">
      <w:pPr>
        <w:spacing w:after="0" w:line="240" w:lineRule="auto"/>
        <w:ind w:firstLine="851"/>
        <w:divId w:val="1856728307"/>
        <w:rPr>
          <w:rFonts w:ascii="Times New Roman" w:eastAsia="Times New Roman" w:hAnsi="Times New Roman" w:cs="Times New Roman"/>
          <w:sz w:val="24"/>
          <w:szCs w:val="24"/>
        </w:rPr>
      </w:pPr>
      <w:r>
        <w:rPr>
          <w:rFonts w:ascii="Times New Roman" w:eastAsia="Times New Roman" w:hAnsi="Times New Roman" w:cs="Times New Roman"/>
          <w:sz w:val="24"/>
          <w:szCs w:val="24"/>
        </w:rPr>
        <w:t>а) твърда биомаса;</w:t>
      </w:r>
    </w:p>
    <w:p w:rsidR="00000000" w:rsidRDefault="00051FF7">
      <w:pPr>
        <w:spacing w:after="0" w:line="240" w:lineRule="auto"/>
        <w:ind w:firstLine="851"/>
        <w:divId w:val="1542742372"/>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други твърди горива;</w:t>
      </w:r>
    </w:p>
    <w:p w:rsidR="00000000" w:rsidRDefault="00051FF7">
      <w:pPr>
        <w:spacing w:after="0" w:line="240" w:lineRule="auto"/>
        <w:ind w:firstLine="851"/>
        <w:divId w:val="1729642191"/>
        <w:rPr>
          <w:rFonts w:ascii="Times New Roman" w:eastAsia="Times New Roman" w:hAnsi="Times New Roman" w:cs="Times New Roman"/>
          <w:sz w:val="24"/>
          <w:szCs w:val="24"/>
        </w:rPr>
      </w:pPr>
      <w:r>
        <w:rPr>
          <w:rFonts w:ascii="Times New Roman" w:eastAsia="Times New Roman" w:hAnsi="Times New Roman" w:cs="Times New Roman"/>
          <w:sz w:val="24"/>
          <w:szCs w:val="24"/>
        </w:rPr>
        <w:t>в) газьол;</w:t>
      </w:r>
    </w:p>
    <w:p w:rsidR="00000000" w:rsidRDefault="00051FF7">
      <w:pPr>
        <w:spacing w:after="0" w:line="240" w:lineRule="auto"/>
        <w:ind w:firstLine="851"/>
        <w:divId w:val="675695848"/>
        <w:rPr>
          <w:rFonts w:ascii="Times New Roman" w:eastAsia="Times New Roman" w:hAnsi="Times New Roman" w:cs="Times New Roman"/>
          <w:sz w:val="24"/>
          <w:szCs w:val="24"/>
        </w:rPr>
      </w:pPr>
      <w:r>
        <w:rPr>
          <w:rFonts w:ascii="Times New Roman" w:eastAsia="Times New Roman" w:hAnsi="Times New Roman" w:cs="Times New Roman"/>
          <w:sz w:val="24"/>
          <w:szCs w:val="24"/>
        </w:rPr>
        <w:t>г) течни горива, различни от газьол;</w:t>
      </w:r>
    </w:p>
    <w:p w:rsidR="00000000" w:rsidRDefault="00051FF7">
      <w:pPr>
        <w:spacing w:after="0" w:line="240" w:lineRule="auto"/>
        <w:ind w:firstLine="851"/>
        <w:divId w:val="194268436"/>
        <w:rPr>
          <w:rFonts w:ascii="Times New Roman" w:eastAsia="Times New Roman" w:hAnsi="Times New Roman" w:cs="Times New Roman"/>
          <w:sz w:val="24"/>
          <w:szCs w:val="24"/>
        </w:rPr>
      </w:pPr>
      <w:r>
        <w:rPr>
          <w:rFonts w:ascii="Times New Roman" w:eastAsia="Times New Roman" w:hAnsi="Times New Roman" w:cs="Times New Roman"/>
          <w:sz w:val="24"/>
          <w:szCs w:val="24"/>
        </w:rPr>
        <w:t>д) природен газ;</w:t>
      </w:r>
    </w:p>
    <w:p w:rsidR="00000000" w:rsidRDefault="00051FF7">
      <w:pPr>
        <w:spacing w:after="0" w:line="240" w:lineRule="auto"/>
        <w:ind w:firstLine="851"/>
        <w:divId w:val="701588136"/>
        <w:rPr>
          <w:rFonts w:ascii="Times New Roman" w:eastAsia="Times New Roman" w:hAnsi="Times New Roman" w:cs="Times New Roman"/>
          <w:sz w:val="24"/>
          <w:szCs w:val="24"/>
        </w:rPr>
      </w:pPr>
      <w:r>
        <w:rPr>
          <w:rFonts w:ascii="Times New Roman" w:eastAsia="Times New Roman" w:hAnsi="Times New Roman" w:cs="Times New Roman"/>
          <w:sz w:val="24"/>
          <w:szCs w:val="24"/>
        </w:rPr>
        <w:t>е) газообразни</w:t>
      </w:r>
      <w:r>
        <w:rPr>
          <w:rFonts w:ascii="Times New Roman" w:eastAsia="Times New Roman" w:hAnsi="Times New Roman" w:cs="Times New Roman"/>
          <w:sz w:val="24"/>
          <w:szCs w:val="24"/>
        </w:rPr>
        <w:t xml:space="preserve"> горива, различни от природен газ;</w:t>
      </w:r>
    </w:p>
    <w:p w:rsidR="00000000" w:rsidRDefault="00051FF7">
      <w:pPr>
        <w:spacing w:after="0" w:line="240" w:lineRule="auto"/>
        <w:ind w:firstLine="851"/>
        <w:divId w:val="1970086224"/>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на започване на експлоатация на СГИ или когато датата на започване на експлоатация не е известна, доказателство за това, че експлоатацията е започнала преди 20 декември 2018 г.;</w:t>
      </w:r>
    </w:p>
    <w:p w:rsidR="00000000" w:rsidRDefault="00051FF7">
      <w:pPr>
        <w:spacing w:after="0" w:line="240" w:lineRule="auto"/>
        <w:ind w:firstLine="851"/>
        <w:divId w:val="9719856"/>
        <w:rPr>
          <w:rFonts w:ascii="Times New Roman" w:eastAsia="Times New Roman" w:hAnsi="Times New Roman" w:cs="Times New Roman"/>
          <w:sz w:val="24"/>
          <w:szCs w:val="24"/>
        </w:rPr>
      </w:pPr>
      <w:r>
        <w:rPr>
          <w:rFonts w:ascii="Times New Roman" w:eastAsia="Times New Roman" w:hAnsi="Times New Roman" w:cs="Times New Roman"/>
          <w:sz w:val="24"/>
          <w:szCs w:val="24"/>
        </w:rPr>
        <w:t>5. сектор на дейност на СГИ или съоръжението, в което се използва инсталацията (код по NACE);</w:t>
      </w:r>
    </w:p>
    <w:p w:rsidR="00000000" w:rsidRDefault="00051FF7">
      <w:pPr>
        <w:spacing w:after="0" w:line="240" w:lineRule="auto"/>
        <w:ind w:firstLine="851"/>
        <w:divId w:val="1930456820"/>
        <w:rPr>
          <w:rFonts w:ascii="Times New Roman" w:eastAsia="Times New Roman" w:hAnsi="Times New Roman" w:cs="Times New Roman"/>
          <w:sz w:val="24"/>
          <w:szCs w:val="24"/>
        </w:rPr>
      </w:pPr>
      <w:r>
        <w:rPr>
          <w:rFonts w:ascii="Times New Roman" w:eastAsia="Times New Roman" w:hAnsi="Times New Roman" w:cs="Times New Roman"/>
          <w:sz w:val="24"/>
          <w:szCs w:val="24"/>
        </w:rPr>
        <w:t>6. очакван брой експлоатационни часове годишно на СГИ и средно работно натоварване;</w:t>
      </w:r>
    </w:p>
    <w:p w:rsidR="00000000" w:rsidRDefault="00051FF7">
      <w:pPr>
        <w:spacing w:after="0" w:line="240" w:lineRule="auto"/>
        <w:ind w:firstLine="851"/>
        <w:divId w:val="482893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декларация, подписана от оператора, че СГИ ще бъде експлоатирана не повече </w:t>
      </w:r>
      <w:r>
        <w:rPr>
          <w:rFonts w:ascii="Times New Roman" w:eastAsia="Times New Roman" w:hAnsi="Times New Roman" w:cs="Times New Roman"/>
          <w:sz w:val="24"/>
          <w:szCs w:val="24"/>
        </w:rPr>
        <w:t xml:space="preserve">от броя часове, посочени в наредбата по ал. 1, в случай че СГИ се възползва от </w:t>
      </w:r>
      <w:proofErr w:type="spellStart"/>
      <w:r>
        <w:rPr>
          <w:rFonts w:ascii="Times New Roman" w:eastAsia="Times New Roman" w:hAnsi="Times New Roman" w:cs="Times New Roman"/>
          <w:sz w:val="24"/>
          <w:szCs w:val="24"/>
        </w:rPr>
        <w:t>дерогация</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дерогации</w:t>
      </w:r>
      <w:proofErr w:type="spellEnd"/>
      <w:r>
        <w:rPr>
          <w:rFonts w:ascii="Times New Roman" w:eastAsia="Times New Roman" w:hAnsi="Times New Roman" w:cs="Times New Roman"/>
          <w:sz w:val="24"/>
          <w:szCs w:val="24"/>
        </w:rPr>
        <w:t xml:space="preserve"> съгласно наредбата по ал. 1;</w:t>
      </w:r>
    </w:p>
    <w:p w:rsidR="00000000" w:rsidRDefault="00051FF7">
      <w:pPr>
        <w:spacing w:after="0" w:line="240" w:lineRule="auto"/>
        <w:ind w:firstLine="851"/>
        <w:divId w:val="1235772870"/>
        <w:rPr>
          <w:rFonts w:ascii="Times New Roman" w:eastAsia="Times New Roman" w:hAnsi="Times New Roman" w:cs="Times New Roman"/>
          <w:sz w:val="24"/>
          <w:szCs w:val="24"/>
        </w:rPr>
      </w:pPr>
      <w:r>
        <w:rPr>
          <w:rFonts w:ascii="Times New Roman" w:eastAsia="Times New Roman" w:hAnsi="Times New Roman" w:cs="Times New Roman"/>
          <w:sz w:val="24"/>
          <w:szCs w:val="24"/>
        </w:rPr>
        <w:t>8. наименование, единен идентификационен код (ЕИК) и седалище на оператора, а в случай на стационарна СГИ - и адрес, на който се</w:t>
      </w:r>
      <w:r>
        <w:rPr>
          <w:rFonts w:ascii="Times New Roman" w:eastAsia="Times New Roman" w:hAnsi="Times New Roman" w:cs="Times New Roman"/>
          <w:sz w:val="24"/>
          <w:szCs w:val="24"/>
        </w:rPr>
        <w:t xml:space="preserve"> намира инсталацията;</w:t>
      </w:r>
    </w:p>
    <w:p w:rsidR="00000000" w:rsidRDefault="00051FF7">
      <w:pPr>
        <w:spacing w:after="0" w:line="240" w:lineRule="auto"/>
        <w:ind w:firstLine="851"/>
        <w:divId w:val="230503632"/>
        <w:rPr>
          <w:rFonts w:ascii="Times New Roman" w:eastAsia="Times New Roman" w:hAnsi="Times New Roman" w:cs="Times New Roman"/>
          <w:sz w:val="24"/>
          <w:szCs w:val="24"/>
        </w:rPr>
      </w:pPr>
      <w:r>
        <w:rPr>
          <w:rFonts w:ascii="Times New Roman" w:eastAsia="Times New Roman" w:hAnsi="Times New Roman" w:cs="Times New Roman"/>
          <w:sz w:val="24"/>
          <w:szCs w:val="24"/>
        </w:rPr>
        <w:t>9. всяка планирана промяна в СГИ, която води до промяна в приложимите норми за допустими емисии;</w:t>
      </w:r>
    </w:p>
    <w:p w:rsidR="00000000" w:rsidRDefault="00051FF7">
      <w:pPr>
        <w:spacing w:after="0" w:line="240" w:lineRule="auto"/>
        <w:ind w:firstLine="851"/>
        <w:divId w:val="43144090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номер и дата на удостоверението за регистрация;</w:t>
      </w:r>
    </w:p>
    <w:p w:rsidR="00000000" w:rsidRDefault="00051FF7">
      <w:pPr>
        <w:spacing w:after="0" w:line="240" w:lineRule="auto"/>
        <w:ind w:firstLine="851"/>
        <w:divId w:val="1716539305"/>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на прекратяване на регистрацията;</w:t>
      </w:r>
    </w:p>
    <w:p w:rsidR="00000000" w:rsidRDefault="00051FF7">
      <w:pPr>
        <w:spacing w:after="0" w:line="240" w:lineRule="auto"/>
        <w:ind w:firstLine="851"/>
        <w:divId w:val="60804922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номер и дата на заповедта за заличаван</w:t>
      </w:r>
      <w:r>
        <w:rPr>
          <w:rFonts w:ascii="Times New Roman" w:eastAsia="Times New Roman" w:hAnsi="Times New Roman" w:cs="Times New Roman"/>
          <w:sz w:val="24"/>
          <w:szCs w:val="24"/>
        </w:rPr>
        <w:t>е;</w:t>
      </w:r>
    </w:p>
    <w:p w:rsidR="00000000" w:rsidRDefault="00051FF7">
      <w:pPr>
        <w:spacing w:after="0" w:line="240" w:lineRule="auto"/>
        <w:ind w:firstLine="851"/>
        <w:divId w:val="301161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данни за извършена регистрация съгласно друго национално законодателство или правото на Европейския съюз, която може да бъде комбинирана с </w:t>
      </w:r>
      <w:r>
        <w:rPr>
          <w:rFonts w:ascii="Times New Roman" w:eastAsia="Times New Roman" w:hAnsi="Times New Roman" w:cs="Times New Roman"/>
          <w:sz w:val="24"/>
          <w:szCs w:val="24"/>
        </w:rPr>
        <w:lastRenderedPageBreak/>
        <w:t>регистрацията съгласно ал. 2, за да се получи единна регистрация, при условие че тя съдържа информацията, коят</w:t>
      </w:r>
      <w:r>
        <w:rPr>
          <w:rFonts w:ascii="Times New Roman" w:eastAsia="Times New Roman" w:hAnsi="Times New Roman" w:cs="Times New Roman"/>
          <w:sz w:val="24"/>
          <w:szCs w:val="24"/>
        </w:rPr>
        <w:t>о се изисква по тази алинея;</w:t>
      </w:r>
    </w:p>
    <w:p w:rsidR="00000000" w:rsidRDefault="00051FF7">
      <w:pPr>
        <w:spacing w:after="0" w:line="240" w:lineRule="auto"/>
        <w:ind w:firstLine="851"/>
        <w:divId w:val="738092193"/>
        <w:rPr>
          <w:rFonts w:ascii="Times New Roman" w:eastAsia="Times New Roman" w:hAnsi="Times New Roman" w:cs="Times New Roman"/>
          <w:sz w:val="24"/>
          <w:szCs w:val="24"/>
        </w:rPr>
      </w:pPr>
      <w:r>
        <w:rPr>
          <w:rFonts w:ascii="Times New Roman" w:eastAsia="Times New Roman" w:hAnsi="Times New Roman" w:cs="Times New Roman"/>
          <w:sz w:val="24"/>
          <w:szCs w:val="24"/>
        </w:rPr>
        <w:t>14. общи годишни емисии на SO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r>
        <w:rPr>
          <w:rFonts w:ascii="Times New Roman" w:eastAsia="Times New Roman" w:hAnsi="Times New Roman" w:cs="Times New Roman"/>
          <w:sz w:val="24"/>
          <w:szCs w:val="24"/>
          <w:vertAlign w:val="subscript"/>
        </w:rPr>
        <w:t>x</w:t>
      </w:r>
      <w:proofErr w:type="spellEnd"/>
      <w:r>
        <w:rPr>
          <w:rFonts w:ascii="Times New Roman" w:eastAsia="Times New Roman" w:hAnsi="Times New Roman" w:cs="Times New Roman"/>
          <w:sz w:val="24"/>
          <w:szCs w:val="24"/>
        </w:rPr>
        <w:t>, прах и CO от съответната СГИ;</w:t>
      </w:r>
    </w:p>
    <w:p w:rsidR="00000000" w:rsidRDefault="00051FF7">
      <w:pPr>
        <w:spacing w:after="0" w:line="240" w:lineRule="auto"/>
        <w:ind w:firstLine="851"/>
        <w:divId w:val="576717961"/>
        <w:rPr>
          <w:rFonts w:ascii="Times New Roman" w:eastAsia="Times New Roman" w:hAnsi="Times New Roman" w:cs="Times New Roman"/>
          <w:sz w:val="24"/>
          <w:szCs w:val="24"/>
        </w:rPr>
      </w:pPr>
      <w:r>
        <w:rPr>
          <w:rFonts w:ascii="Times New Roman" w:eastAsia="Times New Roman" w:hAnsi="Times New Roman" w:cs="Times New Roman"/>
          <w:sz w:val="24"/>
          <w:szCs w:val="24"/>
        </w:rPr>
        <w:t>15. концентрация на CO в емисиите от съответната СГИ.</w:t>
      </w:r>
    </w:p>
    <w:p w:rsidR="00000000" w:rsidRDefault="00051FF7">
      <w:pPr>
        <w:spacing w:after="0" w:line="240" w:lineRule="auto"/>
        <w:ind w:firstLine="851"/>
        <w:divId w:val="21007089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вписване в регистъра по ал. 2 и издаване на удостоверение за регистрация операторът подава заявлени</w:t>
      </w:r>
      <w:r>
        <w:rPr>
          <w:rFonts w:ascii="Times New Roman" w:eastAsia="Times New Roman" w:hAnsi="Times New Roman" w:cs="Times New Roman"/>
          <w:sz w:val="24"/>
          <w:szCs w:val="24"/>
        </w:rPr>
        <w:t>е до директора на съответната РИОСВ, както следва:</w:t>
      </w:r>
    </w:p>
    <w:p w:rsidR="00000000" w:rsidRDefault="00051FF7">
      <w:pPr>
        <w:spacing w:after="0" w:line="240" w:lineRule="auto"/>
        <w:ind w:firstLine="851"/>
        <w:divId w:val="58785834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местонахождение на инсталацията - за стационарни СГИ;</w:t>
      </w:r>
    </w:p>
    <w:p w:rsidR="00000000" w:rsidRDefault="00051FF7">
      <w:pPr>
        <w:spacing w:after="0" w:line="240" w:lineRule="auto"/>
        <w:ind w:firstLine="851"/>
        <w:divId w:val="581835767"/>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седалище на оператора - за мобилни СГИ.</w:t>
      </w:r>
    </w:p>
    <w:p w:rsidR="00000000" w:rsidRDefault="00051FF7">
      <w:pPr>
        <w:spacing w:after="0" w:line="240" w:lineRule="auto"/>
        <w:ind w:firstLine="851"/>
        <w:divId w:val="1792894968"/>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заявлението по ал. 4 се прилагат:</w:t>
      </w:r>
    </w:p>
    <w:p w:rsidR="00000000" w:rsidRDefault="00051FF7">
      <w:pPr>
        <w:spacing w:after="0" w:line="240" w:lineRule="auto"/>
        <w:ind w:firstLine="851"/>
        <w:divId w:val="1080099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единен идентификационен код, а за чуждестранните лица </w:t>
      </w:r>
      <w:r>
        <w:rPr>
          <w:rFonts w:ascii="Times New Roman" w:eastAsia="Times New Roman" w:hAnsi="Times New Roman" w:cs="Times New Roman"/>
          <w:sz w:val="24"/>
          <w:szCs w:val="24"/>
        </w:rPr>
        <w:t>- документ, издаден в съответствие с националното им законодателство, удостоверяващ правния им статус;</w:t>
      </w:r>
    </w:p>
    <w:p w:rsidR="00000000" w:rsidRDefault="00051FF7">
      <w:pPr>
        <w:spacing w:after="0" w:line="240" w:lineRule="auto"/>
        <w:ind w:firstLine="851"/>
        <w:divId w:val="8515750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и документите по ал. 3, т. 1 - 8 и 13;</w:t>
      </w:r>
    </w:p>
    <w:p w:rsidR="00000000" w:rsidRDefault="00051FF7">
      <w:pPr>
        <w:spacing w:after="0" w:line="240" w:lineRule="auto"/>
        <w:ind w:firstLine="851"/>
        <w:divId w:val="95567249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81 от 2019 г., в сила от 15.10.2019 г.) документ за платена такса, когато плаща</w:t>
      </w:r>
      <w:r>
        <w:rPr>
          <w:rFonts w:ascii="Times New Roman" w:eastAsia="Times New Roman" w:hAnsi="Times New Roman" w:cs="Times New Roman"/>
          <w:sz w:val="24"/>
          <w:szCs w:val="24"/>
        </w:rPr>
        <w:t>нето не е извършено по електронен път.</w:t>
      </w:r>
    </w:p>
    <w:p w:rsidR="00000000" w:rsidRDefault="00051FF7">
      <w:pPr>
        <w:spacing w:after="0" w:line="240" w:lineRule="auto"/>
        <w:ind w:firstLine="851"/>
        <w:divId w:val="1027564285"/>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околната среда и водите одобрява образец на заявлението и удостоверението по ал. 4.</w:t>
      </w:r>
    </w:p>
    <w:p w:rsidR="00000000" w:rsidRDefault="00051FF7">
      <w:pPr>
        <w:spacing w:after="0" w:line="240" w:lineRule="auto"/>
        <w:ind w:firstLine="851"/>
        <w:divId w:val="816529550"/>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заявителят е чуждестранно физическо или юридическо лице, документът по ал. 5, т. 1 се представя и в лега</w:t>
      </w:r>
      <w:r>
        <w:rPr>
          <w:rFonts w:ascii="Times New Roman" w:eastAsia="Times New Roman" w:hAnsi="Times New Roman" w:cs="Times New Roman"/>
          <w:sz w:val="24"/>
          <w:szCs w:val="24"/>
        </w:rPr>
        <w:t>лизиран превод на български език.</w:t>
      </w:r>
    </w:p>
    <w:p w:rsidR="00000000" w:rsidRDefault="00051FF7">
      <w:pPr>
        <w:spacing w:after="0" w:line="240" w:lineRule="auto"/>
        <w:ind w:firstLine="851"/>
        <w:divId w:val="477502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срок до 7 дни от подаване на заявлението по ал. 4 директорът на съответната РИОСВ уведомява писмено заявителя в случаите на допуснати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и/или при необходимост от предоставяне на допълнителна информация в з</w:t>
      </w:r>
      <w:r>
        <w:rPr>
          <w:rFonts w:ascii="Times New Roman" w:eastAsia="Times New Roman" w:hAnsi="Times New Roman" w:cs="Times New Roman"/>
          <w:sz w:val="24"/>
          <w:szCs w:val="24"/>
        </w:rPr>
        <w:t xml:space="preserve">аявлението и приложените към него документи и определя срок 14 дни за отстраняването им.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w:t>
      </w:r>
      <w:proofErr w:type="spellStart"/>
      <w:r>
        <w:rPr>
          <w:rFonts w:ascii="Times New Roman" w:eastAsia="Times New Roman" w:hAnsi="Times New Roman" w:cs="Times New Roman"/>
          <w:sz w:val="24"/>
          <w:szCs w:val="24"/>
        </w:rPr>
        <w:t>непредоставяне</w:t>
      </w:r>
      <w:proofErr w:type="spellEnd"/>
      <w:r>
        <w:rPr>
          <w:rFonts w:ascii="Times New Roman" w:eastAsia="Times New Roman" w:hAnsi="Times New Roman" w:cs="Times New Roman"/>
          <w:sz w:val="24"/>
          <w:szCs w:val="24"/>
        </w:rPr>
        <w:t xml:space="preserve"> на допълнителна информация в указания срок заявлението не се разглежда.</w:t>
      </w:r>
    </w:p>
    <w:p w:rsidR="00000000" w:rsidRDefault="00051FF7">
      <w:pPr>
        <w:spacing w:after="0" w:line="240" w:lineRule="auto"/>
        <w:ind w:firstLine="851"/>
        <w:divId w:val="776951331"/>
        <w:rPr>
          <w:rFonts w:ascii="Times New Roman" w:eastAsia="Times New Roman" w:hAnsi="Times New Roman" w:cs="Times New Roman"/>
          <w:sz w:val="24"/>
          <w:szCs w:val="24"/>
        </w:rPr>
      </w:pPr>
      <w:r>
        <w:rPr>
          <w:rFonts w:ascii="Times New Roman" w:eastAsia="Times New Roman" w:hAnsi="Times New Roman" w:cs="Times New Roman"/>
          <w:sz w:val="24"/>
          <w:szCs w:val="24"/>
        </w:rPr>
        <w:t>(9) В срок до 14 дни от подаване на з</w:t>
      </w:r>
      <w:r>
        <w:rPr>
          <w:rFonts w:ascii="Times New Roman" w:eastAsia="Times New Roman" w:hAnsi="Times New Roman" w:cs="Times New Roman"/>
          <w:sz w:val="24"/>
          <w:szCs w:val="24"/>
        </w:rPr>
        <w:t xml:space="preserve">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и/или от предоставянето на допълнителната информация директорът на съответната РИОСВ вписва инсталацията в регистъра и издава удостоверение за регистрация, а в случаите по ал. 3, т. 13 издава комбинирано уд</w:t>
      </w:r>
      <w:r>
        <w:rPr>
          <w:rFonts w:ascii="Times New Roman" w:eastAsia="Times New Roman" w:hAnsi="Times New Roman" w:cs="Times New Roman"/>
          <w:sz w:val="24"/>
          <w:szCs w:val="24"/>
        </w:rPr>
        <w:t>остоверение за регистрация.</w:t>
      </w:r>
    </w:p>
    <w:p w:rsidR="00000000" w:rsidRDefault="00051FF7">
      <w:pPr>
        <w:spacing w:after="0" w:line="240" w:lineRule="auto"/>
        <w:ind w:firstLine="851"/>
        <w:divId w:val="453601919"/>
        <w:rPr>
          <w:rFonts w:ascii="Times New Roman" w:eastAsia="Times New Roman" w:hAnsi="Times New Roman" w:cs="Times New Roman"/>
          <w:sz w:val="24"/>
          <w:szCs w:val="24"/>
        </w:rPr>
      </w:pPr>
      <w:r>
        <w:rPr>
          <w:rFonts w:ascii="Times New Roman" w:eastAsia="Times New Roman" w:hAnsi="Times New Roman" w:cs="Times New Roman"/>
          <w:sz w:val="24"/>
          <w:szCs w:val="24"/>
        </w:rPr>
        <w:t>(10) Регистрацията е безсрочна.</w:t>
      </w:r>
    </w:p>
    <w:p w:rsidR="00000000" w:rsidRDefault="00051FF7">
      <w:pPr>
        <w:spacing w:after="0" w:line="240" w:lineRule="auto"/>
        <w:ind w:firstLine="851"/>
        <w:divId w:val="988902869"/>
        <w:rPr>
          <w:rFonts w:ascii="Times New Roman" w:eastAsia="Times New Roman" w:hAnsi="Times New Roman" w:cs="Times New Roman"/>
          <w:sz w:val="24"/>
          <w:szCs w:val="24"/>
        </w:rPr>
      </w:pPr>
      <w:r>
        <w:rPr>
          <w:rFonts w:ascii="Times New Roman" w:eastAsia="Times New Roman" w:hAnsi="Times New Roman" w:cs="Times New Roman"/>
          <w:sz w:val="24"/>
          <w:szCs w:val="24"/>
        </w:rPr>
        <w:t>(11) Директорът на съответната РИОСВ отказва мотивирано вписването в регистъра и издаването на удостоверение за регистрация при неспазване изискванията на ал. 5.</w:t>
      </w:r>
    </w:p>
    <w:p w:rsidR="00000000" w:rsidRDefault="00051FF7">
      <w:pPr>
        <w:spacing w:after="0" w:line="240" w:lineRule="auto"/>
        <w:ind w:firstLine="851"/>
        <w:divId w:val="591165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Отказът по ал. 11 подлежи на </w:t>
      </w:r>
      <w:r>
        <w:rPr>
          <w:rFonts w:ascii="Times New Roman" w:eastAsia="Times New Roman" w:hAnsi="Times New Roman" w:cs="Times New Roman"/>
          <w:sz w:val="24"/>
          <w:szCs w:val="24"/>
        </w:rPr>
        <w:t xml:space="preserve">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 14-дневен срок от съобщаването му.</w:t>
      </w:r>
    </w:p>
    <w:p w:rsidR="00000000" w:rsidRDefault="00051FF7">
      <w:pPr>
        <w:spacing w:after="0" w:line="240" w:lineRule="auto"/>
        <w:ind w:firstLine="851"/>
        <w:divId w:val="1495342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(Доп. - ДВ, бр. 81 от 2019 г., в сила от 15.10.2019 г.) Вписване в регистъра на промяна по ал. 3, т. 9, промяна на оператора на СГИ и на промяна на адреса на </w:t>
      </w:r>
      <w:r>
        <w:rPr>
          <w:rFonts w:ascii="Times New Roman" w:eastAsia="Times New Roman" w:hAnsi="Times New Roman" w:cs="Times New Roman"/>
          <w:sz w:val="24"/>
          <w:szCs w:val="24"/>
        </w:rPr>
        <w:t>стационарна СГИ се извършва от директора на съответната РИОСВ въз основа на заявление от оператора, към което се прилагат документи, удостоверяващи промяната, и документ за платена такса, когато плащането не е извършено по електронен път.</w:t>
      </w:r>
    </w:p>
    <w:p w:rsidR="00000000" w:rsidRDefault="00051FF7">
      <w:pPr>
        <w:spacing w:after="0" w:line="240" w:lineRule="auto"/>
        <w:ind w:firstLine="851"/>
        <w:divId w:val="1775173852"/>
        <w:rPr>
          <w:rFonts w:ascii="Times New Roman" w:eastAsia="Times New Roman" w:hAnsi="Times New Roman" w:cs="Times New Roman"/>
          <w:sz w:val="24"/>
          <w:szCs w:val="24"/>
        </w:rPr>
      </w:pPr>
      <w:r>
        <w:rPr>
          <w:rFonts w:ascii="Times New Roman" w:eastAsia="Times New Roman" w:hAnsi="Times New Roman" w:cs="Times New Roman"/>
          <w:sz w:val="24"/>
          <w:szCs w:val="24"/>
        </w:rPr>
        <w:t>(14) Операторът п</w:t>
      </w:r>
      <w:r>
        <w:rPr>
          <w:rFonts w:ascii="Times New Roman" w:eastAsia="Times New Roman" w:hAnsi="Times New Roman" w:cs="Times New Roman"/>
          <w:sz w:val="24"/>
          <w:szCs w:val="24"/>
        </w:rPr>
        <w:t>одава заявление за вписване в регистъра на промяна по ал. 3, т. 9 незабавно, а в случаите на промяна на оператора на СГИ и на промяна на адреса на стационарна СГИ заявлението за вписване на промяна се подава в срок до 14 дни от настъпването на промяната.</w:t>
      </w:r>
    </w:p>
    <w:p w:rsidR="00000000" w:rsidRDefault="00051FF7">
      <w:pPr>
        <w:spacing w:after="0" w:line="240" w:lineRule="auto"/>
        <w:ind w:firstLine="851"/>
        <w:divId w:val="7702513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15) Заявлението по ал. 14 се разглежда по реда на ал. 8 и 9.</w:t>
      </w:r>
    </w:p>
    <w:p w:rsidR="00000000" w:rsidRDefault="00051FF7">
      <w:pPr>
        <w:spacing w:after="0" w:line="240" w:lineRule="auto"/>
        <w:ind w:firstLine="851"/>
        <w:divId w:val="933778620"/>
        <w:rPr>
          <w:rFonts w:ascii="Times New Roman" w:eastAsia="Times New Roman" w:hAnsi="Times New Roman" w:cs="Times New Roman"/>
          <w:sz w:val="24"/>
          <w:szCs w:val="24"/>
        </w:rPr>
      </w:pPr>
      <w:r>
        <w:rPr>
          <w:rFonts w:ascii="Times New Roman" w:eastAsia="Times New Roman" w:hAnsi="Times New Roman" w:cs="Times New Roman"/>
          <w:sz w:val="24"/>
          <w:szCs w:val="24"/>
        </w:rPr>
        <w:t>(16) Директорът на съответната РИОСВ вписва в регистъра промяната по ал. 14 и издава удостоверение за актуалното състояние на СГИ.</w:t>
      </w:r>
    </w:p>
    <w:p w:rsidR="00000000" w:rsidRDefault="00051FF7">
      <w:pPr>
        <w:spacing w:after="0" w:line="240" w:lineRule="auto"/>
        <w:ind w:firstLine="851"/>
        <w:divId w:val="15492203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Директорът на съответната РИОСВ отказва мотивирано вписване в регистъра на промяна по ал. 14 - в случай на неспазване изискванията на ал. 13.</w:t>
      </w:r>
    </w:p>
    <w:p w:rsidR="00000000" w:rsidRDefault="00051FF7">
      <w:pPr>
        <w:spacing w:after="0" w:line="240" w:lineRule="auto"/>
        <w:ind w:firstLine="851"/>
        <w:divId w:val="1179193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Отказът по ал. 17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 14-дневен срок от</w:t>
      </w:r>
      <w:r>
        <w:rPr>
          <w:rFonts w:ascii="Times New Roman" w:eastAsia="Times New Roman" w:hAnsi="Times New Roman" w:cs="Times New Roman"/>
          <w:sz w:val="24"/>
          <w:szCs w:val="24"/>
        </w:rPr>
        <w:t xml:space="preserve"> съобщаването му.</w:t>
      </w:r>
    </w:p>
    <w:p w:rsidR="00000000" w:rsidRDefault="00051FF7">
      <w:pPr>
        <w:spacing w:after="0" w:line="240" w:lineRule="auto"/>
        <w:ind w:firstLine="851"/>
        <w:divId w:val="331376704"/>
        <w:rPr>
          <w:rFonts w:ascii="Times New Roman" w:eastAsia="Times New Roman" w:hAnsi="Times New Roman" w:cs="Times New Roman"/>
          <w:sz w:val="24"/>
          <w:szCs w:val="24"/>
        </w:rPr>
      </w:pPr>
      <w:r>
        <w:rPr>
          <w:rFonts w:ascii="Times New Roman" w:eastAsia="Times New Roman" w:hAnsi="Times New Roman" w:cs="Times New Roman"/>
          <w:sz w:val="24"/>
          <w:szCs w:val="24"/>
        </w:rPr>
        <w:t>(19) В случаите на прекратяване на дейността на СГИ операторът уведомява директора на съответната РИОСВ в срок до 14 дни.</w:t>
      </w:r>
    </w:p>
    <w:p w:rsidR="00000000" w:rsidRDefault="00051FF7">
      <w:pPr>
        <w:spacing w:after="0" w:line="240" w:lineRule="auto"/>
        <w:ind w:firstLine="851"/>
        <w:divId w:val="339433270"/>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случаите на прекратяване дейността на СГИ регистрацията по ал. 9 се заличава и издаденото удостоверение се об</w:t>
      </w:r>
      <w:r>
        <w:rPr>
          <w:rFonts w:ascii="Times New Roman" w:eastAsia="Times New Roman" w:hAnsi="Times New Roman" w:cs="Times New Roman"/>
          <w:sz w:val="24"/>
          <w:szCs w:val="24"/>
        </w:rPr>
        <w:t>езсилва.</w:t>
      </w:r>
    </w:p>
    <w:p w:rsidR="00000000" w:rsidRDefault="00051FF7">
      <w:pPr>
        <w:spacing w:after="0" w:line="240" w:lineRule="auto"/>
        <w:ind w:firstLine="851"/>
        <w:divId w:val="1211965321"/>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случаите по ал. 20 директорът на съответната РИОСВ издава заповед за заличаване на инсталацията от регистъра и за обезсилване на издаденото удостоверение за регистрация.</w:t>
      </w:r>
    </w:p>
    <w:p w:rsidR="00000000" w:rsidRDefault="00051FF7">
      <w:pPr>
        <w:spacing w:after="0" w:line="240" w:lineRule="auto"/>
        <w:ind w:firstLine="851"/>
        <w:divId w:val="1603493800"/>
        <w:rPr>
          <w:rFonts w:ascii="Times New Roman" w:eastAsia="Times New Roman" w:hAnsi="Times New Roman" w:cs="Times New Roman"/>
          <w:sz w:val="24"/>
          <w:szCs w:val="24"/>
        </w:rPr>
      </w:pPr>
      <w:r>
        <w:rPr>
          <w:rFonts w:ascii="Times New Roman" w:eastAsia="Times New Roman" w:hAnsi="Times New Roman" w:cs="Times New Roman"/>
          <w:sz w:val="24"/>
          <w:szCs w:val="24"/>
        </w:rPr>
        <w:t>(22) Информацията по ал. 3, т. 14 и 15 се предоставя от операторите на</w:t>
      </w:r>
      <w:r>
        <w:rPr>
          <w:rFonts w:ascii="Times New Roman" w:eastAsia="Times New Roman" w:hAnsi="Times New Roman" w:cs="Times New Roman"/>
          <w:sz w:val="24"/>
          <w:szCs w:val="24"/>
        </w:rPr>
        <w:t xml:space="preserve"> СГИ на директора на съответната РИОСВ за вписване в регистъра ежегодно, до края на месец февруари, и се отнася за предходната календарна година.</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04354058"/>
        <w:rPr>
          <w:rFonts w:ascii="Times New Roman" w:eastAsia="Times New Roman" w:hAnsi="Times New Roman" w:cs="Times New Roman"/>
          <w:sz w:val="24"/>
          <w:szCs w:val="24"/>
        </w:rPr>
      </w:pPr>
      <w:r>
        <w:rPr>
          <w:rFonts w:ascii="Times New Roman" w:eastAsia="Times New Roman" w:hAnsi="Times New Roman" w:cs="Times New Roman"/>
          <w:sz w:val="24"/>
          <w:szCs w:val="24"/>
        </w:rPr>
        <w:t>Чл. 9д. (Нов - ДВ, бр. 12 от 2017 г.) Операторът на нова СГИ не може да я експлоатира, преди да е регистрира</w:t>
      </w:r>
      <w:r>
        <w:rPr>
          <w:rFonts w:ascii="Times New Roman" w:eastAsia="Times New Roman" w:hAnsi="Times New Roman" w:cs="Times New Roman"/>
          <w:sz w:val="24"/>
          <w:szCs w:val="24"/>
        </w:rPr>
        <w:t>на в регистъра по чл. 9г, ал. 2.</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273442339"/>
        <w:rPr>
          <w:rFonts w:ascii="Times New Roman" w:eastAsia="Times New Roman" w:hAnsi="Times New Roman" w:cs="Times New Roman"/>
          <w:sz w:val="24"/>
          <w:szCs w:val="24"/>
        </w:rPr>
      </w:pPr>
      <w:r>
        <w:rPr>
          <w:rFonts w:ascii="Times New Roman" w:eastAsia="Times New Roman" w:hAnsi="Times New Roman" w:cs="Times New Roman"/>
          <w:sz w:val="24"/>
          <w:szCs w:val="24"/>
        </w:rPr>
        <w:t>Чл. 9е. (Нов - ДВ, бр. 1 от 2019 г., в сила от 03.01.2019 г.) Задълженията на Република България за намаляване на националните емисии на определени атмосферни замърсители, мониторингът на отрицателните въздействия на замъ</w:t>
      </w:r>
      <w:r>
        <w:rPr>
          <w:rFonts w:ascii="Times New Roman" w:eastAsia="Times New Roman" w:hAnsi="Times New Roman" w:cs="Times New Roman"/>
          <w:sz w:val="24"/>
          <w:szCs w:val="24"/>
        </w:rPr>
        <w:t>рсяването на въздуха върху екосистемите, както и изискванията за изготвянето, приемането и прилагането на националната програма за контрол на замърсяването на въздуха, се определят с наредба на Министерския съвет.</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537504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(Отм. - ДВ, бр. 102 от 2012 г., </w:t>
      </w:r>
      <w:r>
        <w:rPr>
          <w:rFonts w:ascii="Times New Roman" w:eastAsia="Times New Roman" w:hAnsi="Times New Roman" w:cs="Times New Roman"/>
          <w:sz w:val="24"/>
          <w:szCs w:val="24"/>
        </w:rPr>
        <w:t>в сила от 21.12.2012 г.)</w:t>
      </w:r>
    </w:p>
    <w:p w:rsidR="00000000" w:rsidRDefault="00051FF7">
      <w:pPr>
        <w:spacing w:after="0" w:line="240" w:lineRule="auto"/>
        <w:divId w:val="143112023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60397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27 от 2000 г.) (1) Министърът на околната среда и водите съвместно със съответните заинтересувани министри разработва и внася за приемане от Министерския съвет програми за постепенно намаляване на общите</w:t>
      </w:r>
      <w:r>
        <w:rPr>
          <w:rFonts w:ascii="Times New Roman" w:eastAsia="Times New Roman" w:hAnsi="Times New Roman" w:cs="Times New Roman"/>
          <w:sz w:val="24"/>
          <w:szCs w:val="24"/>
        </w:rPr>
        <w:t xml:space="preserve"> годишни емисии на дадени вредни вещества (замърсители): серен диоксид, азотни оксиди и др., изпускани в атмосферния въздух от определени действащи обекти и дейности, като големи горивни инсталации и други.</w:t>
      </w:r>
    </w:p>
    <w:p w:rsidR="00000000" w:rsidRDefault="00051FF7">
      <w:pPr>
        <w:spacing w:after="0" w:line="240" w:lineRule="auto"/>
        <w:ind w:firstLine="851"/>
        <w:divId w:val="13607388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Програмите по ал. 1 се приемат с решение на М</w:t>
      </w:r>
      <w:r>
        <w:rPr>
          <w:rFonts w:ascii="Times New Roman" w:eastAsia="Times New Roman" w:hAnsi="Times New Roman" w:cs="Times New Roman"/>
          <w:sz w:val="24"/>
          <w:szCs w:val="24"/>
        </w:rPr>
        <w:t>инистерския съвет.</w:t>
      </w:r>
    </w:p>
    <w:p w:rsidR="00000000" w:rsidRDefault="00051FF7">
      <w:pPr>
        <w:spacing w:after="0" w:line="240" w:lineRule="auto"/>
        <w:ind w:firstLine="851"/>
        <w:divId w:val="1469435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Програмите по ал. 1 определят специфични за отделните обекти и дейности мерки и срокове за тяхното осъществяване.</w:t>
      </w:r>
    </w:p>
    <w:p w:rsidR="00000000" w:rsidRDefault="00051FF7">
      <w:pPr>
        <w:spacing w:after="0" w:line="240" w:lineRule="auto"/>
        <w:ind w:firstLine="851"/>
        <w:divId w:val="11081624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81 от 2019 г., в сила от 15.10.2019 г.) Изпълнението на програмите се отчита пред Министерския съве</w:t>
      </w:r>
      <w:r>
        <w:rPr>
          <w:rFonts w:ascii="Times New Roman" w:eastAsia="Times New Roman" w:hAnsi="Times New Roman" w:cs="Times New Roman"/>
          <w:sz w:val="24"/>
          <w:szCs w:val="24"/>
        </w:rPr>
        <w:t>т за период не по-малък от една календарна година.</w:t>
      </w:r>
    </w:p>
    <w:p w:rsidR="00000000" w:rsidRDefault="00051FF7">
      <w:pPr>
        <w:spacing w:after="0" w:line="240" w:lineRule="auto"/>
        <w:ind w:firstLine="851"/>
        <w:divId w:val="38911457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2012 г., в сила от 21.12.2012 г.) С програмите по ал. 1 могат да бъдат определяни норми за допустими емисии на определени вредни вещества (замърсители), които са специфични за съ</w:t>
      </w:r>
      <w:r>
        <w:rPr>
          <w:rFonts w:ascii="Times New Roman" w:eastAsia="Times New Roman" w:hAnsi="Times New Roman" w:cs="Times New Roman"/>
          <w:sz w:val="24"/>
          <w:szCs w:val="24"/>
        </w:rPr>
        <w:t>ответните действащи обекти или дейности.</w:t>
      </w:r>
    </w:p>
    <w:p w:rsidR="00000000" w:rsidRDefault="00051FF7">
      <w:pPr>
        <w:spacing w:after="0" w:line="240" w:lineRule="auto"/>
        <w:divId w:val="85225809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8083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Производствените и вентилационните газови потоци - носители на емисии, се изпускат в атмосферния въздух организирано.</w:t>
      </w:r>
    </w:p>
    <w:p w:rsidR="00000000" w:rsidRDefault="00051FF7">
      <w:pPr>
        <w:spacing w:after="0" w:line="240" w:lineRule="auto"/>
        <w:ind w:firstLine="851"/>
        <w:divId w:val="8743423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27 от 2000 г.) Височината на изпускащите устройства се опреде</w:t>
      </w:r>
      <w:r>
        <w:rPr>
          <w:rFonts w:ascii="Times New Roman" w:eastAsia="Times New Roman" w:hAnsi="Times New Roman" w:cs="Times New Roman"/>
          <w:sz w:val="24"/>
          <w:szCs w:val="24"/>
        </w:rPr>
        <w:t xml:space="preserve">ля така, че в резултат на разсейването концентрациите на замърсяващи вещества </w:t>
      </w:r>
      <w:r>
        <w:rPr>
          <w:rFonts w:ascii="Times New Roman" w:eastAsia="Times New Roman" w:hAnsi="Times New Roman" w:cs="Times New Roman"/>
          <w:sz w:val="24"/>
          <w:szCs w:val="24"/>
        </w:rPr>
        <w:lastRenderedPageBreak/>
        <w:t>в приземния слой да не превишават пределно допустимите концентрации на вредни вещества (замърсители) в атмосферния въздух.</w:t>
      </w:r>
    </w:p>
    <w:p w:rsidR="00000000" w:rsidRDefault="00051FF7">
      <w:pPr>
        <w:spacing w:after="0" w:line="240" w:lineRule="auto"/>
        <w:ind w:firstLine="851"/>
        <w:divId w:val="1894912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85 от 1997 г., изм. - ДВ, бр. 98 от</w:t>
      </w:r>
      <w:r>
        <w:rPr>
          <w:rFonts w:ascii="Times New Roman" w:eastAsia="Times New Roman" w:hAnsi="Times New Roman" w:cs="Times New Roman"/>
          <w:sz w:val="24"/>
          <w:szCs w:val="24"/>
        </w:rPr>
        <w:t xml:space="preserve"> 2014 г., в сила от 28.11.2014 г., доп. - ДВ, бр. 101 от 2015 г., в сила от 22.12.2015 г.) Министърът на околната среда и водите съвместно с министъра на регионалното развитие и благоустройството и министъра на здравеопазването утвърждава методика за изчис</w:t>
      </w:r>
      <w:r>
        <w:rPr>
          <w:rFonts w:ascii="Times New Roman" w:eastAsia="Times New Roman" w:hAnsi="Times New Roman" w:cs="Times New Roman"/>
          <w:sz w:val="24"/>
          <w:szCs w:val="24"/>
        </w:rPr>
        <w:t>ляване височината на изпускащите устройства, разсейването и очакваните концентрации на замърсяващи вещества в приземния слой, която е задължителна при проектиране и изграждане на нови обекти и при реконструкция и разширение на действащи обекти и дейности.</w:t>
      </w:r>
    </w:p>
    <w:p w:rsidR="00000000" w:rsidRDefault="00051FF7">
      <w:pPr>
        <w:spacing w:after="0" w:line="240" w:lineRule="auto"/>
        <w:ind w:firstLine="851"/>
        <w:divId w:val="714648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85 от 1997 г.) Министърът на околната среда и водите утвърждава Наредба за предотвратяване и ограничаване неорганизираното изпускане на емисии в атмосферния въздух.</w:t>
      </w:r>
    </w:p>
    <w:p w:rsidR="00000000" w:rsidRDefault="00051FF7">
      <w:pPr>
        <w:spacing w:after="0" w:line="240" w:lineRule="auto"/>
        <w:ind w:firstLine="851"/>
        <w:divId w:val="1701392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99 от 2006 г., в сила от 09.01.2007 г., изм. - ДВ, </w:t>
      </w:r>
      <w:r>
        <w:rPr>
          <w:rFonts w:ascii="Times New Roman" w:eastAsia="Times New Roman" w:hAnsi="Times New Roman" w:cs="Times New Roman"/>
          <w:sz w:val="24"/>
          <w:szCs w:val="24"/>
        </w:rPr>
        <w:t>бр. 87 от 2010 г., в сила от 01.01.2012 г.) Забранява се производството на дървени въглища по открит способ.</w:t>
      </w:r>
    </w:p>
    <w:p w:rsidR="00000000" w:rsidRDefault="00051FF7">
      <w:pPr>
        <w:spacing w:after="0" w:line="240" w:lineRule="auto"/>
        <w:ind w:firstLine="851"/>
        <w:divId w:val="248270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87 от 2010 г., в сила от 06.12.2010 г.) Изпускането на емисии в атмосферния въздух при производство на дървени въглища по друг </w:t>
      </w:r>
      <w:r>
        <w:rPr>
          <w:rFonts w:ascii="Times New Roman" w:eastAsia="Times New Roman" w:hAnsi="Times New Roman" w:cs="Times New Roman"/>
          <w:sz w:val="24"/>
          <w:szCs w:val="24"/>
        </w:rPr>
        <w:t>способ трябва да става организирано, при спазване на нормите за допустими емисии на вредни вещества съгласно Наредба № 1 за норми за допустими емисии на вредни вещества (замърсители), изпускани в атмосферата от обекти и дейности с неподвижни източници на е</w:t>
      </w:r>
      <w:r>
        <w:rPr>
          <w:rFonts w:ascii="Times New Roman" w:eastAsia="Times New Roman" w:hAnsi="Times New Roman" w:cs="Times New Roman"/>
          <w:sz w:val="24"/>
          <w:szCs w:val="24"/>
        </w:rPr>
        <w:t>мисии (ДВ, бр. 64 от 2005 г.).</w:t>
      </w:r>
    </w:p>
    <w:p w:rsidR="00000000" w:rsidRDefault="00051FF7">
      <w:pPr>
        <w:spacing w:after="0" w:line="240" w:lineRule="auto"/>
        <w:divId w:val="112946925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Емисии от подвижни източници</w:t>
      </w:r>
    </w:p>
    <w:p w:rsidR="00000000" w:rsidRDefault="00051FF7">
      <w:pPr>
        <w:spacing w:after="0" w:line="240" w:lineRule="auto"/>
        <w:ind w:firstLine="851"/>
        <w:divId w:val="1403480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11а. (Нов - ДВ, бр. 99 от 2006 г., в сила от 09.01.2007 г.) (1) Министерският съвет приема наредба за ограничаване емисиите на ЛОС при употребата на органични разтворители в определени бои, лакове и </w:t>
      </w:r>
      <w:proofErr w:type="spellStart"/>
      <w:r>
        <w:rPr>
          <w:rFonts w:ascii="Times New Roman" w:eastAsia="Times New Roman" w:hAnsi="Times New Roman" w:cs="Times New Roman"/>
          <w:sz w:val="24"/>
          <w:szCs w:val="24"/>
        </w:rPr>
        <w:t>авторепаратурни</w:t>
      </w:r>
      <w:proofErr w:type="spellEnd"/>
      <w:r>
        <w:rPr>
          <w:rFonts w:ascii="Times New Roman" w:eastAsia="Times New Roman" w:hAnsi="Times New Roman" w:cs="Times New Roman"/>
          <w:sz w:val="24"/>
          <w:szCs w:val="24"/>
        </w:rPr>
        <w:t xml:space="preserve"> продукти с цел предотвратяване и нама</w:t>
      </w:r>
      <w:r>
        <w:rPr>
          <w:rFonts w:ascii="Times New Roman" w:eastAsia="Times New Roman" w:hAnsi="Times New Roman" w:cs="Times New Roman"/>
          <w:sz w:val="24"/>
          <w:szCs w:val="24"/>
        </w:rPr>
        <w:t>ляване замърсяването на атмосферния въздух.</w:t>
      </w:r>
    </w:p>
    <w:p w:rsidR="00000000" w:rsidRDefault="00051FF7">
      <w:pPr>
        <w:spacing w:after="0" w:line="240" w:lineRule="auto"/>
        <w:ind w:firstLine="851"/>
        <w:divId w:val="1199467729"/>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определят:</w:t>
      </w:r>
    </w:p>
    <w:p w:rsidR="00000000" w:rsidRDefault="00051FF7">
      <w:pPr>
        <w:spacing w:after="0" w:line="240" w:lineRule="auto"/>
        <w:ind w:firstLine="851"/>
        <w:divId w:val="1150681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категоризацията на боите, лаковете и </w:t>
      </w:r>
      <w:proofErr w:type="spellStart"/>
      <w:r>
        <w:rPr>
          <w:rFonts w:ascii="Times New Roman" w:eastAsia="Times New Roman" w:hAnsi="Times New Roman" w:cs="Times New Roman"/>
          <w:sz w:val="24"/>
          <w:szCs w:val="24"/>
        </w:rPr>
        <w:t>авторепаратурните</w:t>
      </w:r>
      <w:proofErr w:type="spellEnd"/>
      <w:r>
        <w:rPr>
          <w:rFonts w:ascii="Times New Roman" w:eastAsia="Times New Roman" w:hAnsi="Times New Roman" w:cs="Times New Roman"/>
          <w:sz w:val="24"/>
          <w:szCs w:val="24"/>
        </w:rPr>
        <w:t xml:space="preserve"> продукти, попадащи в нейния обхват;</w:t>
      </w:r>
    </w:p>
    <w:p w:rsidR="00000000" w:rsidRDefault="00051FF7">
      <w:pPr>
        <w:spacing w:after="0" w:line="240" w:lineRule="auto"/>
        <w:ind w:firstLine="851"/>
        <w:divId w:val="1584295920"/>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нормите за допустимо съдържание на ЛОС в продуктите по т. 1;</w:t>
      </w:r>
    </w:p>
    <w:p w:rsidR="00000000" w:rsidRDefault="00051FF7">
      <w:pPr>
        <w:spacing w:after="0" w:line="240" w:lineRule="auto"/>
        <w:ind w:firstLine="851"/>
        <w:divId w:val="2071033541"/>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за изд</w:t>
      </w:r>
      <w:r>
        <w:rPr>
          <w:rFonts w:ascii="Times New Roman" w:eastAsia="Times New Roman" w:hAnsi="Times New Roman" w:cs="Times New Roman"/>
          <w:sz w:val="24"/>
          <w:szCs w:val="24"/>
        </w:rPr>
        <w:t>аване на разрешения за употреба в съответни количества на продукти със съдържание на ЛОС, по-високо от установените норми по т. 2;</w:t>
      </w:r>
    </w:p>
    <w:p w:rsidR="00000000" w:rsidRDefault="00051FF7">
      <w:pPr>
        <w:spacing w:after="0" w:line="240" w:lineRule="auto"/>
        <w:ind w:firstLine="851"/>
        <w:divId w:val="3187265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правилата за етикетиране на продуктите по т. 1.</w:t>
      </w:r>
    </w:p>
    <w:p w:rsidR="00000000" w:rsidRDefault="00051FF7">
      <w:pPr>
        <w:spacing w:after="0" w:line="240" w:lineRule="auto"/>
        <w:ind w:firstLine="851"/>
        <w:divId w:val="1833831507"/>
        <w:rPr>
          <w:rFonts w:ascii="Times New Roman" w:eastAsia="Times New Roman" w:hAnsi="Times New Roman" w:cs="Times New Roman"/>
          <w:sz w:val="24"/>
          <w:szCs w:val="24"/>
        </w:rPr>
      </w:pPr>
      <w:r>
        <w:rPr>
          <w:rFonts w:ascii="Times New Roman" w:eastAsia="Times New Roman" w:hAnsi="Times New Roman" w:cs="Times New Roman"/>
          <w:sz w:val="24"/>
          <w:szCs w:val="24"/>
        </w:rPr>
        <w:t>(3) Пускането на пазара на продукти, несъответстващи на нормите за допусти</w:t>
      </w:r>
      <w:r>
        <w:rPr>
          <w:rFonts w:ascii="Times New Roman" w:eastAsia="Times New Roman" w:hAnsi="Times New Roman" w:cs="Times New Roman"/>
          <w:sz w:val="24"/>
          <w:szCs w:val="24"/>
        </w:rPr>
        <w:t>мо съдържание на ЛОС, определени с наредбата по ал. 1, се допуска само ако те се използват:</w:t>
      </w:r>
    </w:p>
    <w:p w:rsidR="00000000" w:rsidRDefault="00051FF7">
      <w:pPr>
        <w:spacing w:after="0" w:line="240" w:lineRule="auto"/>
        <w:ind w:firstLine="851"/>
        <w:divId w:val="1736781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102 от 2012 г., в сила от 21.12.2012 г.) в инсталации, които отговарят на изискванията на Наредба № 7 от 2003 г. за норми за допустими емисии на </w:t>
      </w:r>
      <w:r>
        <w:rPr>
          <w:rFonts w:ascii="Times New Roman" w:eastAsia="Times New Roman" w:hAnsi="Times New Roman" w:cs="Times New Roman"/>
          <w:sz w:val="24"/>
          <w:szCs w:val="24"/>
        </w:rPr>
        <w:t>летливи органични съединения, изпускани в околната среда, главно в атмосферния въздух, в резултат на употребата на разтворители в определени инсталации;</w:t>
      </w:r>
    </w:p>
    <w:p w:rsidR="00000000" w:rsidRDefault="00051FF7">
      <w:pPr>
        <w:spacing w:after="0" w:line="240" w:lineRule="auto"/>
        <w:ind w:firstLine="851"/>
        <w:divId w:val="7083408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2012 г., в сила от 21.12.2012 г.) в ограничени количества - за целите на възс</w:t>
      </w:r>
      <w:r>
        <w:rPr>
          <w:rFonts w:ascii="Times New Roman" w:eastAsia="Times New Roman" w:hAnsi="Times New Roman" w:cs="Times New Roman"/>
          <w:sz w:val="24"/>
          <w:szCs w:val="24"/>
        </w:rPr>
        <w:t>тановяването и поддръжката на обекти, определени като културни ценности съгласно Закона за културното наследство, за които министърът на околната среда и водите или оправомощено от него длъжностно лице са издали разрешение.</w:t>
      </w:r>
    </w:p>
    <w:p w:rsidR="00000000" w:rsidRDefault="00051FF7">
      <w:pPr>
        <w:spacing w:after="0" w:line="240" w:lineRule="auto"/>
        <w:ind w:firstLine="851"/>
        <w:divId w:val="14077217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издаване на разрешение по</w:t>
      </w:r>
      <w:r>
        <w:rPr>
          <w:rFonts w:ascii="Times New Roman" w:eastAsia="Times New Roman" w:hAnsi="Times New Roman" w:cs="Times New Roman"/>
          <w:sz w:val="24"/>
          <w:szCs w:val="24"/>
        </w:rPr>
        <w:t xml:space="preserve"> ал. 3, т. 2 лицата подават заявление по образец, посочен в наредбата по ал. 1, до министъра на околната среда и водите или до оправомощено от него длъжностно лице.</w:t>
      </w:r>
    </w:p>
    <w:p w:rsidR="00000000" w:rsidRDefault="00051FF7">
      <w:pPr>
        <w:spacing w:after="0" w:line="240" w:lineRule="auto"/>
        <w:ind w:firstLine="851"/>
        <w:divId w:val="4134301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2012 г., в сила от 21.12.2012 г.) При констатиране на грешки или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представеното заявление по ал. 4 и в документите, удостоверяващи статута на обекта по Закона за културното наследство, заявителят се уведомява в 14-дневен срок от получаването им. Заявителят е длъжен да ги отстрани в 7-дневен срок от получаван</w:t>
      </w:r>
      <w:r>
        <w:rPr>
          <w:rFonts w:ascii="Times New Roman" w:eastAsia="Times New Roman" w:hAnsi="Times New Roman" w:cs="Times New Roman"/>
          <w:sz w:val="24"/>
          <w:szCs w:val="24"/>
        </w:rPr>
        <w:t>е на съобщението.</w:t>
      </w:r>
    </w:p>
    <w:p w:rsidR="00000000" w:rsidRDefault="00051FF7">
      <w:pPr>
        <w:spacing w:after="0" w:line="240" w:lineRule="auto"/>
        <w:ind w:firstLine="851"/>
        <w:divId w:val="213964197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Разрешението е със срок до 6 месеца от датата на издаване и е валидно само за посочените в него категории и количества продукти и за възстановяване и поддръжка на обекта, за който е издадено.</w:t>
      </w:r>
    </w:p>
    <w:p w:rsidR="00000000" w:rsidRDefault="00051FF7">
      <w:pPr>
        <w:spacing w:after="0" w:line="240" w:lineRule="auto"/>
        <w:ind w:firstLine="851"/>
        <w:divId w:val="1876964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Министърът на околната среда и водите </w:t>
      </w:r>
      <w:r>
        <w:rPr>
          <w:rFonts w:ascii="Times New Roman" w:eastAsia="Times New Roman" w:hAnsi="Times New Roman" w:cs="Times New Roman"/>
          <w:sz w:val="24"/>
          <w:szCs w:val="24"/>
        </w:rPr>
        <w:t>или оправомощено от него длъжностно лице издава разрешението в 30-дневен срок от датата на подаване на заявлението или от получаването на необходимата информация, по образец, посочен в наредбата по ал. 1, или прави мотивиран отказ, който може да се обжалва</w:t>
      </w:r>
      <w:r>
        <w:rPr>
          <w:rFonts w:ascii="Times New Roman" w:eastAsia="Times New Roman" w:hAnsi="Times New Roman" w:cs="Times New Roman"/>
          <w:sz w:val="24"/>
          <w:szCs w:val="24"/>
        </w:rPr>
        <w:t xml:space="preserve">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51FF7">
      <w:pPr>
        <w:spacing w:after="0" w:line="240" w:lineRule="auto"/>
        <w:ind w:firstLine="851"/>
        <w:divId w:val="94326928"/>
        <w:rPr>
          <w:rFonts w:ascii="Times New Roman" w:eastAsia="Times New Roman" w:hAnsi="Times New Roman" w:cs="Times New Roman"/>
          <w:sz w:val="24"/>
          <w:szCs w:val="24"/>
        </w:rPr>
      </w:pPr>
      <w:r>
        <w:rPr>
          <w:rFonts w:ascii="Times New Roman" w:eastAsia="Times New Roman" w:hAnsi="Times New Roman" w:cs="Times New Roman"/>
          <w:sz w:val="24"/>
          <w:szCs w:val="24"/>
        </w:rPr>
        <w:t>(8) Редът за издаване на разрешението се определя с наредбата по ал. 1.</w:t>
      </w:r>
    </w:p>
    <w:p w:rsidR="00000000" w:rsidRDefault="00051FF7">
      <w:pPr>
        <w:spacing w:after="0" w:line="240" w:lineRule="auto"/>
        <w:ind w:firstLine="851"/>
        <w:divId w:val="88128882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 от 2009 г., в сила от 24.02.2009 г.) Националната агенция за приходите предоставя при писмено поискване на Министе</w:t>
      </w:r>
      <w:r>
        <w:rPr>
          <w:rFonts w:ascii="Times New Roman" w:eastAsia="Times New Roman" w:hAnsi="Times New Roman" w:cs="Times New Roman"/>
          <w:sz w:val="24"/>
          <w:szCs w:val="24"/>
        </w:rPr>
        <w:t>рството на околната среда и водите информация за количествата на продуктите по посочени конкретни кодове от актуалната за съответната година Комбинирана номенклатура на Европейския съюз и за лицата, извършващи дейност с тях.</w:t>
      </w:r>
    </w:p>
    <w:p w:rsidR="00000000" w:rsidRDefault="00051FF7">
      <w:pPr>
        <w:spacing w:after="0" w:line="240" w:lineRule="auto"/>
        <w:ind w:firstLine="851"/>
        <w:divId w:val="37703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6 от 2009 </w:t>
      </w:r>
      <w:r>
        <w:rPr>
          <w:rFonts w:ascii="Times New Roman" w:eastAsia="Times New Roman" w:hAnsi="Times New Roman" w:cs="Times New Roman"/>
          <w:sz w:val="24"/>
          <w:szCs w:val="24"/>
        </w:rPr>
        <w:t>г., в сила от 24.02.2009 г.) Агенция "Митници" предоставя при писмено поискване на Министерството на околната среда и водите информация за износителите и вносителите на продуктите, определени с наредбата по ал. 1, включваща най-малко индивидуализираните да</w:t>
      </w:r>
      <w:r>
        <w:rPr>
          <w:rFonts w:ascii="Times New Roman" w:eastAsia="Times New Roman" w:hAnsi="Times New Roman" w:cs="Times New Roman"/>
          <w:sz w:val="24"/>
          <w:szCs w:val="24"/>
        </w:rPr>
        <w:t>нни за:</w:t>
      </w:r>
    </w:p>
    <w:p w:rsidR="00000000" w:rsidRDefault="00051FF7">
      <w:pPr>
        <w:spacing w:after="0" w:line="240" w:lineRule="auto"/>
        <w:ind w:firstLine="851"/>
        <w:divId w:val="947158425"/>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количествата по кодовете на Комбинираната номенклатура на Европейския съюз;</w:t>
      </w:r>
    </w:p>
    <w:p w:rsidR="00000000" w:rsidRDefault="00051FF7">
      <w:pPr>
        <w:spacing w:after="0" w:line="240" w:lineRule="auto"/>
        <w:ind w:firstLine="851"/>
        <w:divId w:val="2123527502"/>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държавите на получаване и държавите на произход;</w:t>
      </w:r>
    </w:p>
    <w:p w:rsidR="00000000" w:rsidRDefault="00051FF7">
      <w:pPr>
        <w:spacing w:after="0" w:line="240" w:lineRule="auto"/>
        <w:ind w:firstLine="851"/>
        <w:divId w:val="15632471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2012 г., в сила от 21.12.2012 г.) единен идентификационен код (ЕИК) или единен граждански н</w:t>
      </w:r>
      <w:r>
        <w:rPr>
          <w:rFonts w:ascii="Times New Roman" w:eastAsia="Times New Roman" w:hAnsi="Times New Roman" w:cs="Times New Roman"/>
          <w:sz w:val="24"/>
          <w:szCs w:val="24"/>
        </w:rPr>
        <w:t>омер (ЕГН), за чуждестранните лица - документ, издаден в съответствие с националното им законодателство, удостоверяващ правния им статус.</w:t>
      </w:r>
    </w:p>
    <w:p w:rsidR="00000000" w:rsidRDefault="00051FF7">
      <w:pPr>
        <w:spacing w:after="0" w:line="240" w:lineRule="auto"/>
        <w:divId w:val="148670343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00280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(Доп. - ДВ, бр. 27 от 2000 г.) Нормирането на вредни вещества (замърсители) в отработилите газове от двига</w:t>
      </w:r>
      <w:r>
        <w:rPr>
          <w:rFonts w:ascii="Times New Roman" w:eastAsia="Times New Roman" w:hAnsi="Times New Roman" w:cs="Times New Roman"/>
          <w:sz w:val="24"/>
          <w:szCs w:val="24"/>
        </w:rPr>
        <w:t xml:space="preserve">тели с вътрешно горене се извършва по показателите: </w:t>
      </w:r>
      <w:proofErr w:type="spellStart"/>
      <w:r>
        <w:rPr>
          <w:rFonts w:ascii="Times New Roman" w:eastAsia="Times New Roman" w:hAnsi="Times New Roman" w:cs="Times New Roman"/>
          <w:sz w:val="24"/>
          <w:szCs w:val="24"/>
        </w:rPr>
        <w:t>димност</w:t>
      </w:r>
      <w:proofErr w:type="spellEnd"/>
      <w:r>
        <w:rPr>
          <w:rFonts w:ascii="Times New Roman" w:eastAsia="Times New Roman" w:hAnsi="Times New Roman" w:cs="Times New Roman"/>
          <w:sz w:val="24"/>
          <w:szCs w:val="24"/>
        </w:rPr>
        <w:t xml:space="preserve"> и съдържание на въглероден окис, азотни окиси и въглеводороди.</w:t>
      </w:r>
    </w:p>
    <w:p w:rsidR="00000000" w:rsidRDefault="00051FF7">
      <w:pPr>
        <w:spacing w:after="0" w:line="240" w:lineRule="auto"/>
        <w:divId w:val="96724676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28840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85 от 1997 г., доп. - ДВ, бр. 27 от 2000 г., изм. - ДВ, бр. 93 от 2009 г., в сила от 25.12.2009 г.) Н</w:t>
      </w:r>
      <w:r>
        <w:rPr>
          <w:rFonts w:ascii="Times New Roman" w:eastAsia="Times New Roman" w:hAnsi="Times New Roman" w:cs="Times New Roman"/>
          <w:sz w:val="24"/>
          <w:szCs w:val="24"/>
        </w:rPr>
        <w:t>ормите за емисии на вредни вещества (замърсители) в отработилите газове от моторните превозни средства се утвърждават от министъра на транспорта, информационните технологии и съобщенията съвместно с министъра на околната среда и водите и министъра на здрав</w:t>
      </w:r>
      <w:r>
        <w:rPr>
          <w:rFonts w:ascii="Times New Roman" w:eastAsia="Times New Roman" w:hAnsi="Times New Roman" w:cs="Times New Roman"/>
          <w:sz w:val="24"/>
          <w:szCs w:val="24"/>
        </w:rPr>
        <w:t>еопазването.</w:t>
      </w:r>
    </w:p>
    <w:p w:rsidR="00000000" w:rsidRDefault="00051FF7">
      <w:pPr>
        <w:spacing w:after="0" w:line="240" w:lineRule="auto"/>
        <w:ind w:firstLine="851"/>
        <w:divId w:val="408888215"/>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Нормите се разработват въз основа на равнището и състоянието на техниката и икономическите възможности за тяхното постигане с оглед на осигуряване качество на атмосферния въздух.</w:t>
      </w:r>
    </w:p>
    <w:p w:rsidR="00000000" w:rsidRDefault="00051FF7">
      <w:pPr>
        <w:spacing w:after="0" w:line="240" w:lineRule="auto"/>
        <w:divId w:val="189997538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05501770"/>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85 от 1997 г.) Министърът на околната среда и водите и министърът на здравеопазването утвърждават инструкция за местоположението на пунктовете за установяване влиянието на моторните превозни средства върху качеството на атмосфер</w:t>
      </w:r>
      <w:r>
        <w:rPr>
          <w:rFonts w:ascii="Times New Roman" w:eastAsia="Times New Roman" w:hAnsi="Times New Roman" w:cs="Times New Roman"/>
          <w:sz w:val="24"/>
          <w:szCs w:val="24"/>
        </w:rPr>
        <w:t>ния въздух.</w:t>
      </w:r>
    </w:p>
    <w:p w:rsidR="00000000" w:rsidRDefault="00051FF7">
      <w:pPr>
        <w:spacing w:after="0" w:line="240" w:lineRule="auto"/>
        <w:ind w:firstLine="851"/>
        <w:divId w:val="1821268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99 от 2006 г., в сила от 09.01.2007 г., изм. - ДВ, бр. 36 от 2008 г., изм. - ДВ, бр. 52 от 2008 г., изм. - ДВ, бр. 93 от 2009 г., в сила от 25.12.2009 г., изм. - ДВ, бр. 58 от 2017 г., в сила от 18.07.2017 г.) Министърът на </w:t>
      </w:r>
      <w:r>
        <w:rPr>
          <w:rFonts w:ascii="Times New Roman" w:eastAsia="Times New Roman" w:hAnsi="Times New Roman" w:cs="Times New Roman"/>
          <w:sz w:val="24"/>
          <w:szCs w:val="24"/>
        </w:rPr>
        <w:t xml:space="preserve">здравеопазването, министърът на земеделието, храните и горите и министърът на транспорта, информационните технологии и съобщенията издават наредба за ограничаване на стопанските дейности и за ползването на растителната продукция от ивиците край пътищата в </w:t>
      </w:r>
      <w:r>
        <w:rPr>
          <w:rFonts w:ascii="Times New Roman" w:eastAsia="Times New Roman" w:hAnsi="Times New Roman" w:cs="Times New Roman"/>
          <w:sz w:val="24"/>
          <w:szCs w:val="24"/>
        </w:rPr>
        <w:t>зависимост от замърсяването на атмосферния въздух от моторните превозни средства.</w:t>
      </w:r>
    </w:p>
    <w:p w:rsidR="00000000" w:rsidRDefault="00051FF7">
      <w:pPr>
        <w:spacing w:after="0" w:line="240" w:lineRule="auto"/>
        <w:divId w:val="49946452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ПРОЕКТИРАНЕ, ИЗГРАЖДАНЕ И ЕКСПЛОАТАЦИЯ НА ОБЕКТИ С ИЗТОЧНИЦИ НА ЕМИСИИ</w:t>
      </w:r>
    </w:p>
    <w:p w:rsidR="00000000" w:rsidRDefault="00051FF7">
      <w:pPr>
        <w:spacing w:after="0" w:line="240" w:lineRule="auto"/>
        <w:ind w:firstLine="851"/>
        <w:divId w:val="8441293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27 от 2000 г.)</w:t>
      </w:r>
    </w:p>
    <w:p w:rsidR="00000000" w:rsidRDefault="00051FF7">
      <w:pPr>
        <w:spacing w:after="0" w:line="240" w:lineRule="auto"/>
        <w:divId w:val="74822989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24427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(1) (Изм. - ДВ, бр. 85 от 1997 </w:t>
      </w:r>
      <w:r>
        <w:rPr>
          <w:rFonts w:ascii="Times New Roman" w:eastAsia="Times New Roman" w:hAnsi="Times New Roman" w:cs="Times New Roman"/>
          <w:sz w:val="24"/>
          <w:szCs w:val="24"/>
        </w:rPr>
        <w:t>г., изм. - ДВ, бр. 27 от 2000 г.) Преди разрешаване ползването на строежите инвеститорът на съответните обекти предоставя на представителите на общинските органи и на Министерството на околната среда и водите в приемателната комисия:</w:t>
      </w:r>
    </w:p>
    <w:p w:rsidR="00000000" w:rsidRDefault="00051FF7">
      <w:pPr>
        <w:spacing w:after="0" w:line="240" w:lineRule="auto"/>
        <w:ind w:firstLine="851"/>
        <w:divId w:val="10437544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протоколи за изпитв</w:t>
      </w:r>
      <w:r>
        <w:rPr>
          <w:rFonts w:ascii="Times New Roman" w:eastAsia="Times New Roman" w:hAnsi="Times New Roman" w:cs="Times New Roman"/>
          <w:sz w:val="24"/>
          <w:szCs w:val="24"/>
        </w:rPr>
        <w:t>ането на отделните апарати, възли и участъци на пречиствателните съоръжения;</w:t>
      </w:r>
    </w:p>
    <w:p w:rsidR="00000000" w:rsidRDefault="00051FF7">
      <w:pPr>
        <w:spacing w:after="0" w:line="240" w:lineRule="auto"/>
        <w:ind w:firstLine="851"/>
        <w:divId w:val="10166601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протоколи за технологично изпитване при регламентирано натоварване на пречиствателните съоръжения (инсталации);</w:t>
      </w:r>
    </w:p>
    <w:p w:rsidR="00000000" w:rsidRDefault="00051FF7">
      <w:pPr>
        <w:spacing w:after="0" w:line="240" w:lineRule="auto"/>
        <w:ind w:firstLine="851"/>
        <w:divId w:val="8095191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протоколи за измерените емисии;</w:t>
      </w:r>
    </w:p>
    <w:p w:rsidR="00000000" w:rsidRDefault="00051FF7">
      <w:pPr>
        <w:spacing w:after="0" w:line="240" w:lineRule="auto"/>
        <w:ind w:firstLine="851"/>
        <w:divId w:val="945578585"/>
        <w:rPr>
          <w:rFonts w:ascii="Times New Roman" w:eastAsia="Times New Roman" w:hAnsi="Times New Roman" w:cs="Times New Roman"/>
          <w:sz w:val="24"/>
          <w:szCs w:val="24"/>
        </w:rPr>
      </w:pPr>
      <w:r>
        <w:rPr>
          <w:rFonts w:ascii="Times New Roman" w:eastAsia="Times New Roman" w:hAnsi="Times New Roman" w:cs="Times New Roman"/>
          <w:sz w:val="24"/>
          <w:szCs w:val="24"/>
        </w:rPr>
        <w:t>4. инструкции за експлоатация</w:t>
      </w:r>
      <w:r>
        <w:rPr>
          <w:rFonts w:ascii="Times New Roman" w:eastAsia="Times New Roman" w:hAnsi="Times New Roman" w:cs="Times New Roman"/>
          <w:sz w:val="24"/>
          <w:szCs w:val="24"/>
        </w:rPr>
        <w:t xml:space="preserve"> и контрол на пречиствателните съоръжения;</w:t>
      </w:r>
    </w:p>
    <w:p w:rsidR="00000000" w:rsidRDefault="00051FF7">
      <w:pPr>
        <w:spacing w:after="0" w:line="240" w:lineRule="auto"/>
        <w:ind w:firstLine="851"/>
        <w:divId w:val="241919012"/>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 на отговорните лица за опазване на околната среда на обекта и за експлоатацията и контрола на отделните пречиствателни съоръжения.</w:t>
      </w:r>
    </w:p>
    <w:p w:rsidR="00000000" w:rsidRDefault="00051FF7">
      <w:pPr>
        <w:spacing w:after="0" w:line="240" w:lineRule="auto"/>
        <w:ind w:firstLine="851"/>
        <w:divId w:val="18071645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1997 г., изм. - ДВ, бр. 27 от 2000 г.) Въз осн</w:t>
      </w:r>
      <w:r>
        <w:rPr>
          <w:rFonts w:ascii="Times New Roman" w:eastAsia="Times New Roman" w:hAnsi="Times New Roman" w:cs="Times New Roman"/>
          <w:sz w:val="24"/>
          <w:szCs w:val="24"/>
        </w:rPr>
        <w:t xml:space="preserve">ова на предоставената информация и на допълнителни проучвания (проверки, измервания, преглед на проекти и др.) представителите на общинските органи и на Министерството на околната среда и водите дават съгласие или мотивиран отказ за разрешаване ползването </w:t>
      </w:r>
      <w:r>
        <w:rPr>
          <w:rFonts w:ascii="Times New Roman" w:eastAsia="Times New Roman" w:hAnsi="Times New Roman" w:cs="Times New Roman"/>
          <w:sz w:val="24"/>
          <w:szCs w:val="24"/>
        </w:rPr>
        <w:t>на съответните строежи.</w:t>
      </w:r>
    </w:p>
    <w:p w:rsidR="00000000" w:rsidRDefault="00051FF7">
      <w:pPr>
        <w:spacing w:after="0" w:line="240" w:lineRule="auto"/>
        <w:divId w:val="176699320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75723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85 от 1997 г., изм. - ДВ, бр. 27 от 2000 г., изм. - ДВ, бр. 99 от 2006 г., в сила от 09.01.2007 г., изм. - ДВ, бр. 6 от 2009 г., в сила от 24.02.2009 г., изм. - ДВ, бр. 101 от 2015 г., в сила от 22.12.201</w:t>
      </w:r>
      <w:r>
        <w:rPr>
          <w:rFonts w:ascii="Times New Roman" w:eastAsia="Times New Roman" w:hAnsi="Times New Roman" w:cs="Times New Roman"/>
          <w:sz w:val="24"/>
          <w:szCs w:val="24"/>
        </w:rPr>
        <w:t>5 г.) (1) С наредба на министъра на околната среда и водите се установяват мерките по прилагане на Регламент (ЕО) № 1005/2009 на Европейския парламент и на Съвета от 16 септември 2009 г. относно вещества, които нарушават озоновия слой (ОВ, L 286/1 от 31 ок</w:t>
      </w:r>
      <w:r>
        <w:rPr>
          <w:rFonts w:ascii="Times New Roman" w:eastAsia="Times New Roman" w:hAnsi="Times New Roman" w:cs="Times New Roman"/>
          <w:sz w:val="24"/>
          <w:szCs w:val="24"/>
        </w:rPr>
        <w:t>томври 2009 г.), наричан по-нататък "Регламент (ЕО) № 1005/2009".</w:t>
      </w:r>
    </w:p>
    <w:p w:rsidR="00000000" w:rsidRDefault="00051FF7">
      <w:pPr>
        <w:spacing w:after="0" w:line="240" w:lineRule="auto"/>
        <w:ind w:firstLine="851"/>
        <w:divId w:val="1161890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наредба на министъра на околната среда и водите и на министъра на вътрешните работи се установяват мерките по прилагане на Регламент (ЕС) № 517/2014 </w:t>
      </w:r>
      <w:r>
        <w:rPr>
          <w:rFonts w:ascii="Times New Roman" w:eastAsia="Times New Roman" w:hAnsi="Times New Roman" w:cs="Times New Roman"/>
          <w:sz w:val="24"/>
          <w:szCs w:val="24"/>
        </w:rPr>
        <w:lastRenderedPageBreak/>
        <w:t>на Европейския парламент и на Съвет</w:t>
      </w:r>
      <w:r>
        <w:rPr>
          <w:rFonts w:ascii="Times New Roman" w:eastAsia="Times New Roman" w:hAnsi="Times New Roman" w:cs="Times New Roman"/>
          <w:sz w:val="24"/>
          <w:szCs w:val="24"/>
        </w:rPr>
        <w:t xml:space="preserve">а от 16 април 2014 г. за </w:t>
      </w:r>
      <w:proofErr w:type="spellStart"/>
      <w:r>
        <w:rPr>
          <w:rFonts w:ascii="Times New Roman" w:eastAsia="Times New Roman" w:hAnsi="Times New Roman" w:cs="Times New Roman"/>
          <w:sz w:val="24"/>
          <w:szCs w:val="24"/>
        </w:rPr>
        <w:t>флуорсъдържащите</w:t>
      </w:r>
      <w:proofErr w:type="spellEnd"/>
      <w:r>
        <w:rPr>
          <w:rFonts w:ascii="Times New Roman" w:eastAsia="Times New Roman" w:hAnsi="Times New Roman" w:cs="Times New Roman"/>
          <w:sz w:val="24"/>
          <w:szCs w:val="24"/>
        </w:rPr>
        <w:t xml:space="preserve"> парникови газове и за отмяна на Регламент (ЕО) № 842/2006 (ОВ, L 150/195 от 20 май 2014 г.), наричан по-нататък "Регламент (ЕС) № 517/2014", по отношение на:</w:t>
      </w:r>
    </w:p>
    <w:p w:rsidR="00000000" w:rsidRDefault="00051FF7">
      <w:pPr>
        <w:spacing w:after="0" w:line="240" w:lineRule="auto"/>
        <w:ind w:firstLine="851"/>
        <w:divId w:val="1773281483"/>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стационарното хладилно и климатично оборудване, съдър</w:t>
      </w:r>
      <w:r>
        <w:rPr>
          <w:rFonts w:ascii="Times New Roman" w:eastAsia="Times New Roman" w:hAnsi="Times New Roman" w:cs="Times New Roman"/>
          <w:sz w:val="24"/>
          <w:szCs w:val="24"/>
        </w:rPr>
        <w:t xml:space="preserve">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75385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термопомпи, съдържащи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692223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електрическа комутационна апаратура, съдържаща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708022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двигатели с цикъл на </w:t>
      </w:r>
      <w:proofErr w:type="spellStart"/>
      <w:r>
        <w:rPr>
          <w:rFonts w:ascii="Times New Roman" w:eastAsia="Times New Roman" w:hAnsi="Times New Roman" w:cs="Times New Roman"/>
          <w:sz w:val="24"/>
          <w:szCs w:val="24"/>
        </w:rPr>
        <w:t>Ренкин</w:t>
      </w:r>
      <w:proofErr w:type="spellEnd"/>
      <w:r>
        <w:rPr>
          <w:rFonts w:ascii="Times New Roman" w:eastAsia="Times New Roman" w:hAnsi="Times New Roman" w:cs="Times New Roman"/>
          <w:sz w:val="24"/>
          <w:szCs w:val="24"/>
        </w:rPr>
        <w:t xml:space="preserve"> с органичен работен агент, съдържащи </w:t>
      </w:r>
      <w:proofErr w:type="spellStart"/>
      <w:r>
        <w:rPr>
          <w:rFonts w:ascii="Times New Roman" w:eastAsia="Times New Roman" w:hAnsi="Times New Roman" w:cs="Times New Roman"/>
          <w:sz w:val="24"/>
          <w:szCs w:val="24"/>
        </w:rPr>
        <w:t>флуорсъдъ</w:t>
      </w:r>
      <w:r>
        <w:rPr>
          <w:rFonts w:ascii="Times New Roman" w:eastAsia="Times New Roman" w:hAnsi="Times New Roman" w:cs="Times New Roman"/>
          <w:sz w:val="24"/>
          <w:szCs w:val="24"/>
        </w:rPr>
        <w:t>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556967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оборудване, съдържащо разтворители на основата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959145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стационарно противопожарно оборудване, съдържащо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79660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хладилни устройства на хладилни камиони и ремаркета - във връзка с прилагането на изискванията по извършването на дейностите по монтаж, сервизно обслужване, поддръжка, ремонт, извеждане от експлоатация, проверка за течове и възстановяване на </w:t>
      </w:r>
      <w:proofErr w:type="spellStart"/>
      <w:r>
        <w:rPr>
          <w:rFonts w:ascii="Times New Roman" w:eastAsia="Times New Roman" w:hAnsi="Times New Roman" w:cs="Times New Roman"/>
          <w:sz w:val="24"/>
          <w:szCs w:val="24"/>
        </w:rPr>
        <w:t>флуорсъдърж</w:t>
      </w:r>
      <w:r>
        <w:rPr>
          <w:rFonts w:ascii="Times New Roman" w:eastAsia="Times New Roman" w:hAnsi="Times New Roman" w:cs="Times New Roman"/>
          <w:sz w:val="24"/>
          <w:szCs w:val="24"/>
        </w:rPr>
        <w:t>ащите</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764496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климатично оборудване на моторни превозни средства - във връзка с прилагането на изискванията по извършването на дейностите по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477914610"/>
        <w:rPr>
          <w:rFonts w:ascii="Times New Roman" w:eastAsia="Times New Roman" w:hAnsi="Times New Roman" w:cs="Times New Roman"/>
          <w:sz w:val="24"/>
          <w:szCs w:val="24"/>
        </w:rPr>
      </w:pPr>
      <w:r>
        <w:rPr>
          <w:rFonts w:ascii="Times New Roman" w:eastAsia="Times New Roman" w:hAnsi="Times New Roman" w:cs="Times New Roman"/>
          <w:sz w:val="24"/>
          <w:szCs w:val="24"/>
        </w:rPr>
        <w:t>9. европейски и/или международни стандарти, посредс</w:t>
      </w:r>
      <w:r>
        <w:rPr>
          <w:rFonts w:ascii="Times New Roman" w:eastAsia="Times New Roman" w:hAnsi="Times New Roman" w:cs="Times New Roman"/>
          <w:sz w:val="24"/>
          <w:szCs w:val="24"/>
        </w:rPr>
        <w:t xml:space="preserve">твом прилагането на които се въвеждат изисквания за работа с оборудване, съдържащо охладители, представляващи алтернатива на </w:t>
      </w:r>
      <w:proofErr w:type="spellStart"/>
      <w:r>
        <w:rPr>
          <w:rFonts w:ascii="Times New Roman" w:eastAsia="Times New Roman" w:hAnsi="Times New Roman" w:cs="Times New Roman"/>
          <w:sz w:val="24"/>
          <w:szCs w:val="24"/>
        </w:rPr>
        <w:t>флуорсъдържащите</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5533977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за съответствието с изискванията на чл. 4, параграфи 1 и 3 и чл. 8, параграф 1 от</w:t>
      </w:r>
      <w:r>
        <w:rPr>
          <w:rFonts w:ascii="Times New Roman" w:eastAsia="Times New Roman" w:hAnsi="Times New Roman" w:cs="Times New Roman"/>
          <w:sz w:val="24"/>
          <w:szCs w:val="24"/>
        </w:rPr>
        <w:t xml:space="preserve"> Регламент (ЕС) № 517/2014, както и на операторите на моторните превозни средства по отношение на възстановяването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климатичното им оборудване, за установяване на съответствие с чл. 8, параграф 3 от Регламент (ЕС) № 517</w:t>
      </w:r>
      <w:r>
        <w:rPr>
          <w:rFonts w:ascii="Times New Roman" w:eastAsia="Times New Roman" w:hAnsi="Times New Roman" w:cs="Times New Roman"/>
          <w:sz w:val="24"/>
          <w:szCs w:val="24"/>
        </w:rPr>
        <w:t>/2014, се извършва при периодичен преглед за проверка на техническата изправност по реда на наредбата по чл. 147, ал. 1 от Закона за движението по пътищата на моторните превозни средства и техните ремаркета, когато са оборудвани с хладилни устройства, чрез</w:t>
      </w:r>
      <w:r>
        <w:rPr>
          <w:rFonts w:ascii="Times New Roman" w:eastAsia="Times New Roman" w:hAnsi="Times New Roman" w:cs="Times New Roman"/>
          <w:sz w:val="24"/>
          <w:szCs w:val="24"/>
        </w:rPr>
        <w:t xml:space="preserve"> извършване на проверка на документите, изготвени и поддържани по реда на чл. 6 от Регламент (ЕС) № 517/2014.</w:t>
      </w:r>
    </w:p>
    <w:p w:rsidR="00000000" w:rsidRDefault="00051FF7">
      <w:pPr>
        <w:spacing w:after="0" w:line="240" w:lineRule="auto"/>
        <w:ind w:firstLine="851"/>
        <w:divId w:val="2032802723"/>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околната среда и водите или оправомощени от него длъжностни лица, директорите на регионалните инспекции по околната среда и води</w:t>
      </w:r>
      <w:r>
        <w:rPr>
          <w:rFonts w:ascii="Times New Roman" w:eastAsia="Times New Roman" w:hAnsi="Times New Roman" w:cs="Times New Roman"/>
          <w:sz w:val="24"/>
          <w:szCs w:val="24"/>
        </w:rPr>
        <w:t>те или оправомощени от тях длъжностни лица контролират спазването на изискванията на наредбата по ал. 1.</w:t>
      </w:r>
    </w:p>
    <w:p w:rsidR="00000000" w:rsidRDefault="00051FF7">
      <w:pPr>
        <w:spacing w:after="0" w:line="240" w:lineRule="auto"/>
        <w:ind w:firstLine="851"/>
        <w:divId w:val="1133059506"/>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Контролът по спазването на изискванията на наредбата по ал. 2 се извършва от:</w:t>
      </w:r>
    </w:p>
    <w:p w:rsidR="00000000" w:rsidRDefault="00051FF7">
      <w:pPr>
        <w:spacing w:after="0" w:line="240" w:lineRule="auto"/>
        <w:ind w:firstLine="851"/>
        <w:divId w:val="135491383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околната среда и водите или оправомощени от него длъж</w:t>
      </w:r>
      <w:r>
        <w:rPr>
          <w:rFonts w:ascii="Times New Roman" w:eastAsia="Times New Roman" w:hAnsi="Times New Roman" w:cs="Times New Roman"/>
          <w:sz w:val="24"/>
          <w:szCs w:val="24"/>
        </w:rPr>
        <w:t>ностни лица, директорите на регионалните инспекции по околната среда и водите (РИОСВ) или оправомощени от тях длъжностни лица с изключение на изискванията по т. 2;</w:t>
      </w:r>
    </w:p>
    <w:p w:rsidR="00000000" w:rsidRDefault="00051FF7">
      <w:pPr>
        <w:spacing w:after="0" w:line="240" w:lineRule="auto"/>
        <w:ind w:firstLine="851"/>
        <w:divId w:val="61972301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директора на Главна дирекция "Пожарна безопасност и защита на населението" на Министерств</w:t>
      </w:r>
      <w:r>
        <w:rPr>
          <w:rFonts w:ascii="Times New Roman" w:eastAsia="Times New Roman" w:hAnsi="Times New Roman" w:cs="Times New Roman"/>
          <w:sz w:val="24"/>
          <w:szCs w:val="24"/>
        </w:rPr>
        <w:t>ото на вътрешните работи или оправомощени от него длъжностни лица по отношение на изискванията към лицата, извършващи дейности по монтаж, сервизно обслужване, поддръжка, ремонт, извеждане от експлоатация и проверка за течове на стационарното противопожарно</w:t>
      </w:r>
      <w:r>
        <w:rPr>
          <w:rFonts w:ascii="Times New Roman" w:eastAsia="Times New Roman" w:hAnsi="Times New Roman" w:cs="Times New Roman"/>
          <w:sz w:val="24"/>
          <w:szCs w:val="24"/>
        </w:rPr>
        <w:t xml:space="preserve"> оборудване, както и по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това оборудване, по чл. 3, параграф 4 и чл. 6, параграф 2, буква "б" от Регламент (ЕС) № 517/2014.</w:t>
      </w:r>
    </w:p>
    <w:p w:rsidR="00000000" w:rsidRDefault="00051FF7">
      <w:pPr>
        <w:spacing w:after="0" w:line="240" w:lineRule="auto"/>
        <w:ind w:firstLine="851"/>
        <w:divId w:val="568080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Министърът на околната среда и водите или оправомощени от него длъжностни ли</w:t>
      </w:r>
      <w:r>
        <w:rPr>
          <w:rFonts w:ascii="Times New Roman" w:eastAsia="Times New Roman" w:hAnsi="Times New Roman" w:cs="Times New Roman"/>
          <w:sz w:val="24"/>
          <w:szCs w:val="24"/>
        </w:rPr>
        <w:t>ца, директорите на регионалните инспекции по околната среда и водите и/или директорът на Агенция "Митници" или оправомощени от тях длъжностни лица упражняват контрол съобразно своята компетентност в случаите по:</w:t>
      </w:r>
    </w:p>
    <w:p w:rsidR="00000000" w:rsidRDefault="00051FF7">
      <w:pPr>
        <w:spacing w:after="0" w:line="240" w:lineRule="auto"/>
        <w:ind w:firstLine="851"/>
        <w:divId w:val="359478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5, чл. 6, чл. 7, параграф 2, чл. 8, </w:t>
      </w:r>
      <w:r>
        <w:rPr>
          <w:rFonts w:ascii="Times New Roman" w:eastAsia="Times New Roman" w:hAnsi="Times New Roman" w:cs="Times New Roman"/>
          <w:sz w:val="24"/>
          <w:szCs w:val="24"/>
        </w:rPr>
        <w:t>параграф 3, чл. 9, чл. 10, параграф 3, чл. 11, параграф 5, чл. 15, 16, 17 и чл. 24, параграф 1 от Регламент (ЕО) № 1005/2009;</w:t>
      </w:r>
    </w:p>
    <w:p w:rsidR="00000000" w:rsidRDefault="00051FF7">
      <w:pPr>
        <w:spacing w:after="0" w:line="240" w:lineRule="auto"/>
        <w:ind w:firstLine="851"/>
        <w:divId w:val="1240560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член 7, параграф 2, чл. 11, параграф 1, чл. 12, параграфи 1 - 13, чл. 14, параграфи 1 - 3, чл. 15, параграф 1, ал. 2 и чл. 17, </w:t>
      </w:r>
      <w:r>
        <w:rPr>
          <w:rFonts w:ascii="Times New Roman" w:eastAsia="Times New Roman" w:hAnsi="Times New Roman" w:cs="Times New Roman"/>
          <w:sz w:val="24"/>
          <w:szCs w:val="24"/>
        </w:rPr>
        <w:t>параграф 1, ал. 2 от Регламент (ЕС) № 517/2014.</w:t>
      </w:r>
    </w:p>
    <w:p w:rsidR="00000000" w:rsidRDefault="00051FF7">
      <w:pPr>
        <w:spacing w:after="0" w:line="240" w:lineRule="auto"/>
        <w:ind w:firstLine="851"/>
        <w:divId w:val="60569400"/>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Министърът на околната среда и водите, директорите на регионалните инспекции по околната среда и водите и оправомощени от тях длъжностни лица при упражняване на контрола по ал. 4, ал. 5, т. 1 и ал. 6, как</w:t>
      </w:r>
      <w:r>
        <w:rPr>
          <w:rFonts w:ascii="Times New Roman" w:eastAsia="Times New Roman" w:hAnsi="Times New Roman" w:cs="Times New Roman"/>
          <w:sz w:val="24"/>
          <w:szCs w:val="24"/>
        </w:rPr>
        <w:t>то и при упражняване на контрола по Регламент (ЕО)№ 1005/2009 и Регламент (ЕС) № 517/2014 имат право:</w:t>
      </w:r>
    </w:p>
    <w:p w:rsidR="00000000" w:rsidRDefault="00051FF7">
      <w:pPr>
        <w:spacing w:after="0" w:line="240" w:lineRule="auto"/>
        <w:ind w:firstLine="851"/>
        <w:divId w:val="19281586"/>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проверяваните предприятия;</w:t>
      </w:r>
    </w:p>
    <w:p w:rsidR="00000000" w:rsidRDefault="00051FF7">
      <w:pPr>
        <w:spacing w:after="0" w:line="240" w:lineRule="auto"/>
        <w:ind w:firstLine="851"/>
        <w:divId w:val="197305188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информация и документи, да правят анализи на място и/или да вземат проби за лабораторни</w:t>
      </w:r>
      <w:r>
        <w:rPr>
          <w:rFonts w:ascii="Times New Roman" w:eastAsia="Times New Roman" w:hAnsi="Times New Roman" w:cs="Times New Roman"/>
          <w:sz w:val="24"/>
          <w:szCs w:val="24"/>
        </w:rPr>
        <w:t xml:space="preserve"> анализи с цел установяване на съответствието на веществата, оборудването и продуктите по Регламент (ЕО) № 1005/2009 и/или Регламент (ЕС) № 517/2014;</w:t>
      </w:r>
    </w:p>
    <w:p w:rsidR="00000000" w:rsidRDefault="00051FF7">
      <w:pPr>
        <w:spacing w:after="0" w:line="240" w:lineRule="auto"/>
        <w:ind w:firstLine="851"/>
        <w:divId w:val="36406110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изискват информация за количествата произведени, внесени, изнесени и пуснати на пазара вещества, кои</w:t>
      </w:r>
      <w:r>
        <w:rPr>
          <w:rFonts w:ascii="Times New Roman" w:eastAsia="Times New Roman" w:hAnsi="Times New Roman" w:cs="Times New Roman"/>
          <w:sz w:val="24"/>
          <w:szCs w:val="24"/>
        </w:rPr>
        <w:t xml:space="preserve">то нарушават озоновия слой, или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както и за произведени, внесени, изнесени и пуснати на пазара количества продукти и оборудване, съдържащи или зависещи от вещества, които нарушават озоновия слой, или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w:t>
      </w:r>
      <w:r>
        <w:rPr>
          <w:rFonts w:ascii="Times New Roman" w:eastAsia="Times New Roman" w:hAnsi="Times New Roman" w:cs="Times New Roman"/>
          <w:sz w:val="24"/>
          <w:szCs w:val="24"/>
        </w:rPr>
        <w:t xml:space="preserve"> газове;</w:t>
      </w:r>
    </w:p>
    <w:p w:rsidR="00000000" w:rsidRDefault="00051FF7">
      <w:pPr>
        <w:spacing w:after="0" w:line="240" w:lineRule="auto"/>
        <w:ind w:firstLine="851"/>
        <w:divId w:val="895899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 дават предписания за ограничаване, забрана за пускане на пазара, разпространение, употреба, изтегляне от пазара и/или унищожаване на вещества, оборудване и/или продукти и ограничаване на емисии при констатирани несъответствия с изискванията </w:t>
      </w:r>
      <w:r>
        <w:rPr>
          <w:rFonts w:ascii="Times New Roman" w:eastAsia="Times New Roman" w:hAnsi="Times New Roman" w:cs="Times New Roman"/>
          <w:sz w:val="24"/>
          <w:szCs w:val="24"/>
        </w:rPr>
        <w:t>на Регламент (ЕО) № 1005/2009 и/или Регламент (ЕС) № 517/2014;</w:t>
      </w:r>
    </w:p>
    <w:p w:rsidR="00000000" w:rsidRDefault="00051FF7">
      <w:pPr>
        <w:spacing w:after="0" w:line="240" w:lineRule="auto"/>
        <w:ind w:firstLine="851"/>
        <w:divId w:val="188105257"/>
        <w:rPr>
          <w:rFonts w:ascii="Times New Roman" w:eastAsia="Times New Roman" w:hAnsi="Times New Roman" w:cs="Times New Roman"/>
          <w:sz w:val="24"/>
          <w:szCs w:val="24"/>
        </w:rPr>
      </w:pPr>
      <w:r>
        <w:rPr>
          <w:rFonts w:ascii="Times New Roman" w:eastAsia="Times New Roman" w:hAnsi="Times New Roman" w:cs="Times New Roman"/>
          <w:sz w:val="24"/>
          <w:szCs w:val="24"/>
        </w:rPr>
        <w:t>5. да привличат експерти в съответната област, когато проверката е с фактическа сложност и/или изисква специални знания.</w:t>
      </w:r>
    </w:p>
    <w:p w:rsidR="00000000" w:rsidRDefault="00051FF7">
      <w:pPr>
        <w:spacing w:after="0" w:line="240" w:lineRule="auto"/>
        <w:ind w:firstLine="851"/>
        <w:divId w:val="1015616511"/>
        <w:rPr>
          <w:rFonts w:ascii="Times New Roman" w:eastAsia="Times New Roman" w:hAnsi="Times New Roman" w:cs="Times New Roman"/>
          <w:sz w:val="24"/>
          <w:szCs w:val="24"/>
        </w:rPr>
      </w:pPr>
      <w:r>
        <w:rPr>
          <w:rFonts w:ascii="Times New Roman" w:eastAsia="Times New Roman" w:hAnsi="Times New Roman" w:cs="Times New Roman"/>
          <w:sz w:val="24"/>
          <w:szCs w:val="24"/>
        </w:rPr>
        <w:t>(8) Директорът на Главна дирекция "Пожарна безопасност и защита на насел</w:t>
      </w:r>
      <w:r>
        <w:rPr>
          <w:rFonts w:ascii="Times New Roman" w:eastAsia="Times New Roman" w:hAnsi="Times New Roman" w:cs="Times New Roman"/>
          <w:sz w:val="24"/>
          <w:szCs w:val="24"/>
        </w:rPr>
        <w:t>ението" или оправомощени от него длъжностни лица при упражняването на контрола по ал. 5, т. 2 имат право:</w:t>
      </w:r>
    </w:p>
    <w:p w:rsidR="00000000" w:rsidRDefault="00051FF7">
      <w:pPr>
        <w:spacing w:after="0" w:line="240" w:lineRule="auto"/>
        <w:ind w:firstLine="851"/>
        <w:divId w:val="536238647"/>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проверяваните обекти;</w:t>
      </w:r>
    </w:p>
    <w:p w:rsidR="00000000" w:rsidRDefault="00051FF7">
      <w:pPr>
        <w:spacing w:after="0" w:line="240" w:lineRule="auto"/>
        <w:ind w:firstLine="851"/>
        <w:divId w:val="36375011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информация и документи с цел установяване на съответствието на веществата и/или оборудва</w:t>
      </w:r>
      <w:r>
        <w:rPr>
          <w:rFonts w:ascii="Times New Roman" w:eastAsia="Times New Roman" w:hAnsi="Times New Roman" w:cs="Times New Roman"/>
          <w:sz w:val="24"/>
          <w:szCs w:val="24"/>
        </w:rPr>
        <w:t>нето с изискванията на Регламент (ЕС) № 517/2014.</w:t>
      </w:r>
    </w:p>
    <w:p w:rsidR="00000000" w:rsidRDefault="00051FF7">
      <w:pPr>
        <w:spacing w:after="0" w:line="240" w:lineRule="auto"/>
        <w:ind w:firstLine="851"/>
        <w:divId w:val="1554777930"/>
        <w:rPr>
          <w:rFonts w:ascii="Times New Roman" w:eastAsia="Times New Roman" w:hAnsi="Times New Roman" w:cs="Times New Roman"/>
          <w:sz w:val="24"/>
          <w:szCs w:val="24"/>
        </w:rPr>
      </w:pPr>
      <w:r>
        <w:rPr>
          <w:rFonts w:ascii="Times New Roman" w:eastAsia="Times New Roman" w:hAnsi="Times New Roman" w:cs="Times New Roman"/>
          <w:sz w:val="24"/>
          <w:szCs w:val="24"/>
        </w:rPr>
        <w:t>(9) Директорът на Агенция "Митници" и оправомощени от него длъжностни лица при упражняването на контрола по ал. 6 имат право:</w:t>
      </w:r>
    </w:p>
    <w:p w:rsidR="00000000" w:rsidRDefault="00051FF7">
      <w:pPr>
        <w:spacing w:after="0" w:line="240" w:lineRule="auto"/>
        <w:ind w:firstLine="851"/>
        <w:divId w:val="105867400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съмнение за нарушения на забраните и/или на ограниченията, посочени в Рег</w:t>
      </w:r>
      <w:r>
        <w:rPr>
          <w:rFonts w:ascii="Times New Roman" w:eastAsia="Times New Roman" w:hAnsi="Times New Roman" w:cs="Times New Roman"/>
          <w:sz w:val="24"/>
          <w:szCs w:val="24"/>
        </w:rPr>
        <w:t>ламент (ЕО) № 1005/2009 или Регламент (ЕС) № 517/2014, да задържат веществата, продуктите и/или оборудването до получаване на становище от министъра на околната среда и водите, от директорите на регионалните инспекции по околната среда и водите или от опра</w:t>
      </w:r>
      <w:r>
        <w:rPr>
          <w:rFonts w:ascii="Times New Roman" w:eastAsia="Times New Roman" w:hAnsi="Times New Roman" w:cs="Times New Roman"/>
          <w:sz w:val="24"/>
          <w:szCs w:val="24"/>
        </w:rPr>
        <w:t>вомощените от тях длъжностни лица;</w:t>
      </w:r>
    </w:p>
    <w:p w:rsidR="00000000" w:rsidRDefault="00051FF7">
      <w:pPr>
        <w:spacing w:after="0" w:line="240" w:lineRule="auto"/>
        <w:ind w:firstLine="851"/>
        <w:divId w:val="193628091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получаване на становището по т. 1:</w:t>
      </w:r>
    </w:p>
    <w:p w:rsidR="00000000" w:rsidRDefault="00051FF7">
      <w:pPr>
        <w:spacing w:after="0" w:line="240" w:lineRule="auto"/>
        <w:ind w:firstLine="851"/>
        <w:divId w:val="76049222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58 от 2016 г., изм. и доп. - ДВ, бр. 12 от 2017 г.) в случай на установено нарушение - да разрешава вдигането на стоките за допустимия митнически режим, реексп</w:t>
      </w:r>
      <w:r>
        <w:rPr>
          <w:rFonts w:ascii="Times New Roman" w:eastAsia="Times New Roman" w:hAnsi="Times New Roman" w:cs="Times New Roman"/>
          <w:sz w:val="24"/>
          <w:szCs w:val="24"/>
        </w:rPr>
        <w:t>орт или унищожаване в съответствие със становището;</w:t>
      </w:r>
    </w:p>
    <w:p w:rsidR="00000000" w:rsidRDefault="00051FF7">
      <w:pPr>
        <w:spacing w:after="0" w:line="240" w:lineRule="auto"/>
        <w:ind w:firstLine="851"/>
        <w:divId w:val="1911962231"/>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случай че не бъде установено нарушение - да разрешава вдигането на веществата, продуктите и/или оборудването.</w:t>
      </w:r>
    </w:p>
    <w:p w:rsidR="00000000" w:rsidRDefault="00051FF7">
      <w:pPr>
        <w:spacing w:after="0" w:line="240" w:lineRule="auto"/>
        <w:ind w:firstLine="851"/>
        <w:divId w:val="1920214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Директорите на РИОСВ, директорът на Главна дирекция "Пожарна безопасност и защита на</w:t>
      </w:r>
      <w:r>
        <w:rPr>
          <w:rFonts w:ascii="Times New Roman" w:eastAsia="Times New Roman" w:hAnsi="Times New Roman" w:cs="Times New Roman"/>
          <w:sz w:val="24"/>
          <w:szCs w:val="24"/>
        </w:rPr>
        <w:t xml:space="preserve"> населението" на Министерството на вътрешните работи, директорът на Агенция "Митници" писмено информират министъра на околната среда и водите за всяко установено нарушение на Регламент (ЕС) № 517/2014 или на Регламент (ЕО) № 1005/2009, или на наредбите по </w:t>
      </w:r>
      <w:r>
        <w:rPr>
          <w:rFonts w:ascii="Times New Roman" w:eastAsia="Times New Roman" w:hAnsi="Times New Roman" w:cs="Times New Roman"/>
          <w:sz w:val="24"/>
          <w:szCs w:val="24"/>
        </w:rPr>
        <w:t>ал. 1 или 2, както и за предприетите мерки, в срок, не по-дълъг от 30 дни от датата на установяване на нарушението.</w:t>
      </w:r>
    </w:p>
    <w:p w:rsidR="00000000" w:rsidRDefault="00051FF7">
      <w:pPr>
        <w:spacing w:after="0" w:line="240" w:lineRule="auto"/>
        <w:ind w:firstLine="851"/>
        <w:divId w:val="123033786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Контролните органи по ал. 4, 5 и 6 са длъжни да не разгласяват информация, която представлява производствена или търговска тайна, стана</w:t>
      </w:r>
      <w:r>
        <w:rPr>
          <w:rFonts w:ascii="Times New Roman" w:eastAsia="Times New Roman" w:hAnsi="Times New Roman" w:cs="Times New Roman"/>
          <w:sz w:val="24"/>
          <w:szCs w:val="24"/>
        </w:rPr>
        <w:t>ла им известна при или по повод упражняване на контрола.</w:t>
      </w:r>
    </w:p>
    <w:p w:rsidR="00000000" w:rsidRDefault="00051FF7">
      <w:pPr>
        <w:spacing w:after="0" w:line="240" w:lineRule="auto"/>
        <w:ind w:firstLine="851"/>
        <w:divId w:val="843858018"/>
        <w:rPr>
          <w:rFonts w:ascii="Times New Roman" w:eastAsia="Times New Roman" w:hAnsi="Times New Roman" w:cs="Times New Roman"/>
          <w:sz w:val="24"/>
          <w:szCs w:val="24"/>
        </w:rPr>
      </w:pPr>
      <w:r>
        <w:rPr>
          <w:rFonts w:ascii="Times New Roman" w:eastAsia="Times New Roman" w:hAnsi="Times New Roman" w:cs="Times New Roman"/>
          <w:sz w:val="24"/>
          <w:szCs w:val="24"/>
        </w:rPr>
        <w:t>(12) Контролът по прилагане на Регламент (ЕО) № 1005/2009 се осъществява от:</w:t>
      </w:r>
    </w:p>
    <w:p w:rsidR="00000000" w:rsidRDefault="00051FF7">
      <w:pPr>
        <w:spacing w:after="0" w:line="240" w:lineRule="auto"/>
        <w:ind w:firstLine="851"/>
        <w:divId w:val="2085491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министъра на околната среда и водите или от оправомощено от него длъжностно лице - по използването на </w:t>
      </w:r>
      <w:proofErr w:type="spellStart"/>
      <w:r>
        <w:rPr>
          <w:rFonts w:ascii="Times New Roman" w:eastAsia="Times New Roman" w:hAnsi="Times New Roman" w:cs="Times New Roman"/>
          <w:sz w:val="24"/>
          <w:szCs w:val="24"/>
        </w:rPr>
        <w:t>хлорфлуорвъглеводороди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бромохлорвъглеводороди</w:t>
      </w:r>
      <w:proofErr w:type="spellEnd"/>
      <w:r>
        <w:rPr>
          <w:rFonts w:ascii="Times New Roman" w:eastAsia="Times New Roman" w:hAnsi="Times New Roman" w:cs="Times New Roman"/>
          <w:sz w:val="24"/>
          <w:szCs w:val="24"/>
        </w:rPr>
        <w:t xml:space="preserve"> и ненапълно </w:t>
      </w:r>
      <w:proofErr w:type="spellStart"/>
      <w:r>
        <w:rPr>
          <w:rFonts w:ascii="Times New Roman" w:eastAsia="Times New Roman" w:hAnsi="Times New Roman" w:cs="Times New Roman"/>
          <w:sz w:val="24"/>
          <w:szCs w:val="24"/>
        </w:rPr>
        <w:t>халогенирани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хлорфлуорвъглеводороди</w:t>
      </w:r>
      <w:proofErr w:type="spellEnd"/>
      <w:r>
        <w:rPr>
          <w:rFonts w:ascii="Times New Roman" w:eastAsia="Times New Roman" w:hAnsi="Times New Roman" w:cs="Times New Roman"/>
          <w:sz w:val="24"/>
          <w:szCs w:val="24"/>
        </w:rPr>
        <w:t>;</w:t>
      </w:r>
    </w:p>
    <w:p w:rsidR="00000000" w:rsidRDefault="00051FF7">
      <w:pPr>
        <w:spacing w:after="0" w:line="240" w:lineRule="auto"/>
        <w:ind w:firstLine="851"/>
        <w:divId w:val="1896501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2017 г., в сила от 18.07.2017 </w:t>
      </w:r>
      <w:r>
        <w:rPr>
          <w:rFonts w:ascii="Times New Roman" w:eastAsia="Times New Roman" w:hAnsi="Times New Roman" w:cs="Times New Roman"/>
          <w:sz w:val="24"/>
          <w:szCs w:val="24"/>
        </w:rPr>
        <w:t xml:space="preserve">г.) министъра на земеделието, храните и горите или от оправомощено от него длъжностно лице - по използването на </w:t>
      </w:r>
      <w:proofErr w:type="spellStart"/>
      <w:r>
        <w:rPr>
          <w:rFonts w:ascii="Times New Roman" w:eastAsia="Times New Roman" w:hAnsi="Times New Roman" w:cs="Times New Roman"/>
          <w:sz w:val="24"/>
          <w:szCs w:val="24"/>
        </w:rPr>
        <w:t>метилбромид</w:t>
      </w:r>
      <w:proofErr w:type="spellEnd"/>
      <w:r>
        <w:rPr>
          <w:rFonts w:ascii="Times New Roman" w:eastAsia="Times New Roman" w:hAnsi="Times New Roman" w:cs="Times New Roman"/>
          <w:sz w:val="24"/>
          <w:szCs w:val="24"/>
        </w:rPr>
        <w:t xml:space="preserve"> за карантина и обработка на пратки преди износ и/или за критични нужди;</w:t>
      </w:r>
    </w:p>
    <w:p w:rsidR="00000000" w:rsidRDefault="00051FF7">
      <w:pPr>
        <w:spacing w:after="0" w:line="240" w:lineRule="auto"/>
        <w:ind w:firstLine="851"/>
        <w:divId w:val="74590931"/>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отбраната или министъра на транспорта, инфор</w:t>
      </w:r>
      <w:r>
        <w:rPr>
          <w:rFonts w:ascii="Times New Roman" w:eastAsia="Times New Roman" w:hAnsi="Times New Roman" w:cs="Times New Roman"/>
          <w:sz w:val="24"/>
          <w:szCs w:val="24"/>
        </w:rPr>
        <w:t xml:space="preserve">мационните технологии и съобщенията или от оправомощени от тях длъжностни лица - по използването на </w:t>
      </w:r>
      <w:proofErr w:type="spellStart"/>
      <w:r>
        <w:rPr>
          <w:rFonts w:ascii="Times New Roman" w:eastAsia="Times New Roman" w:hAnsi="Times New Roman" w:cs="Times New Roman"/>
          <w:sz w:val="24"/>
          <w:szCs w:val="24"/>
        </w:rPr>
        <w:t>халони</w:t>
      </w:r>
      <w:proofErr w:type="spellEnd"/>
      <w:r>
        <w:rPr>
          <w:rFonts w:ascii="Times New Roman" w:eastAsia="Times New Roman" w:hAnsi="Times New Roman" w:cs="Times New Roman"/>
          <w:sz w:val="24"/>
          <w:szCs w:val="24"/>
        </w:rPr>
        <w:t xml:space="preserve"> за критични нужди.</w:t>
      </w:r>
    </w:p>
    <w:p w:rsidR="00000000" w:rsidRDefault="00051FF7">
      <w:pPr>
        <w:spacing w:after="0" w:line="240" w:lineRule="auto"/>
        <w:ind w:firstLine="851"/>
        <w:divId w:val="2055036184"/>
        <w:rPr>
          <w:rFonts w:ascii="Times New Roman" w:eastAsia="Times New Roman" w:hAnsi="Times New Roman" w:cs="Times New Roman"/>
          <w:sz w:val="24"/>
          <w:szCs w:val="24"/>
        </w:rPr>
      </w:pPr>
      <w:r>
        <w:rPr>
          <w:rFonts w:ascii="Times New Roman" w:eastAsia="Times New Roman" w:hAnsi="Times New Roman" w:cs="Times New Roman"/>
          <w:sz w:val="24"/>
          <w:szCs w:val="24"/>
        </w:rPr>
        <w:t>(13) Министърът на околната среда и водите или оправомощено от него длъжностно лице е компетентният орган по прилагане на Регламен</w:t>
      </w:r>
      <w:r>
        <w:rPr>
          <w:rFonts w:ascii="Times New Roman" w:eastAsia="Times New Roman" w:hAnsi="Times New Roman" w:cs="Times New Roman"/>
          <w:sz w:val="24"/>
          <w:szCs w:val="24"/>
        </w:rPr>
        <w:t>т (ЕО) № 1005/2009 и Регламент (ЕС) № 517/2014.</w:t>
      </w:r>
    </w:p>
    <w:p w:rsidR="00000000" w:rsidRDefault="00051FF7">
      <w:pPr>
        <w:spacing w:after="0" w:line="240" w:lineRule="auto"/>
        <w:ind w:firstLine="851"/>
        <w:divId w:val="1951277453"/>
        <w:rPr>
          <w:rFonts w:ascii="Times New Roman" w:eastAsia="Times New Roman" w:hAnsi="Times New Roman" w:cs="Times New Roman"/>
          <w:sz w:val="24"/>
          <w:szCs w:val="24"/>
        </w:rPr>
      </w:pPr>
      <w:r>
        <w:rPr>
          <w:rFonts w:ascii="Times New Roman" w:eastAsia="Times New Roman" w:hAnsi="Times New Roman" w:cs="Times New Roman"/>
          <w:sz w:val="24"/>
          <w:szCs w:val="24"/>
        </w:rPr>
        <w:t>(14) Министърът на околната среда и водите е компетентният орган по докладване на Европейската комисия по Регламент (ЕО) № 1005/2009 и Регламент (ЕС) № 517/2014.</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64872706"/>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52 от 2008 г.) (1) (</w:t>
      </w:r>
      <w:r>
        <w:rPr>
          <w:rFonts w:ascii="Times New Roman" w:eastAsia="Times New Roman" w:hAnsi="Times New Roman" w:cs="Times New Roman"/>
          <w:sz w:val="24"/>
          <w:szCs w:val="24"/>
        </w:rPr>
        <w:t>Нова - ДВ, бр. 101 от 2015 г., в сила от 22.12.2015 г.) Лицата, които извършват дейности, свързани със:</w:t>
      </w:r>
    </w:p>
    <w:p w:rsidR="00000000" w:rsidRDefault="00051FF7">
      <w:pPr>
        <w:spacing w:after="0" w:line="240" w:lineRule="auto"/>
        <w:ind w:firstLine="851"/>
        <w:divId w:val="1769277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извличане на ненапълно </w:t>
      </w:r>
      <w:proofErr w:type="spellStart"/>
      <w:r>
        <w:rPr>
          <w:rFonts w:ascii="Times New Roman" w:eastAsia="Times New Roman" w:hAnsi="Times New Roman" w:cs="Times New Roman"/>
          <w:sz w:val="24"/>
          <w:szCs w:val="24"/>
        </w:rPr>
        <w:t>халогенирани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хлорфлуорвъглеводороди</w:t>
      </w:r>
      <w:proofErr w:type="spellEnd"/>
      <w:r>
        <w:rPr>
          <w:rFonts w:ascii="Times New Roman" w:eastAsia="Times New Roman" w:hAnsi="Times New Roman" w:cs="Times New Roman"/>
          <w:sz w:val="24"/>
          <w:szCs w:val="24"/>
        </w:rPr>
        <w:t xml:space="preserve"> от хладилни или климатични инсталации, или термопомпи, с цел регенериране и последващ изно</w:t>
      </w:r>
      <w:r>
        <w:rPr>
          <w:rFonts w:ascii="Times New Roman" w:eastAsia="Times New Roman" w:hAnsi="Times New Roman" w:cs="Times New Roman"/>
          <w:sz w:val="24"/>
          <w:szCs w:val="24"/>
        </w:rPr>
        <w:t>с за употреби, различни от унищожаване, са длъжни да притежават документ за правоспособност, издаден при условията на наредбата по чл. 17, ал. 2;</w:t>
      </w:r>
    </w:p>
    <w:p w:rsidR="00000000" w:rsidRDefault="00051FF7">
      <w:pPr>
        <w:spacing w:after="0" w:line="240" w:lineRule="auto"/>
        <w:ind w:firstLine="851"/>
        <w:divId w:val="11212223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проверки за течове, сервиз и поддръжка на хладилни или климатични инсталации, или термопомпи, съдържащи вещ</w:t>
      </w:r>
      <w:r>
        <w:rPr>
          <w:rFonts w:ascii="Times New Roman" w:eastAsia="Times New Roman" w:hAnsi="Times New Roman" w:cs="Times New Roman"/>
          <w:sz w:val="24"/>
          <w:szCs w:val="24"/>
        </w:rPr>
        <w:t>ества, които нарушават озоновия слой, са длъжни:</w:t>
      </w:r>
    </w:p>
    <w:p w:rsidR="00000000" w:rsidRDefault="00051FF7">
      <w:pPr>
        <w:spacing w:after="0" w:line="240" w:lineRule="auto"/>
        <w:ind w:firstLine="851"/>
        <w:divId w:val="1311059968"/>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притежават документ за правоспособност, издаден при условията на наредбата по чл. 17, ал. 2;</w:t>
      </w:r>
    </w:p>
    <w:p w:rsidR="00000000" w:rsidRDefault="00051FF7">
      <w:pPr>
        <w:spacing w:after="0" w:line="240" w:lineRule="auto"/>
        <w:ind w:firstLine="851"/>
        <w:divId w:val="206498788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извършване на дейности по поддръжката и/или сервизното обслужване на оборудването да предприемат мерк</w:t>
      </w:r>
      <w:r>
        <w:rPr>
          <w:rFonts w:ascii="Times New Roman" w:eastAsia="Times New Roman" w:hAnsi="Times New Roman" w:cs="Times New Roman"/>
          <w:sz w:val="24"/>
          <w:szCs w:val="24"/>
        </w:rPr>
        <w:t>и за незабавно извличане на веществата по т. 1 с цел унищожаването им в съответствие с изискванията на чл. 22, параграф 1 на Регламент (ЕО) № 1005/2009;</w:t>
      </w:r>
    </w:p>
    <w:p w:rsidR="00000000" w:rsidRDefault="00051FF7">
      <w:pPr>
        <w:spacing w:after="0" w:line="240" w:lineRule="auto"/>
        <w:ind w:firstLine="851"/>
        <w:divId w:val="8575435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извличане на вещества, които нарушават озоновия слой, с цел унищожаване, предават веществата на лица</w:t>
      </w:r>
      <w:r>
        <w:rPr>
          <w:rFonts w:ascii="Times New Roman" w:eastAsia="Times New Roman" w:hAnsi="Times New Roman" w:cs="Times New Roman"/>
          <w:sz w:val="24"/>
          <w:szCs w:val="24"/>
        </w:rPr>
        <w:t>, притежаващи разрешение по чл. 67 от Закона за управление на отпадъците или комплексно разрешително в съответствие с чл. 117 от Закона за опазване на околната среда за третиране на съответния вид отпадък.</w:t>
      </w:r>
    </w:p>
    <w:p w:rsidR="00000000" w:rsidRDefault="00051FF7">
      <w:pPr>
        <w:spacing w:after="0" w:line="240" w:lineRule="auto"/>
        <w:ind w:firstLine="851"/>
        <w:divId w:val="17527029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2010 г., в сила от 06.12</w:t>
      </w:r>
      <w:r>
        <w:rPr>
          <w:rFonts w:ascii="Times New Roman" w:eastAsia="Times New Roman" w:hAnsi="Times New Roman" w:cs="Times New Roman"/>
          <w:sz w:val="24"/>
          <w:szCs w:val="24"/>
        </w:rPr>
        <w:t xml:space="preserve">.2010 г., предишна ал. 1 - ДВ, бр. 101 от 2015 г., в сила от 22.12.2015 г., изм. - ДВ, бр. 12 от 2017 г.) Документ за правоспособност на лица, които извършват дейности, свързани с проверки за течове, </w:t>
      </w:r>
      <w:r>
        <w:rPr>
          <w:rFonts w:ascii="Times New Roman" w:eastAsia="Times New Roman" w:hAnsi="Times New Roman" w:cs="Times New Roman"/>
          <w:sz w:val="24"/>
          <w:szCs w:val="24"/>
        </w:rPr>
        <w:lastRenderedPageBreak/>
        <w:t xml:space="preserve">извличане на вещества, които нарушават озоновия слой, с </w:t>
      </w:r>
      <w:r>
        <w:rPr>
          <w:rFonts w:ascii="Times New Roman" w:eastAsia="Times New Roman" w:hAnsi="Times New Roman" w:cs="Times New Roman"/>
          <w:sz w:val="24"/>
          <w:szCs w:val="24"/>
        </w:rPr>
        <w:t>цел унищожаването им се издава от Българската браншова камара - машиностроене, при условията на наредбата по чл. 17, ал. 2.</w:t>
      </w:r>
    </w:p>
    <w:p w:rsidR="00000000" w:rsidRDefault="00051FF7">
      <w:pPr>
        <w:spacing w:after="0" w:line="240" w:lineRule="auto"/>
        <w:ind w:firstLine="851"/>
        <w:divId w:val="1478377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87 от 2010 г., в сила от 06.12.2010 г., предишна ал. 2, изм. - ДВ, бр. 101 от 2015 г., в сила от 22.12.2015 г.) </w:t>
      </w:r>
      <w:r>
        <w:rPr>
          <w:rFonts w:ascii="Times New Roman" w:eastAsia="Times New Roman" w:hAnsi="Times New Roman" w:cs="Times New Roman"/>
          <w:sz w:val="24"/>
          <w:szCs w:val="24"/>
        </w:rPr>
        <w:t>Органът по ал. 2 създава и поддържа информационна база данни за лицата по ал. 2, получили документи за правоспособност.</w:t>
      </w:r>
    </w:p>
    <w:p w:rsidR="00000000" w:rsidRDefault="00051FF7">
      <w:pPr>
        <w:spacing w:after="0" w:line="240" w:lineRule="auto"/>
        <w:ind w:firstLine="851"/>
        <w:divId w:val="8733435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87 от 2010 г., в сила от 06.12.2010 г., предишна ал. 3, изм. - ДВ, бр. 101 от 2015 г., в сила от 22.12.2015 г.) Инфо</w:t>
      </w:r>
      <w:r>
        <w:rPr>
          <w:rFonts w:ascii="Times New Roman" w:eastAsia="Times New Roman" w:hAnsi="Times New Roman" w:cs="Times New Roman"/>
          <w:sz w:val="24"/>
          <w:szCs w:val="24"/>
        </w:rPr>
        <w:t xml:space="preserve">рмационната база данни по ал. 3 е достъпна на </w:t>
      </w:r>
      <w:hyperlink r:id="rId4" w:anchor="zabbkm.html"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органа по ал. 2.</w:t>
      </w:r>
    </w:p>
    <w:p w:rsidR="00000000" w:rsidRDefault="00051FF7">
      <w:pPr>
        <w:spacing w:after="0" w:line="240" w:lineRule="auto"/>
        <w:divId w:val="111728913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58488572"/>
        <w:rPr>
          <w:rFonts w:ascii="Times New Roman" w:eastAsia="Times New Roman" w:hAnsi="Times New Roman" w:cs="Times New Roman"/>
          <w:sz w:val="24"/>
          <w:szCs w:val="24"/>
        </w:rPr>
      </w:pPr>
      <w:r>
        <w:rPr>
          <w:rFonts w:ascii="Times New Roman" w:eastAsia="Times New Roman" w:hAnsi="Times New Roman" w:cs="Times New Roman"/>
          <w:sz w:val="24"/>
          <w:szCs w:val="24"/>
        </w:rPr>
        <w:t>Чл. 17б. (Нов - ДВ, бр. 6 от 2009 г., в сила от 24.02.2009 г. (*), изм. - ДВ, бр. 101 от 2015 г., в сил</w:t>
      </w:r>
      <w:r>
        <w:rPr>
          <w:rFonts w:ascii="Times New Roman" w:eastAsia="Times New Roman" w:hAnsi="Times New Roman" w:cs="Times New Roman"/>
          <w:sz w:val="24"/>
          <w:szCs w:val="24"/>
        </w:rPr>
        <w:t>а от 22.12.2015 г.) (1) Физическите лица са длъжни да притежават документ за правоспособност, издаден при условията на чл. 10, параграфи 3 - 5 и 7 на Регламент (ЕС) № 517/2014 и на наредбата по чл. 17, ал. 2 за извършване на дейности, свързани със:</w:t>
      </w:r>
    </w:p>
    <w:p w:rsidR="00000000" w:rsidRDefault="00051FF7">
      <w:pPr>
        <w:spacing w:after="0" w:line="240" w:lineRule="auto"/>
        <w:ind w:firstLine="851"/>
        <w:divId w:val="9456945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w:t>
      </w:r>
      <w:r>
        <w:rPr>
          <w:rFonts w:ascii="Times New Roman" w:eastAsia="Times New Roman" w:hAnsi="Times New Roman" w:cs="Times New Roman"/>
          <w:sz w:val="24"/>
          <w:szCs w:val="24"/>
        </w:rPr>
        <w:t>ерки за течове на стационарно хладилно, климатично и противопожарно оборудване, стационарни термопомпи, хладилни устройства на хладилни камиони и ремаркета, съдържащи 5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или 10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w:t>
      </w:r>
      <w:r>
        <w:rPr>
          <w:rFonts w:ascii="Times New Roman" w:eastAsia="Times New Roman" w:hAnsi="Times New Roman" w:cs="Times New Roman"/>
          <w:sz w:val="24"/>
          <w:szCs w:val="24"/>
        </w:rPr>
        <w:t>ент или повече, когато са херметически затворени и етикетирани като такива;</w:t>
      </w:r>
    </w:p>
    <w:p w:rsidR="00000000" w:rsidRDefault="00051FF7">
      <w:pPr>
        <w:spacing w:after="0" w:line="240" w:lineRule="auto"/>
        <w:ind w:firstLine="851"/>
        <w:divId w:val="59645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охлаждащи вериги на стационарно хладилно, климатично и противопожарно оборудване, стационарни термопомпи, хладилни устройств</w:t>
      </w:r>
      <w:r>
        <w:rPr>
          <w:rFonts w:ascii="Times New Roman" w:eastAsia="Times New Roman" w:hAnsi="Times New Roman" w:cs="Times New Roman"/>
          <w:sz w:val="24"/>
          <w:szCs w:val="24"/>
        </w:rPr>
        <w:t>а на хладилни камиони и ремаркета, стационарно оборудване, съдържащо разтворители на основата на тези газове, както и стационарна електрическа комутационна апаратура;</w:t>
      </w:r>
    </w:p>
    <w:p w:rsidR="00000000" w:rsidRDefault="00051FF7">
      <w:pPr>
        <w:spacing w:after="0" w:line="240" w:lineRule="auto"/>
        <w:ind w:firstLine="851"/>
        <w:divId w:val="469399328"/>
        <w:rPr>
          <w:rFonts w:ascii="Times New Roman" w:eastAsia="Times New Roman" w:hAnsi="Times New Roman" w:cs="Times New Roman"/>
          <w:sz w:val="24"/>
          <w:szCs w:val="24"/>
        </w:rPr>
      </w:pPr>
      <w:r>
        <w:rPr>
          <w:rFonts w:ascii="Times New Roman" w:eastAsia="Times New Roman" w:hAnsi="Times New Roman" w:cs="Times New Roman"/>
          <w:sz w:val="24"/>
          <w:szCs w:val="24"/>
        </w:rPr>
        <w:t>3. монтаж, сервизно обслужване, поддръжка, ремонт или извеждане от експлоатация на стацио</w:t>
      </w:r>
      <w:r>
        <w:rPr>
          <w:rFonts w:ascii="Times New Roman" w:eastAsia="Times New Roman" w:hAnsi="Times New Roman" w:cs="Times New Roman"/>
          <w:sz w:val="24"/>
          <w:szCs w:val="24"/>
        </w:rPr>
        <w:t xml:space="preserve">нарно хладилно, климатично и противопожарно оборудване, стационарни термопомпи, хладилни устройства на хладилни камиони и ремаркета, електрическа комутационна апаратура, съдържаща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881677752"/>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Юридическите лица, които извършват дейн</w:t>
      </w:r>
      <w:r>
        <w:rPr>
          <w:rFonts w:ascii="Times New Roman" w:eastAsia="Times New Roman" w:hAnsi="Times New Roman" w:cs="Times New Roman"/>
          <w:sz w:val="24"/>
          <w:szCs w:val="24"/>
        </w:rPr>
        <w:t xml:space="preserve">ости, свързани с монтаж, сервизно обслужване, поддръжка, ремонт или извеждане от експлоатация на стационарно хладилно, климатично и противопожарно оборудване, както и стационарни термопомпи, съдържащи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са длъжни да притежава</w:t>
      </w:r>
      <w:r>
        <w:rPr>
          <w:rFonts w:ascii="Times New Roman" w:eastAsia="Times New Roman" w:hAnsi="Times New Roman" w:cs="Times New Roman"/>
          <w:sz w:val="24"/>
          <w:szCs w:val="24"/>
        </w:rPr>
        <w:t>т документ за правоспособност съгласно изискванията на чл. 10, параграф 6 от Регламент (ЕС) № 517/2014, издаден при условията на чл. 10, параграфи 5 и 7 от регламента и на наредбата по чл. 17, ал. 2.</w:t>
      </w:r>
    </w:p>
    <w:p w:rsidR="00000000" w:rsidRDefault="00051FF7">
      <w:pPr>
        <w:spacing w:after="0" w:line="240" w:lineRule="auto"/>
        <w:ind w:firstLine="851"/>
        <w:divId w:val="21721006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за правоспособност по ал. 1 и 2 се издав</w:t>
      </w:r>
      <w:r>
        <w:rPr>
          <w:rFonts w:ascii="Times New Roman" w:eastAsia="Times New Roman" w:hAnsi="Times New Roman" w:cs="Times New Roman"/>
          <w:sz w:val="24"/>
          <w:szCs w:val="24"/>
        </w:rPr>
        <w:t>ат от:</w:t>
      </w:r>
    </w:p>
    <w:p w:rsidR="00000000" w:rsidRDefault="00051FF7">
      <w:pPr>
        <w:spacing w:after="0" w:line="240" w:lineRule="auto"/>
        <w:ind w:firstLine="851"/>
        <w:divId w:val="140974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Българската браншова камара по машиностроене - за дейности, свързани с проверки за течове,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монтаж, сервизно обслужване, поддръжка, ремонт или извеждане от експлоатация на стационарно хладилно и к</w:t>
      </w:r>
      <w:r>
        <w:rPr>
          <w:rFonts w:ascii="Times New Roman" w:eastAsia="Times New Roman" w:hAnsi="Times New Roman" w:cs="Times New Roman"/>
          <w:sz w:val="24"/>
          <w:szCs w:val="24"/>
        </w:rPr>
        <w:t>лиматично оборудване, стационарни термопомпи, хладилни устройства на хладилни камиони и ремаркета, съдържащи 5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или 10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когато са херметически затворени и етикети</w:t>
      </w:r>
      <w:r>
        <w:rPr>
          <w:rFonts w:ascii="Times New Roman" w:eastAsia="Times New Roman" w:hAnsi="Times New Roman" w:cs="Times New Roman"/>
          <w:sz w:val="24"/>
          <w:szCs w:val="24"/>
        </w:rPr>
        <w:t xml:space="preserve">рани като такива, както и извличане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климатични инсталации на някои моторни превозни средства;</w:t>
      </w:r>
    </w:p>
    <w:p w:rsidR="00000000" w:rsidRDefault="00051FF7">
      <w:pPr>
        <w:spacing w:after="0" w:line="240" w:lineRule="auto"/>
        <w:ind w:firstLine="851"/>
        <w:divId w:val="78602284"/>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Главна дирекция "Пожарна безопасност и защита на населението" на Министерството на вътрешните работи - за дейности, свърз</w:t>
      </w:r>
      <w:r>
        <w:rPr>
          <w:rFonts w:ascii="Times New Roman" w:eastAsia="Times New Roman" w:hAnsi="Times New Roman" w:cs="Times New Roman"/>
          <w:sz w:val="24"/>
          <w:szCs w:val="24"/>
        </w:rPr>
        <w:t xml:space="preserve">ани с проверки за течове,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монтаж, сервизно обслужване, </w:t>
      </w:r>
      <w:r>
        <w:rPr>
          <w:rFonts w:ascii="Times New Roman" w:eastAsia="Times New Roman" w:hAnsi="Times New Roman" w:cs="Times New Roman"/>
          <w:sz w:val="24"/>
          <w:szCs w:val="24"/>
        </w:rPr>
        <w:lastRenderedPageBreak/>
        <w:t>поддръжка, ремонт или извеждане от експлоатация на стационарно противопожарно оборудване, съдържащо 5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w:t>
      </w:r>
      <w:r>
        <w:rPr>
          <w:rFonts w:ascii="Times New Roman" w:eastAsia="Times New Roman" w:hAnsi="Times New Roman" w:cs="Times New Roman"/>
          <w:sz w:val="24"/>
          <w:szCs w:val="24"/>
        </w:rPr>
        <w:t>рникови газове, или 10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когато е херметически затворено и етикетирано като такова;</w:t>
      </w:r>
    </w:p>
    <w:p w:rsidR="00000000" w:rsidRDefault="00051FF7">
      <w:pPr>
        <w:spacing w:after="0" w:line="240" w:lineRule="auto"/>
        <w:ind w:firstLine="851"/>
        <w:divId w:val="163321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Българската браншова камара на енергетиците - за дейности, свързани с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монтаж, сервизно о</w:t>
      </w:r>
      <w:r>
        <w:rPr>
          <w:rFonts w:ascii="Times New Roman" w:eastAsia="Times New Roman" w:hAnsi="Times New Roman" w:cs="Times New Roman"/>
          <w:sz w:val="24"/>
          <w:szCs w:val="24"/>
        </w:rPr>
        <w:t xml:space="preserve">бслужване, поддръжка, ремонт или извеждане от експлоатация на стационарна електрическа комутационна апаратура, съдържаща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283780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Българската стопанска камара - за дейности, свързани с извличане на разтворители на базата на </w:t>
      </w:r>
      <w:proofErr w:type="spellStart"/>
      <w:r>
        <w:rPr>
          <w:rFonts w:ascii="Times New Roman" w:eastAsia="Times New Roman" w:hAnsi="Times New Roman" w:cs="Times New Roman"/>
          <w:sz w:val="24"/>
          <w:szCs w:val="24"/>
        </w:rPr>
        <w:t>флуор</w:t>
      </w:r>
      <w:r>
        <w:rPr>
          <w:rFonts w:ascii="Times New Roman" w:eastAsia="Times New Roman" w:hAnsi="Times New Roman" w:cs="Times New Roman"/>
          <w:sz w:val="24"/>
          <w:szCs w:val="24"/>
        </w:rPr>
        <w:t>съдържащи</w:t>
      </w:r>
      <w:proofErr w:type="spellEnd"/>
      <w:r>
        <w:rPr>
          <w:rFonts w:ascii="Times New Roman" w:eastAsia="Times New Roman" w:hAnsi="Times New Roman" w:cs="Times New Roman"/>
          <w:sz w:val="24"/>
          <w:szCs w:val="24"/>
        </w:rPr>
        <w:t xml:space="preserve"> парникови газове от стационарно оборудване.</w:t>
      </w:r>
    </w:p>
    <w:p w:rsidR="00000000" w:rsidRDefault="00051FF7">
      <w:pPr>
        <w:spacing w:after="0" w:line="240" w:lineRule="auto"/>
        <w:ind w:firstLine="851"/>
        <w:divId w:val="1302922942"/>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органите по издаване на документи за правоспособност по ал. 3 се осъществява съгласно:</w:t>
      </w:r>
    </w:p>
    <w:p w:rsidR="00000000" w:rsidRDefault="00051FF7">
      <w:pPr>
        <w:spacing w:after="0" w:line="240" w:lineRule="auto"/>
        <w:ind w:firstLine="851"/>
        <w:divId w:val="105323403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 параграфи 1 - 9 от Регламент (ЕС) № 517/2014;</w:t>
      </w:r>
    </w:p>
    <w:p w:rsidR="00000000" w:rsidRDefault="00051FF7">
      <w:pPr>
        <w:spacing w:after="0" w:line="240" w:lineRule="auto"/>
        <w:ind w:firstLine="851"/>
        <w:divId w:val="1436630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12 от 2017 г.) член 7 от Регламент за изпълнение (ЕС) 2015/2067 на Комисията от 17 ноември 2015 г. за установяване, съгласно Регламент (ЕС) № 517/2014 на Европейския парламент и на Съвета, на минимални изисквания и на условия за взаимно </w:t>
      </w:r>
      <w:r>
        <w:rPr>
          <w:rFonts w:ascii="Times New Roman" w:eastAsia="Times New Roman" w:hAnsi="Times New Roman" w:cs="Times New Roman"/>
          <w:sz w:val="24"/>
          <w:szCs w:val="24"/>
        </w:rPr>
        <w:t xml:space="preserve">признаване на сертифицирането на физически лица по отношение на стационарно хладилно, климатично и </w:t>
      </w:r>
      <w:proofErr w:type="spellStart"/>
      <w:r>
        <w:rPr>
          <w:rFonts w:ascii="Times New Roman" w:eastAsia="Times New Roman" w:hAnsi="Times New Roman" w:cs="Times New Roman"/>
          <w:sz w:val="24"/>
          <w:szCs w:val="24"/>
        </w:rPr>
        <w:t>термопомпено</w:t>
      </w:r>
      <w:proofErr w:type="spellEnd"/>
      <w:r>
        <w:rPr>
          <w:rFonts w:ascii="Times New Roman" w:eastAsia="Times New Roman" w:hAnsi="Times New Roman" w:cs="Times New Roman"/>
          <w:sz w:val="24"/>
          <w:szCs w:val="24"/>
        </w:rPr>
        <w:t xml:space="preserve"> оборудване и хладилни устройства на хладилни камиони и ремаркета, съдържащи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както и за сертифицирането на друже</w:t>
      </w:r>
      <w:r>
        <w:rPr>
          <w:rFonts w:ascii="Times New Roman" w:eastAsia="Times New Roman" w:hAnsi="Times New Roman" w:cs="Times New Roman"/>
          <w:sz w:val="24"/>
          <w:szCs w:val="24"/>
        </w:rPr>
        <w:t xml:space="preserve">ства по отношение на стационарно хладилно, климатично и </w:t>
      </w:r>
      <w:proofErr w:type="spellStart"/>
      <w:r>
        <w:rPr>
          <w:rFonts w:ascii="Times New Roman" w:eastAsia="Times New Roman" w:hAnsi="Times New Roman" w:cs="Times New Roman"/>
          <w:sz w:val="24"/>
          <w:szCs w:val="24"/>
        </w:rPr>
        <w:t>термопомпено</w:t>
      </w:r>
      <w:proofErr w:type="spellEnd"/>
      <w:r>
        <w:rPr>
          <w:rFonts w:ascii="Times New Roman" w:eastAsia="Times New Roman" w:hAnsi="Times New Roman" w:cs="Times New Roman"/>
          <w:sz w:val="24"/>
          <w:szCs w:val="24"/>
        </w:rPr>
        <w:t xml:space="preserve"> оборудване, съдържащо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(ОВ, L 301/28 от 18 ноември 2015 г.) и на чл. 3 от Регламент (ЕО) № 307/2008 на Комисията от 2 април 2008 г. за установяване, в съотв</w:t>
      </w:r>
      <w:r>
        <w:rPr>
          <w:rFonts w:ascii="Times New Roman" w:eastAsia="Times New Roman" w:hAnsi="Times New Roman" w:cs="Times New Roman"/>
          <w:sz w:val="24"/>
          <w:szCs w:val="24"/>
        </w:rPr>
        <w:t>етствие с Регламент (ЕО) № 842/2006 на Европейския парламент и на Съвета, на минимални изисквания за програми за обучение и на условия за взаимно признаване на атестати за обучение на служители по отношение на климатичните инсталации на някои моторни прево</w:t>
      </w:r>
      <w:r>
        <w:rPr>
          <w:rFonts w:ascii="Times New Roman" w:eastAsia="Times New Roman" w:hAnsi="Times New Roman" w:cs="Times New Roman"/>
          <w:sz w:val="24"/>
          <w:szCs w:val="24"/>
        </w:rPr>
        <w:t>зни средства, съдържащи някои флуорирани парникови газове (ОВ, L 92/25 от 3 април 2008 г.), когато документите за правоспособност се издават от органа по ал. 3, т. 1;</w:t>
      </w:r>
    </w:p>
    <w:p w:rsidR="00000000" w:rsidRDefault="00051FF7">
      <w:pPr>
        <w:spacing w:after="0" w:line="240" w:lineRule="auto"/>
        <w:ind w:firstLine="851"/>
        <w:divId w:val="1922786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член 10 от Регламент (ЕО) № 304/2008 на Комисията от 2 април 2008 г. за установяване, </w:t>
      </w:r>
      <w:r>
        <w:rPr>
          <w:rFonts w:ascii="Times New Roman" w:eastAsia="Times New Roman" w:hAnsi="Times New Roman" w:cs="Times New Roman"/>
          <w:sz w:val="24"/>
          <w:szCs w:val="24"/>
        </w:rPr>
        <w:t>в съответствие с Регламент (ЕО) № 842/2006 на Европейския парламент и на Съвета, на минимални изисквания и на условията за взаимно признаване на сертифицирането на търговски дружества и служители по отношение на стационарните противопожарни системи и пожар</w:t>
      </w:r>
      <w:r>
        <w:rPr>
          <w:rFonts w:ascii="Times New Roman" w:eastAsia="Times New Roman" w:hAnsi="Times New Roman" w:cs="Times New Roman"/>
          <w:sz w:val="24"/>
          <w:szCs w:val="24"/>
        </w:rPr>
        <w:t>огасители, съдържащи някои флуорирани парникови газове (ОВ, L 92/12 от 3 април 2008 г.), наричан по-нататък "Регламент(ЕО) № 304/2008", когато документите за правоспособност се издават от органа по ал. 3, т. 2;</w:t>
      </w:r>
    </w:p>
    <w:p w:rsidR="00000000" w:rsidRDefault="00051FF7">
      <w:pPr>
        <w:spacing w:after="0" w:line="240" w:lineRule="auto"/>
        <w:ind w:firstLine="851"/>
        <w:divId w:val="9457715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12 от 2017 г.) член 4 от Р</w:t>
      </w:r>
      <w:r>
        <w:rPr>
          <w:rFonts w:ascii="Times New Roman" w:eastAsia="Times New Roman" w:hAnsi="Times New Roman" w:cs="Times New Roman"/>
          <w:sz w:val="24"/>
          <w:szCs w:val="24"/>
        </w:rPr>
        <w:t>егламент за изпълнение (ЕС) 2015/2066 на Комисията от 17 ноември 2015 г. за установяване, съгласно Регламент (ЕС) № 517/2014 на Европейския парламент и на Съвета, на минимални изисквания и на условия за взаимно признаване на сертифицирането на физически ли</w:t>
      </w:r>
      <w:r>
        <w:rPr>
          <w:rFonts w:ascii="Times New Roman" w:eastAsia="Times New Roman" w:hAnsi="Times New Roman" w:cs="Times New Roman"/>
          <w:sz w:val="24"/>
          <w:szCs w:val="24"/>
        </w:rPr>
        <w:t xml:space="preserve">ца, извършващи монтаж, сервизно обслужване, поддръжка, ремонт или извеждане от експлоатация на електрическа комутационна апаратура, съдържаща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или събиране и съхраняване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стационарна елек</w:t>
      </w:r>
      <w:r>
        <w:rPr>
          <w:rFonts w:ascii="Times New Roman" w:eastAsia="Times New Roman" w:hAnsi="Times New Roman" w:cs="Times New Roman"/>
          <w:sz w:val="24"/>
          <w:szCs w:val="24"/>
        </w:rPr>
        <w:t>трическа комутационна апаратура (ОВ, L 301/22 от 18 ноември 2015 г.), когато документите за правоспособност се издават от органа по ал. 3, т. 3;</w:t>
      </w:r>
    </w:p>
    <w:p w:rsidR="00000000" w:rsidRDefault="00051FF7">
      <w:pPr>
        <w:spacing w:after="0" w:line="240" w:lineRule="auto"/>
        <w:ind w:firstLine="851"/>
        <w:divId w:val="201333013"/>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4 от Регламент (ЕО) № 306/2008 на Комисията от 2 април 2008 г. за установяване, в съответствие с Реглам</w:t>
      </w:r>
      <w:r>
        <w:rPr>
          <w:rFonts w:ascii="Times New Roman" w:eastAsia="Times New Roman" w:hAnsi="Times New Roman" w:cs="Times New Roman"/>
          <w:sz w:val="24"/>
          <w:szCs w:val="24"/>
        </w:rPr>
        <w:t xml:space="preserve">ент (ЕО) № 842/2006 на Европейския парламент и на Съвета, на минимални изисквания и условия за взаимно признаване на сертифицирането на служители, извършващи извличане от съоръжения на някои </w:t>
      </w:r>
      <w:r>
        <w:rPr>
          <w:rFonts w:ascii="Times New Roman" w:eastAsia="Times New Roman" w:hAnsi="Times New Roman" w:cs="Times New Roman"/>
          <w:sz w:val="24"/>
          <w:szCs w:val="24"/>
        </w:rPr>
        <w:lastRenderedPageBreak/>
        <w:t>разтворители на базата на флуорирани парникови газове (ОВ, L 92/2</w:t>
      </w:r>
      <w:r>
        <w:rPr>
          <w:rFonts w:ascii="Times New Roman" w:eastAsia="Times New Roman" w:hAnsi="Times New Roman" w:cs="Times New Roman"/>
          <w:sz w:val="24"/>
          <w:szCs w:val="24"/>
        </w:rPr>
        <w:t>1 от 3 април 2008 г.), когато документите за правоспособност се издават от органа по ал. 3, т. 4.</w:t>
      </w:r>
    </w:p>
    <w:p w:rsidR="00000000" w:rsidRDefault="00051FF7">
      <w:pPr>
        <w:spacing w:after="0" w:line="240" w:lineRule="auto"/>
        <w:ind w:firstLine="851"/>
        <w:divId w:val="927542354"/>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по ал. 3 създават и поддържат информационна база данни за физическите и юридическите лица по ал. 1 и 2, получили документи за правоспособност.</w:t>
      </w:r>
    </w:p>
    <w:p w:rsidR="00000000" w:rsidRDefault="00051FF7">
      <w:pPr>
        <w:spacing w:after="0" w:line="240" w:lineRule="auto"/>
        <w:ind w:firstLine="851"/>
        <w:divId w:val="154999691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Органите по ал. 3, т. 1, 3 и 4 и Академията на Министерството на вътрешните работи, в качеството си на оценяващ орган по чл. 11 на Регламент (ЕО) № 304/2008, създават и поддържат актуална информация относно приложими технологии, които да заменят или да н</w:t>
      </w:r>
      <w:r>
        <w:rPr>
          <w:rFonts w:ascii="Times New Roman" w:eastAsia="Times New Roman" w:hAnsi="Times New Roman" w:cs="Times New Roman"/>
          <w:sz w:val="24"/>
          <w:szCs w:val="24"/>
        </w:rPr>
        <w:t xml:space="preserve">амаляват употребата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 безопасната работа с тях.</w:t>
      </w:r>
    </w:p>
    <w:p w:rsidR="00000000" w:rsidRDefault="00051FF7">
      <w:pPr>
        <w:spacing w:after="0" w:line="240" w:lineRule="auto"/>
        <w:ind w:firstLine="851"/>
        <w:divId w:val="1173301203"/>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по ал. 5 и 6 е достъпна на интернет страниците на съответните сертифициращи и оценяващи органи.</w:t>
      </w:r>
    </w:p>
    <w:p w:rsidR="00000000" w:rsidRDefault="00051FF7">
      <w:pPr>
        <w:spacing w:after="0" w:line="240" w:lineRule="auto"/>
        <w:divId w:val="125555802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02852872"/>
        <w:rPr>
          <w:rFonts w:ascii="Times New Roman" w:eastAsia="Times New Roman" w:hAnsi="Times New Roman" w:cs="Times New Roman"/>
          <w:sz w:val="24"/>
          <w:szCs w:val="24"/>
        </w:rPr>
      </w:pPr>
      <w:r>
        <w:rPr>
          <w:rFonts w:ascii="Times New Roman" w:eastAsia="Times New Roman" w:hAnsi="Times New Roman" w:cs="Times New Roman"/>
          <w:sz w:val="24"/>
          <w:szCs w:val="24"/>
        </w:rPr>
        <w:t>Чл. 17в. (Нов - ДВ, бр. 6 от 2009 г., в сила от 24.02.2</w:t>
      </w:r>
      <w:r>
        <w:rPr>
          <w:rFonts w:ascii="Times New Roman" w:eastAsia="Times New Roman" w:hAnsi="Times New Roman" w:cs="Times New Roman"/>
          <w:sz w:val="24"/>
          <w:szCs w:val="24"/>
        </w:rPr>
        <w:t>009 г., отм. - ДВ, бр. 32 от 2012 г., в сила от 24.04.2012 г., нов - ДВ, бр. 101 от 2015 г., в сила от 22.12.2015 г.) (1) Директорът на Агенция "Митници" и министърът на околната среда и водите със споразумение определят реда и начина, по който Агенция "Ми</w:t>
      </w:r>
      <w:r>
        <w:rPr>
          <w:rFonts w:ascii="Times New Roman" w:eastAsia="Times New Roman" w:hAnsi="Times New Roman" w:cs="Times New Roman"/>
          <w:sz w:val="24"/>
          <w:szCs w:val="24"/>
        </w:rPr>
        <w:t>тници" предоставя на Министерството на околната среда и водите необходимата информация във връзка с вноса и/или износа на веществата, продуктите и оборудването, които са предмет на ограничения, съгласно Регламент (ЕО) № 1005/2009 и Регламент (ЕС) № 517/201</w:t>
      </w:r>
      <w:r>
        <w:rPr>
          <w:rFonts w:ascii="Times New Roman" w:eastAsia="Times New Roman" w:hAnsi="Times New Roman" w:cs="Times New Roman"/>
          <w:sz w:val="24"/>
          <w:szCs w:val="24"/>
        </w:rPr>
        <w:t>4.</w:t>
      </w:r>
    </w:p>
    <w:p w:rsidR="00000000" w:rsidRDefault="00051FF7">
      <w:pPr>
        <w:spacing w:after="0" w:line="240" w:lineRule="auto"/>
        <w:ind w:firstLine="851"/>
        <w:divId w:val="37601102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Главна дирекция "Пожарна безопасност и защита на населението" на Министерството на вътрешните работи предоставя на министъра на околната среда и водите или на оправомощено от него длъжностно лице не по-късно от 1 април на текущата годи</w:t>
      </w:r>
      <w:r>
        <w:rPr>
          <w:rFonts w:ascii="Times New Roman" w:eastAsia="Times New Roman" w:hAnsi="Times New Roman" w:cs="Times New Roman"/>
          <w:sz w:val="24"/>
          <w:szCs w:val="24"/>
        </w:rPr>
        <w:t xml:space="preserve">на информация за операторите на стационарно противопожарно оборудване, съдържащо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5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намиращи се на територията на Република България, в съответствие с установен с наредбата по чл. 17, ал. 2 </w:t>
      </w:r>
      <w:r>
        <w:rPr>
          <w:rFonts w:ascii="Times New Roman" w:eastAsia="Times New Roman" w:hAnsi="Times New Roman" w:cs="Times New Roman"/>
          <w:sz w:val="24"/>
          <w:szCs w:val="24"/>
        </w:rPr>
        <w:t>формат.</w:t>
      </w:r>
    </w:p>
    <w:p w:rsidR="00000000" w:rsidRDefault="00051FF7">
      <w:pPr>
        <w:spacing w:after="0" w:line="240" w:lineRule="auto"/>
        <w:ind w:firstLine="851"/>
        <w:divId w:val="2133937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сила от 01.07.2017 г., изм. относно влизането в сила - ДВ, бр. 12 от 2017 г., в сила от 01.01.2017 г.) Данните за извършените проверки за течове, монтаж, сервизно обслужване, поддръжка, ремонт и/или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w:t>
      </w:r>
      <w:r>
        <w:rPr>
          <w:rFonts w:ascii="Times New Roman" w:eastAsia="Times New Roman" w:hAnsi="Times New Roman" w:cs="Times New Roman"/>
          <w:sz w:val="24"/>
          <w:szCs w:val="24"/>
        </w:rPr>
        <w:t xml:space="preserve"> газове от оборудването на хладилните камиони и ремаркета, регистрирани на територията на Република България, се въвеждат в информационната система по чл. 147, ал. 8 от Закона за движението по пътищата.</w:t>
      </w:r>
    </w:p>
    <w:p w:rsidR="00000000" w:rsidRDefault="00051FF7">
      <w:pPr>
        <w:spacing w:after="0" w:line="240" w:lineRule="auto"/>
        <w:ind w:firstLine="851"/>
        <w:divId w:val="225533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сила от 01.07.2017 г., изм. относно влизането </w:t>
      </w:r>
      <w:r>
        <w:rPr>
          <w:rFonts w:ascii="Times New Roman" w:eastAsia="Times New Roman" w:hAnsi="Times New Roman" w:cs="Times New Roman"/>
          <w:sz w:val="24"/>
          <w:szCs w:val="24"/>
        </w:rPr>
        <w:t>в сила - ДВ, бр. 12 от 2017 г., в сила от 01.01.2017 г.) Данните по ал. 3 се попълват от лицата, притежаващи документ за правоспособност по чл. 17б, ал. 1 за хладилни устройства на хладилни камиони и ремаркета, до 15 февруари на текущата година със следнат</w:t>
      </w:r>
      <w:r>
        <w:rPr>
          <w:rFonts w:ascii="Times New Roman" w:eastAsia="Times New Roman" w:hAnsi="Times New Roman" w:cs="Times New Roman"/>
          <w:sz w:val="24"/>
          <w:szCs w:val="24"/>
        </w:rPr>
        <w:t>а информация за предходната календарна година:</w:t>
      </w:r>
    </w:p>
    <w:p w:rsidR="00000000" w:rsidRDefault="00051FF7">
      <w:pPr>
        <w:spacing w:after="0" w:line="240" w:lineRule="auto"/>
        <w:ind w:firstLine="851"/>
        <w:divId w:val="4724550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първоначално вписване на оператор:</w:t>
      </w:r>
    </w:p>
    <w:p w:rsidR="00000000" w:rsidRDefault="00051FF7">
      <w:pPr>
        <w:spacing w:after="0" w:line="240" w:lineRule="auto"/>
        <w:ind w:firstLine="851"/>
        <w:divId w:val="26368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наименование на юридическо лице, единен идентификационен код/име на физическо лице, адреси на управление и месторабота (гараж, </w:t>
      </w:r>
      <w:proofErr w:type="spellStart"/>
      <w:r>
        <w:rPr>
          <w:rFonts w:ascii="Times New Roman" w:eastAsia="Times New Roman" w:hAnsi="Times New Roman" w:cs="Times New Roman"/>
          <w:sz w:val="24"/>
          <w:szCs w:val="24"/>
        </w:rPr>
        <w:t>автопарк</w:t>
      </w:r>
      <w:proofErr w:type="spellEnd"/>
      <w:r>
        <w:rPr>
          <w:rFonts w:ascii="Times New Roman" w:eastAsia="Times New Roman" w:hAnsi="Times New Roman" w:cs="Times New Roman"/>
          <w:sz w:val="24"/>
          <w:szCs w:val="24"/>
        </w:rPr>
        <w:t>);</w:t>
      </w:r>
    </w:p>
    <w:p w:rsidR="00000000" w:rsidRDefault="00051FF7">
      <w:pPr>
        <w:spacing w:after="0" w:line="240" w:lineRule="auto"/>
        <w:ind w:firstLine="851"/>
        <w:divId w:val="1732657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регистрационен номер и </w:t>
      </w:r>
      <w:r>
        <w:rPr>
          <w:rFonts w:ascii="Times New Roman" w:eastAsia="Times New Roman" w:hAnsi="Times New Roman" w:cs="Times New Roman"/>
          <w:sz w:val="24"/>
          <w:szCs w:val="24"/>
        </w:rPr>
        <w:t>идентификационен номер на превозното средство;</w:t>
      </w:r>
    </w:p>
    <w:p w:rsidR="00000000" w:rsidRDefault="00051FF7">
      <w:pPr>
        <w:spacing w:after="0" w:line="240" w:lineRule="auto"/>
        <w:ind w:firstLine="851"/>
        <w:divId w:val="1614629874"/>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 за контакт, телефон/факс/електронна поща;</w:t>
      </w:r>
    </w:p>
    <w:p w:rsidR="00000000" w:rsidRDefault="00051FF7">
      <w:pPr>
        <w:spacing w:after="0" w:line="240" w:lineRule="auto"/>
        <w:ind w:firstLine="851"/>
        <w:divId w:val="568922016"/>
        <w:rPr>
          <w:rFonts w:ascii="Times New Roman" w:eastAsia="Times New Roman" w:hAnsi="Times New Roman" w:cs="Times New Roman"/>
          <w:sz w:val="24"/>
          <w:szCs w:val="24"/>
        </w:rPr>
      </w:pPr>
      <w:r>
        <w:rPr>
          <w:rFonts w:ascii="Times New Roman" w:eastAsia="Times New Roman" w:hAnsi="Times New Roman" w:cs="Times New Roman"/>
          <w:sz w:val="24"/>
          <w:szCs w:val="24"/>
        </w:rPr>
        <w:t>г) вид на оборудването;</w:t>
      </w:r>
    </w:p>
    <w:p w:rsidR="00000000" w:rsidRDefault="00051FF7">
      <w:pPr>
        <w:spacing w:after="0" w:line="240" w:lineRule="auto"/>
        <w:ind w:firstLine="851"/>
        <w:divId w:val="1899049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вид на заредените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 количеството, при което се осигурява експлоатация на оборудването; количеството </w:t>
      </w:r>
      <w:r>
        <w:rPr>
          <w:rFonts w:ascii="Times New Roman" w:eastAsia="Times New Roman" w:hAnsi="Times New Roman" w:cs="Times New Roman"/>
          <w:sz w:val="24"/>
          <w:szCs w:val="24"/>
        </w:rPr>
        <w:t>следва да е посочено в тонове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w:t>
      </w:r>
    </w:p>
    <w:p w:rsidR="00000000" w:rsidRDefault="00051FF7">
      <w:pPr>
        <w:spacing w:after="0" w:line="240" w:lineRule="auto"/>
        <w:ind w:firstLine="851"/>
        <w:divId w:val="2913236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изброените по ал. 3 дейности:</w:t>
      </w:r>
    </w:p>
    <w:p w:rsidR="00000000" w:rsidRDefault="00051FF7">
      <w:pPr>
        <w:spacing w:after="0" w:line="240" w:lineRule="auto"/>
        <w:ind w:firstLine="851"/>
        <w:divId w:val="91052907"/>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дейността, извършена за сметка на оператора;</w:t>
      </w:r>
    </w:p>
    <w:p w:rsidR="00000000" w:rsidRDefault="00051FF7">
      <w:pPr>
        <w:spacing w:after="0" w:line="240" w:lineRule="auto"/>
        <w:ind w:firstLine="851"/>
        <w:divId w:val="924925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дата, на която е извършена съответната дейност;</w:t>
      </w:r>
    </w:p>
    <w:p w:rsidR="00000000" w:rsidRDefault="00051FF7">
      <w:pPr>
        <w:spacing w:after="0" w:line="240" w:lineRule="auto"/>
        <w:ind w:firstLine="851"/>
        <w:divId w:val="627785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количествата употребени и/или възстановени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газове, в килограми;</w:t>
      </w:r>
    </w:p>
    <w:p w:rsidR="00000000" w:rsidRDefault="00051FF7">
      <w:pPr>
        <w:spacing w:after="0" w:line="240" w:lineRule="auto"/>
        <w:ind w:firstLine="851"/>
        <w:divId w:val="1581940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 случай на извършени дейности по възстановяване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 последващите дейности по третиране на газовете (регенериране, рециклиране и/или унищожаване) и наименование на лицето, на което са предадени газо</w:t>
      </w:r>
      <w:r>
        <w:rPr>
          <w:rFonts w:ascii="Times New Roman" w:eastAsia="Times New Roman" w:hAnsi="Times New Roman" w:cs="Times New Roman"/>
          <w:sz w:val="24"/>
          <w:szCs w:val="24"/>
        </w:rPr>
        <w:t>вете за извършване на съответното третиране.</w:t>
      </w:r>
    </w:p>
    <w:p w:rsidR="00000000" w:rsidRDefault="00051FF7">
      <w:pPr>
        <w:spacing w:after="0" w:line="240" w:lineRule="auto"/>
        <w:ind w:firstLine="851"/>
        <w:divId w:val="2037268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сила от 01.07.2017 г., изм. относно влизането в сила - ДВ, бр. 12 от 2017 г., в сила от 01.01.2017 г.) Изменение, допълване и/или заличаване на вписаната информация в информационната система по ал. 4, т. </w:t>
      </w:r>
      <w:r>
        <w:rPr>
          <w:rFonts w:ascii="Times New Roman" w:eastAsia="Times New Roman" w:hAnsi="Times New Roman" w:cs="Times New Roman"/>
          <w:sz w:val="24"/>
          <w:szCs w:val="24"/>
        </w:rPr>
        <w:t xml:space="preserve">1 се прави от лицата, притежаващи документ за правоспособност по чл. 17б, ал. 1 за хладилни устройства на хладилни камиони и ремаркета, в срока по ал. 4 или по предложение на министъра на околната среда и водите или на оправомощено от него длъжностно лице </w:t>
      </w:r>
      <w:r>
        <w:rPr>
          <w:rFonts w:ascii="Times New Roman" w:eastAsia="Times New Roman" w:hAnsi="Times New Roman" w:cs="Times New Roman"/>
          <w:sz w:val="24"/>
          <w:szCs w:val="24"/>
        </w:rPr>
        <w:t>в резултат от констатирани при проверките по чл. 17, ал. 7, т. 2 несъответствия.</w:t>
      </w:r>
    </w:p>
    <w:p w:rsidR="00000000" w:rsidRDefault="00051FF7">
      <w:pPr>
        <w:spacing w:after="0" w:line="240" w:lineRule="auto"/>
        <w:ind w:firstLine="851"/>
        <w:divId w:val="429007790"/>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01.07.2017 г., изм. относно влизането в сила - ДВ, бр. 12 от 2017 г., в сила от 01.01.2017 г.) Изпълнителният директор на Изпълнителна агенция "Автомобилна адми</w:t>
      </w:r>
      <w:r>
        <w:rPr>
          <w:rFonts w:ascii="Times New Roman" w:eastAsia="Times New Roman" w:hAnsi="Times New Roman" w:cs="Times New Roman"/>
          <w:sz w:val="24"/>
          <w:szCs w:val="24"/>
        </w:rPr>
        <w:t>нистрация" или оправомощено от него длъжностно лице предоставя:</w:t>
      </w:r>
    </w:p>
    <w:p w:rsidR="00000000" w:rsidRDefault="00051FF7">
      <w:pPr>
        <w:spacing w:after="0" w:line="240" w:lineRule="auto"/>
        <w:ind w:firstLine="851"/>
        <w:divId w:val="1784424826"/>
        <w:rPr>
          <w:rFonts w:ascii="Times New Roman" w:eastAsia="Times New Roman" w:hAnsi="Times New Roman" w:cs="Times New Roman"/>
          <w:sz w:val="24"/>
          <w:szCs w:val="24"/>
        </w:rPr>
      </w:pPr>
      <w:r>
        <w:rPr>
          <w:rFonts w:ascii="Times New Roman" w:eastAsia="Times New Roman" w:hAnsi="Times New Roman" w:cs="Times New Roman"/>
          <w:sz w:val="24"/>
          <w:szCs w:val="24"/>
        </w:rPr>
        <w:t>1. на министъра на околната среда и водите или на оправомощено от него длъжностно лице достъп до данните, вписани по ал. 3, включително възможност за тяхното изменение, допълване и/или заличав</w:t>
      </w:r>
      <w:r>
        <w:rPr>
          <w:rFonts w:ascii="Times New Roman" w:eastAsia="Times New Roman" w:hAnsi="Times New Roman" w:cs="Times New Roman"/>
          <w:sz w:val="24"/>
          <w:szCs w:val="24"/>
        </w:rPr>
        <w:t>ане, и информация за потребителя, който е вписал информацията по ал. 4 и/или е направил изменения, допълнения и/или заличаване по ал. 5;</w:t>
      </w:r>
    </w:p>
    <w:p w:rsidR="00000000" w:rsidRDefault="00051FF7">
      <w:pPr>
        <w:spacing w:after="0" w:line="240" w:lineRule="auto"/>
        <w:ind w:firstLine="851"/>
        <w:divId w:val="1004630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лицата, притежаващи документ за правоспособност по чл. 17б, ал. 1 за хладилни устройства на хладилни камиони и ремаркета, достъп до информационната система, включително, при необходимост, обучение за работа със системата, по реда на наредбата по чл. </w:t>
      </w:r>
      <w:r>
        <w:rPr>
          <w:rFonts w:ascii="Times New Roman" w:eastAsia="Times New Roman" w:hAnsi="Times New Roman" w:cs="Times New Roman"/>
          <w:sz w:val="24"/>
          <w:szCs w:val="24"/>
        </w:rPr>
        <w:t>147, ал. 1 от Закона за движението по пътищата.</w:t>
      </w:r>
    </w:p>
    <w:p w:rsidR="00000000" w:rsidRDefault="00051FF7">
      <w:pPr>
        <w:spacing w:after="0" w:line="240" w:lineRule="auto"/>
        <w:divId w:val="110869327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746604397"/>
        <w:rPr>
          <w:rFonts w:ascii="Times New Roman" w:eastAsia="Times New Roman" w:hAnsi="Times New Roman" w:cs="Times New Roman"/>
          <w:sz w:val="24"/>
          <w:szCs w:val="24"/>
        </w:rPr>
      </w:pPr>
      <w:r>
        <w:rPr>
          <w:rFonts w:ascii="Times New Roman" w:eastAsia="Times New Roman" w:hAnsi="Times New Roman" w:cs="Times New Roman"/>
          <w:sz w:val="24"/>
          <w:szCs w:val="24"/>
        </w:rPr>
        <w:t>Чл. 17г. (Нов - ДВ, бр. 1 от 2019 г., в сила от 03.01.2019 г.) (1) Изпълнителният директор на Изпълнителната агенция по околна среда или оправомощено от него длъжностно лице създава и поддържа информацион</w:t>
      </w:r>
      <w:r>
        <w:rPr>
          <w:rFonts w:ascii="Times New Roman" w:eastAsia="Times New Roman" w:hAnsi="Times New Roman" w:cs="Times New Roman"/>
          <w:sz w:val="24"/>
          <w:szCs w:val="24"/>
        </w:rPr>
        <w:t xml:space="preserve">на система за събиране и обработване на данни за </w:t>
      </w:r>
      <w:proofErr w:type="spellStart"/>
      <w:r>
        <w:rPr>
          <w:rFonts w:ascii="Times New Roman" w:eastAsia="Times New Roman" w:hAnsi="Times New Roman" w:cs="Times New Roman"/>
          <w:sz w:val="24"/>
          <w:szCs w:val="24"/>
        </w:rPr>
        <w:t>флуорсъдържащите</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568459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Съдържанието и изискванията към информационната система се определят с наредбата по чл. 17, ал. 2.</w:t>
      </w:r>
    </w:p>
    <w:p w:rsidR="00000000" w:rsidRDefault="00051FF7">
      <w:pPr>
        <w:spacing w:after="0" w:line="240" w:lineRule="auto"/>
        <w:divId w:val="125358585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00336282"/>
        <w:rPr>
          <w:rFonts w:ascii="Times New Roman" w:eastAsia="Times New Roman" w:hAnsi="Times New Roman" w:cs="Times New Roman"/>
          <w:sz w:val="24"/>
          <w:szCs w:val="24"/>
        </w:rPr>
      </w:pPr>
      <w:r>
        <w:rPr>
          <w:rFonts w:ascii="Times New Roman" w:eastAsia="Times New Roman" w:hAnsi="Times New Roman" w:cs="Times New Roman"/>
          <w:sz w:val="24"/>
          <w:szCs w:val="24"/>
        </w:rPr>
        <w:t>Чл. 18. Юридическите и физическите лица, осъществяващи дейности с</w:t>
      </w:r>
      <w:r>
        <w:rPr>
          <w:rFonts w:ascii="Times New Roman" w:eastAsia="Times New Roman" w:hAnsi="Times New Roman" w:cs="Times New Roman"/>
          <w:sz w:val="24"/>
          <w:szCs w:val="24"/>
        </w:rPr>
        <w:t xml:space="preserve"> източници на емисии в атмосферния въздух, са длъжни:</w:t>
      </w:r>
    </w:p>
    <w:p w:rsidR="00000000" w:rsidRDefault="00051FF7">
      <w:pPr>
        <w:spacing w:after="0" w:line="240" w:lineRule="auto"/>
        <w:ind w:firstLine="851"/>
        <w:divId w:val="45529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27 от 2000 г., изм. - ДВ, бр. 102 от 2012 г., в сила от 21.12.2012 г.) да провеждат емисионен контрол, включително собствени измервания - непрекъснати (автоматични) и/или периодични, </w:t>
      </w:r>
      <w:r>
        <w:rPr>
          <w:rFonts w:ascii="Times New Roman" w:eastAsia="Times New Roman" w:hAnsi="Times New Roman" w:cs="Times New Roman"/>
          <w:sz w:val="24"/>
          <w:szCs w:val="24"/>
        </w:rPr>
        <w:t>да извършват редовни проверки и да изготвят и изпълняват програма за техническа поддръжка на пречиствателните съоръжения с оглед на осигуряване спазването на емисионните норми, по определени с подзаконовите нормативни актове по прилагането на този закон, и</w:t>
      </w:r>
      <w:r>
        <w:rPr>
          <w:rFonts w:ascii="Times New Roman" w:eastAsia="Times New Roman" w:hAnsi="Times New Roman" w:cs="Times New Roman"/>
          <w:sz w:val="24"/>
          <w:szCs w:val="24"/>
        </w:rPr>
        <w:t>/или с комплексното разрешително по чл. 117 от Закона за опазване на околната среда;</w:t>
      </w:r>
    </w:p>
    <w:p w:rsidR="00000000" w:rsidRDefault="00051FF7">
      <w:pPr>
        <w:spacing w:after="0" w:line="240" w:lineRule="auto"/>
        <w:ind w:firstLine="851"/>
        <w:divId w:val="17752061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да уведомяват своевременно общинските органи и регионалните инспекции по околната среда и водите за предстоящи п</w:t>
      </w:r>
      <w:r>
        <w:rPr>
          <w:rFonts w:ascii="Times New Roman" w:eastAsia="Times New Roman" w:hAnsi="Times New Roman" w:cs="Times New Roman"/>
          <w:sz w:val="24"/>
          <w:szCs w:val="24"/>
        </w:rPr>
        <w:t xml:space="preserve">ромени в суровините и в технологичните процеси, които ще доведат до изменения в условията и изискванията за осигуряване качеството на </w:t>
      </w:r>
      <w:r>
        <w:rPr>
          <w:rFonts w:ascii="Times New Roman" w:eastAsia="Times New Roman" w:hAnsi="Times New Roman" w:cs="Times New Roman"/>
          <w:sz w:val="24"/>
          <w:szCs w:val="24"/>
        </w:rPr>
        <w:lastRenderedPageBreak/>
        <w:t>атмосферния въздух, както и при извършване на ремонтни работи на пречиствателните съоръжения;</w:t>
      </w:r>
    </w:p>
    <w:p w:rsidR="00000000" w:rsidRDefault="00051FF7">
      <w:pPr>
        <w:spacing w:after="0" w:line="240" w:lineRule="auto"/>
        <w:ind w:firstLine="851"/>
        <w:divId w:val="1310966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w:t>
      </w:r>
      <w:r>
        <w:rPr>
          <w:rFonts w:ascii="Times New Roman" w:eastAsia="Times New Roman" w:hAnsi="Times New Roman" w:cs="Times New Roman"/>
          <w:sz w:val="24"/>
          <w:szCs w:val="24"/>
        </w:rPr>
        <w:t>6 г., в сила от 09.01.2007 г.) в едномесечен срок да уведомяват общинските органи и регионалните инспекции по околната среда и водите за промените в предмета на дейност, в наименованието, на собственика на обекта и на лицата, отговарящи за опазване на окол</w:t>
      </w:r>
      <w:r>
        <w:rPr>
          <w:rFonts w:ascii="Times New Roman" w:eastAsia="Times New Roman" w:hAnsi="Times New Roman" w:cs="Times New Roman"/>
          <w:sz w:val="24"/>
          <w:szCs w:val="24"/>
        </w:rPr>
        <w:t>ната среда;</w:t>
      </w:r>
    </w:p>
    <w:p w:rsidR="00000000" w:rsidRDefault="00051FF7">
      <w:pPr>
        <w:spacing w:after="0" w:line="240" w:lineRule="auto"/>
        <w:ind w:firstLine="851"/>
        <w:divId w:val="8408543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2006 г., в сила от 09.01.2007 г.) незабавно да уведомяват общинските органи и регионалните инспекции по околната среда и водите за настъпили производствени аварии и други инциденти, които могат да доведат до увеличаване</w:t>
      </w:r>
      <w:r>
        <w:rPr>
          <w:rFonts w:ascii="Times New Roman" w:eastAsia="Times New Roman" w:hAnsi="Times New Roman" w:cs="Times New Roman"/>
          <w:sz w:val="24"/>
          <w:szCs w:val="24"/>
        </w:rPr>
        <w:t xml:space="preserve"> на емисиите или да предизвикат влошаване качеството на атмосферния въздух, както и да предприемат мерки съгласно нормативната уредба, регламентираща действията при промишлени аварии и бедствия;</w:t>
      </w:r>
    </w:p>
    <w:p w:rsidR="00000000" w:rsidRDefault="00051FF7">
      <w:pPr>
        <w:spacing w:after="0" w:line="240" w:lineRule="auto"/>
        <w:ind w:firstLine="851"/>
        <w:divId w:val="16553783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да осигуряват неограничен достъп на контролните органи до </w:t>
      </w:r>
      <w:r>
        <w:rPr>
          <w:rFonts w:ascii="Times New Roman" w:eastAsia="Times New Roman" w:hAnsi="Times New Roman" w:cs="Times New Roman"/>
          <w:sz w:val="24"/>
          <w:szCs w:val="24"/>
        </w:rPr>
        <w:t>обектите и съоръженията и до всички документи и данни, свързани с емисии в атмосферния въздух, както и да им оказват съдействие при изпълнението на техните функции.</w:t>
      </w:r>
    </w:p>
    <w:p w:rsidR="00000000" w:rsidRDefault="00051FF7">
      <w:pPr>
        <w:spacing w:after="0" w:line="240" w:lineRule="auto"/>
        <w:divId w:val="133433379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30167486"/>
        <w:rPr>
          <w:rFonts w:ascii="Times New Roman" w:eastAsia="Times New Roman" w:hAnsi="Times New Roman" w:cs="Times New Roman"/>
          <w:sz w:val="24"/>
          <w:szCs w:val="24"/>
        </w:rPr>
      </w:pPr>
      <w:r>
        <w:rPr>
          <w:rFonts w:ascii="Times New Roman" w:eastAsia="Times New Roman" w:hAnsi="Times New Roman" w:cs="Times New Roman"/>
          <w:sz w:val="24"/>
          <w:szCs w:val="24"/>
        </w:rPr>
        <w:t>Чл. 18а. (Нов - ДВ, бр. 102 от 2001 г., в сила от 01.01.2002 г.) (1) (Изм. - ДВ, бр. 99</w:t>
      </w:r>
      <w:r>
        <w:rPr>
          <w:rFonts w:ascii="Times New Roman" w:eastAsia="Times New Roman" w:hAnsi="Times New Roman" w:cs="Times New Roman"/>
          <w:sz w:val="24"/>
          <w:szCs w:val="24"/>
        </w:rPr>
        <w:t xml:space="preserve"> от 2006 г., в сила от 09.01.2007 г.) Лицата, които пускат течни горива на пазара, са длъжни да осигурят и да гарантират съответствието им с изискванията за качество, определени в наредбата по чл. 8, ал. 1.</w:t>
      </w:r>
    </w:p>
    <w:p w:rsidR="00000000" w:rsidRDefault="00051FF7">
      <w:pPr>
        <w:spacing w:after="0" w:line="240" w:lineRule="auto"/>
        <w:ind w:firstLine="851"/>
        <w:divId w:val="13092425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w:t>
      </w:r>
      <w:r>
        <w:rPr>
          <w:rFonts w:ascii="Times New Roman" w:eastAsia="Times New Roman" w:hAnsi="Times New Roman" w:cs="Times New Roman"/>
          <w:sz w:val="24"/>
          <w:szCs w:val="24"/>
        </w:rPr>
        <w:t>1.2007 г.) Лицата, които пускат течни горива на пазара, са длъжни да съставят за всяка партида декларация за съответствие с изискванията за качество, определени в наредбата по чл. 8, ал. 1, която придружава течните горива при пускането на пазара, разпростр</w:t>
      </w:r>
      <w:r>
        <w:rPr>
          <w:rFonts w:ascii="Times New Roman" w:eastAsia="Times New Roman" w:hAnsi="Times New Roman" w:cs="Times New Roman"/>
          <w:sz w:val="24"/>
          <w:szCs w:val="24"/>
        </w:rPr>
        <w:t>анението, транспортирането и използването им.</w:t>
      </w:r>
    </w:p>
    <w:p w:rsidR="00000000" w:rsidRDefault="00051FF7">
      <w:pPr>
        <w:spacing w:after="0" w:line="240" w:lineRule="auto"/>
        <w:ind w:firstLine="851"/>
        <w:divId w:val="13930465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2006 г., в сила от 09.01.2007 г.) Съответствието на течните горива с изискванията за качество, определени в наредбата по чл. 8, ал. 1, се декларира след изпитване на представителна про</w:t>
      </w:r>
      <w:r>
        <w:rPr>
          <w:rFonts w:ascii="Times New Roman" w:eastAsia="Times New Roman" w:hAnsi="Times New Roman" w:cs="Times New Roman"/>
          <w:sz w:val="24"/>
          <w:szCs w:val="24"/>
        </w:rPr>
        <w:t xml:space="preserve">ба от всяка партида в лаборатории, акредитирани от Изпълнителна агенция "Българска служба за акредитация", или в чуждестранни лаборатории, акредитирани от орган по акредитация, който е страна по споразумения за взаимно признаване в организация, на която е </w:t>
      </w:r>
      <w:r>
        <w:rPr>
          <w:rFonts w:ascii="Times New Roman" w:eastAsia="Times New Roman" w:hAnsi="Times New Roman" w:cs="Times New Roman"/>
          <w:sz w:val="24"/>
          <w:szCs w:val="24"/>
        </w:rPr>
        <w:t>член Изпълнителна агенция "Българска служба за акредитация".</w:t>
      </w:r>
    </w:p>
    <w:p w:rsidR="00000000" w:rsidRDefault="00051FF7">
      <w:pPr>
        <w:spacing w:after="0" w:line="240" w:lineRule="auto"/>
        <w:ind w:firstLine="851"/>
        <w:divId w:val="261688902"/>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за съдържанието на декларацията за съответствие се регламентират в наредбата по чл. 8, ал. 1.</w:t>
      </w:r>
    </w:p>
    <w:p w:rsidR="00000000" w:rsidRDefault="00051FF7">
      <w:pPr>
        <w:spacing w:after="0" w:line="240" w:lineRule="auto"/>
        <w:ind w:firstLine="851"/>
        <w:divId w:val="303894130"/>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ал. 2 носят отговорност за верността на съдържанието на декларацията з</w:t>
      </w:r>
      <w:r>
        <w:rPr>
          <w:rFonts w:ascii="Times New Roman" w:eastAsia="Times New Roman" w:hAnsi="Times New Roman" w:cs="Times New Roman"/>
          <w:sz w:val="24"/>
          <w:szCs w:val="24"/>
        </w:rPr>
        <w:t>а съответствие.</w:t>
      </w:r>
    </w:p>
    <w:p w:rsidR="00000000" w:rsidRDefault="00051FF7">
      <w:pPr>
        <w:spacing w:after="0" w:line="240" w:lineRule="auto"/>
        <w:ind w:firstLine="851"/>
        <w:divId w:val="96168736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99 от 2006 г., в сила от 09.01.2007 г.) Лицата по ал. 2 са длъжни да съхраняват декларацията за съответствие на всяка партида течно гориво не по-малко от 5 години от датата на издаването ѝ.</w:t>
      </w:r>
    </w:p>
    <w:p w:rsidR="00000000" w:rsidRDefault="00051FF7">
      <w:pPr>
        <w:spacing w:after="0" w:line="240" w:lineRule="auto"/>
        <w:ind w:firstLine="851"/>
        <w:divId w:val="94496365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95 от 2005</w:t>
      </w:r>
      <w:r>
        <w:rPr>
          <w:rFonts w:ascii="Times New Roman" w:eastAsia="Times New Roman" w:hAnsi="Times New Roman" w:cs="Times New Roman"/>
          <w:sz w:val="24"/>
          <w:szCs w:val="24"/>
        </w:rPr>
        <w:t xml:space="preserve"> г., в сила от 01.03.2006 г., изм. - ДВ, бр. 99 от 2006 г., в сила от 09.01.2007 г., изм. - ДВ, бр. 6 от 2009 г., в сила от 24.02.2009 г.) Лицата по ал. 2 са длъжни при поискване да представят на контролните органи по чл. 30б оригинали или заверени от тях </w:t>
      </w:r>
      <w:r>
        <w:rPr>
          <w:rFonts w:ascii="Times New Roman" w:eastAsia="Times New Roman" w:hAnsi="Times New Roman" w:cs="Times New Roman"/>
          <w:sz w:val="24"/>
          <w:szCs w:val="24"/>
        </w:rPr>
        <w:t>копия на декларациите за съответствие, а при внос от трета държава или при въвеждане от друга държава - членка на Европейския съюз, и документи, удостоверяващи осъществената търговска операция за проверяваните партиди течни горива.</w:t>
      </w:r>
    </w:p>
    <w:p w:rsidR="00000000" w:rsidRDefault="00051FF7">
      <w:pPr>
        <w:spacing w:after="0" w:line="240" w:lineRule="auto"/>
        <w:ind w:firstLine="851"/>
        <w:divId w:val="48085006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99 о</w:t>
      </w:r>
      <w:r>
        <w:rPr>
          <w:rFonts w:ascii="Times New Roman" w:eastAsia="Times New Roman" w:hAnsi="Times New Roman" w:cs="Times New Roman"/>
          <w:sz w:val="24"/>
          <w:szCs w:val="24"/>
        </w:rPr>
        <w:t xml:space="preserve">т 2006 г., в сила от 09.01.2007 г., изм. - ДВ, бр. 101 от 2015 г., в сила от 22.12.2015 г.) Местните снабдители на корабно гориво са длъжни при доставката на горивото да представят разписка за предаденото гориво съгласно Анекс </w:t>
      </w:r>
      <w:r>
        <w:rPr>
          <w:rFonts w:ascii="Times New Roman" w:eastAsia="Times New Roman" w:hAnsi="Times New Roman" w:cs="Times New Roman"/>
          <w:sz w:val="24"/>
          <w:szCs w:val="24"/>
        </w:rPr>
        <w:lastRenderedPageBreak/>
        <w:t>VI на Международната конвенци</w:t>
      </w:r>
      <w:r>
        <w:rPr>
          <w:rFonts w:ascii="Times New Roman" w:eastAsia="Times New Roman" w:hAnsi="Times New Roman" w:cs="Times New Roman"/>
          <w:sz w:val="24"/>
          <w:szCs w:val="24"/>
        </w:rPr>
        <w:t>я за предотвратяване на замърсяването от кораби, 1973 г., изменена с протокол от 1978 г. (MARPOL 73/78) и с протокол от 1997 г., придружена от запечатана проба, подписана от корабния агент или от капитана на кораба.</w:t>
      </w:r>
    </w:p>
    <w:p w:rsidR="00000000" w:rsidRDefault="00051FF7">
      <w:pPr>
        <w:spacing w:after="0" w:line="240" w:lineRule="auto"/>
        <w:ind w:firstLine="851"/>
        <w:divId w:val="208949935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81 от 2019 г., в сил</w:t>
      </w:r>
      <w:r>
        <w:rPr>
          <w:rFonts w:ascii="Times New Roman" w:eastAsia="Times New Roman" w:hAnsi="Times New Roman" w:cs="Times New Roman"/>
          <w:sz w:val="24"/>
          <w:szCs w:val="24"/>
        </w:rPr>
        <w:t xml:space="preserve">а от 15.10.2019 г.) Лицата, които освобождават за потребление течни горива по смисъла на Закона за акцизите и данъчните складове, в случай че извършват смесване на </w:t>
      </w:r>
      <w:proofErr w:type="spellStart"/>
      <w:r>
        <w:rPr>
          <w:rFonts w:ascii="Times New Roman" w:eastAsia="Times New Roman" w:hAnsi="Times New Roman" w:cs="Times New Roman"/>
          <w:sz w:val="24"/>
          <w:szCs w:val="24"/>
        </w:rPr>
        <w:t>биогорива</w:t>
      </w:r>
      <w:proofErr w:type="spellEnd"/>
      <w:r>
        <w:rPr>
          <w:rFonts w:ascii="Times New Roman" w:eastAsia="Times New Roman" w:hAnsi="Times New Roman" w:cs="Times New Roman"/>
          <w:sz w:val="24"/>
          <w:szCs w:val="24"/>
        </w:rPr>
        <w:t xml:space="preserve"> с горива от нефтен произход, са длъжни да съставят за всяка партида декларация за </w:t>
      </w:r>
      <w:r>
        <w:rPr>
          <w:rFonts w:ascii="Times New Roman" w:eastAsia="Times New Roman" w:hAnsi="Times New Roman" w:cs="Times New Roman"/>
          <w:sz w:val="24"/>
          <w:szCs w:val="24"/>
        </w:rPr>
        <w:t>съответствие с изискванията за качество, определени в наредбата по чл. 8, ал. 1, която придружава течните горива при пускането на пазара, разпространението, транспортирането и използването им. В случай че не се извършва смесване при освобождаване за потреб</w:t>
      </w:r>
      <w:r>
        <w:rPr>
          <w:rFonts w:ascii="Times New Roman" w:eastAsia="Times New Roman" w:hAnsi="Times New Roman" w:cs="Times New Roman"/>
          <w:sz w:val="24"/>
          <w:szCs w:val="24"/>
        </w:rPr>
        <w:t xml:space="preserve">ление, лицата предоставят вече съставената декларация за освободената партида.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21702450"/>
        <w:rPr>
          <w:rFonts w:ascii="Times New Roman" w:eastAsia="Times New Roman" w:hAnsi="Times New Roman" w:cs="Times New Roman"/>
          <w:sz w:val="24"/>
          <w:szCs w:val="24"/>
        </w:rPr>
      </w:pPr>
      <w:r>
        <w:rPr>
          <w:rFonts w:ascii="Times New Roman" w:eastAsia="Times New Roman" w:hAnsi="Times New Roman" w:cs="Times New Roman"/>
          <w:sz w:val="24"/>
          <w:szCs w:val="24"/>
        </w:rPr>
        <w:t>Чл. 18б. (Нов - ДВ, бр. 102 от 2001 г., в сила от 01.01.2002 г., изм. - ДВ, бр. 99 от 2006 г., в сила от 09.01.2007 г.) (1) Лицата, които разпространяват течни горива, са:</w:t>
      </w:r>
    </w:p>
    <w:p w:rsidR="00000000" w:rsidRDefault="00051FF7">
      <w:pPr>
        <w:spacing w:after="0" w:line="240" w:lineRule="auto"/>
        <w:ind w:firstLine="851"/>
        <w:divId w:val="18873317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отговорни за съответствието на разпространяваните от тях течни горива с изискванията за качество, определени в наредбата по чл. 8, ал. 1;</w:t>
      </w:r>
    </w:p>
    <w:p w:rsidR="00000000" w:rsidRDefault="00051FF7">
      <w:pPr>
        <w:spacing w:after="0" w:line="240" w:lineRule="auto"/>
        <w:ind w:firstLine="851"/>
        <w:divId w:val="17658412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 от 2009 г., в сила от 24.02.2009 г., изм. - ДВ, бр. 81 от 2019 г., в сила от 15.10.2019 г.) длъж</w:t>
      </w:r>
      <w:r>
        <w:rPr>
          <w:rFonts w:ascii="Times New Roman" w:eastAsia="Times New Roman" w:hAnsi="Times New Roman" w:cs="Times New Roman"/>
          <w:sz w:val="24"/>
          <w:szCs w:val="24"/>
        </w:rPr>
        <w:t>ни да предоставят за всяко последващо разпространение или използване копие от декларацията за съответствие на разпространяваната партида с гориво, придружена от стоков, търговски или друг документ, съдържащ количеството на разпространяваната партида и край</w:t>
      </w:r>
      <w:r>
        <w:rPr>
          <w:rFonts w:ascii="Times New Roman" w:eastAsia="Times New Roman" w:hAnsi="Times New Roman" w:cs="Times New Roman"/>
          <w:sz w:val="24"/>
          <w:szCs w:val="24"/>
        </w:rPr>
        <w:t>ния разпространител;</w:t>
      </w:r>
    </w:p>
    <w:p w:rsidR="00000000" w:rsidRDefault="00051FF7">
      <w:pPr>
        <w:spacing w:after="0" w:line="240" w:lineRule="auto"/>
        <w:ind w:firstLine="851"/>
        <w:divId w:val="2545595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2019 г., в сила от 15.10.2019 г.) длъжни да заверят декларацията за съответствие, в случай че партида с гориво се разделя между двама или повече разпространители/крайни разпространители, като посочат количеството течно гориво, лице</w:t>
      </w:r>
      <w:r>
        <w:rPr>
          <w:rFonts w:ascii="Times New Roman" w:eastAsia="Times New Roman" w:hAnsi="Times New Roman" w:cs="Times New Roman"/>
          <w:sz w:val="24"/>
          <w:szCs w:val="24"/>
        </w:rPr>
        <w:t>то, на което то се предоставя, датата и номера на документа за експедиция;</w:t>
      </w:r>
    </w:p>
    <w:p w:rsidR="00000000" w:rsidRDefault="00051FF7">
      <w:pPr>
        <w:spacing w:after="0" w:line="240" w:lineRule="auto"/>
        <w:ind w:firstLine="851"/>
        <w:divId w:val="12655308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изм. и доп. - ДВ, бр. 81 от 2019 г., в сила от 15.10.2019 г.) длъжни да предоставят на контролните органи по чл. 30б копие от декларацията за съответствие по т. 2</w:t>
      </w:r>
      <w:r>
        <w:rPr>
          <w:rFonts w:ascii="Times New Roman" w:eastAsia="Times New Roman" w:hAnsi="Times New Roman" w:cs="Times New Roman"/>
          <w:sz w:val="24"/>
          <w:szCs w:val="24"/>
        </w:rPr>
        <w:t xml:space="preserve"> или заверено копие по т. 3;</w:t>
      </w:r>
    </w:p>
    <w:p w:rsidR="00000000" w:rsidRDefault="00051FF7">
      <w:pPr>
        <w:spacing w:after="0" w:line="240" w:lineRule="auto"/>
        <w:ind w:firstLine="851"/>
        <w:divId w:val="104629262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доп. - ДВ, бр. 81 от 2019 г., в сила от 15.10.2019 г.) длъжни да съхраняват копието от декларацията за съответствие по т. 2 или по т. 3 за срок една година от датата на издаване.</w:t>
      </w:r>
    </w:p>
    <w:p w:rsidR="00000000" w:rsidRDefault="00051FF7">
      <w:pPr>
        <w:spacing w:after="0" w:line="240" w:lineRule="auto"/>
        <w:ind w:firstLine="851"/>
        <w:divId w:val="17237541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81</w:t>
      </w:r>
      <w:r>
        <w:rPr>
          <w:rFonts w:ascii="Times New Roman" w:eastAsia="Times New Roman" w:hAnsi="Times New Roman" w:cs="Times New Roman"/>
          <w:sz w:val="24"/>
          <w:szCs w:val="24"/>
        </w:rPr>
        <w:t xml:space="preserve"> от 2019 г., в сила от 15.10.2019 г.) Лицата, които транспортират течни горива, са длъжни при поискване да представят на контролните органи по чл. 30б копие на декларацията за съответствие по ал. 1, т. 2 или заверено копие на декларацията за съответствие п</w:t>
      </w:r>
      <w:r>
        <w:rPr>
          <w:rFonts w:ascii="Times New Roman" w:eastAsia="Times New Roman" w:hAnsi="Times New Roman" w:cs="Times New Roman"/>
          <w:sz w:val="24"/>
          <w:szCs w:val="24"/>
        </w:rPr>
        <w:t>о ал. 1, т. 3 и документите, придружаващи транспортираното от тях гориво.</w:t>
      </w:r>
    </w:p>
    <w:p w:rsidR="00000000" w:rsidRDefault="00051FF7">
      <w:pPr>
        <w:spacing w:after="0" w:line="240" w:lineRule="auto"/>
        <w:ind w:firstLine="851"/>
        <w:divId w:val="203287925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използват течни горива по смисъла на този закон или са техен краен разпространител, са:</w:t>
      </w:r>
    </w:p>
    <w:p w:rsidR="00000000" w:rsidRDefault="00051FF7">
      <w:pPr>
        <w:spacing w:after="0" w:line="240" w:lineRule="auto"/>
        <w:ind w:firstLine="851"/>
        <w:divId w:val="211426420"/>
        <w:rPr>
          <w:rFonts w:ascii="Times New Roman" w:eastAsia="Times New Roman" w:hAnsi="Times New Roman" w:cs="Times New Roman"/>
          <w:sz w:val="24"/>
          <w:szCs w:val="24"/>
        </w:rPr>
      </w:pPr>
      <w:r>
        <w:rPr>
          <w:rFonts w:ascii="Times New Roman" w:eastAsia="Times New Roman" w:hAnsi="Times New Roman" w:cs="Times New Roman"/>
          <w:sz w:val="24"/>
          <w:szCs w:val="24"/>
        </w:rPr>
        <w:t>1. отговорни за съответствието на разпространяваните или използваните от тях</w:t>
      </w:r>
      <w:r>
        <w:rPr>
          <w:rFonts w:ascii="Times New Roman" w:eastAsia="Times New Roman" w:hAnsi="Times New Roman" w:cs="Times New Roman"/>
          <w:sz w:val="24"/>
          <w:szCs w:val="24"/>
        </w:rPr>
        <w:t xml:space="preserve"> течни горива с изискванията за качество, определени в наредбата по чл. 8, ал. 1;</w:t>
      </w:r>
    </w:p>
    <w:p w:rsidR="00000000" w:rsidRDefault="00051FF7">
      <w:pPr>
        <w:spacing w:after="0" w:line="240" w:lineRule="auto"/>
        <w:ind w:firstLine="851"/>
        <w:divId w:val="471556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81 от 2019 г., в сила от 15.10.2019 г.) длъжни да предоставят на контролните органи по чл. 30б копие от декларацията за съответствие по ал. 1, т. 2 </w:t>
      </w:r>
      <w:r>
        <w:rPr>
          <w:rFonts w:ascii="Times New Roman" w:eastAsia="Times New Roman" w:hAnsi="Times New Roman" w:cs="Times New Roman"/>
          <w:sz w:val="24"/>
          <w:szCs w:val="24"/>
        </w:rPr>
        <w:t>или заверено копие на декларацията за съответствие по ал. 1, т. 3 на проверяваното гориво и копие от документа за експедиция.</w:t>
      </w:r>
    </w:p>
    <w:p w:rsidR="00000000" w:rsidRDefault="00051FF7">
      <w:pPr>
        <w:spacing w:after="0" w:line="240" w:lineRule="auto"/>
        <w:ind w:firstLine="851"/>
        <w:divId w:val="6045351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 от 2009 г., в сила от 24.02.2009 г., изм. - ДВ, бр. 81 от 2019 г., в сила от 15.10.2019 г.) Крайните разпрос</w:t>
      </w:r>
      <w:r>
        <w:rPr>
          <w:rFonts w:ascii="Times New Roman" w:eastAsia="Times New Roman" w:hAnsi="Times New Roman" w:cs="Times New Roman"/>
          <w:sz w:val="24"/>
          <w:szCs w:val="24"/>
        </w:rPr>
        <w:t>транители са длъжни да поставят:</w:t>
      </w:r>
    </w:p>
    <w:p w:rsidR="00000000" w:rsidRDefault="00051FF7">
      <w:pPr>
        <w:spacing w:after="0" w:line="240" w:lineRule="auto"/>
        <w:ind w:firstLine="851"/>
        <w:divId w:val="1505785594"/>
        <w:rPr>
          <w:rFonts w:ascii="Times New Roman" w:eastAsia="Times New Roman" w:hAnsi="Times New Roman" w:cs="Times New Roman"/>
          <w:sz w:val="24"/>
          <w:szCs w:val="24"/>
        </w:rPr>
      </w:pPr>
      <w:r>
        <w:rPr>
          <w:rFonts w:ascii="Times New Roman" w:eastAsia="Times New Roman" w:hAnsi="Times New Roman" w:cs="Times New Roman"/>
          <w:sz w:val="24"/>
          <w:szCs w:val="24"/>
        </w:rPr>
        <w:t>1. маркировка съгласно § 1, т. 25 от допълнителните разпоредби;</w:t>
      </w:r>
    </w:p>
    <w:p w:rsidR="00000000" w:rsidRDefault="00051FF7">
      <w:pPr>
        <w:spacing w:after="0" w:line="240" w:lineRule="auto"/>
        <w:ind w:firstLine="851"/>
        <w:divId w:val="203122392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видно и достъпно за потребителя място информация за вид на горивото, изисквания за качество, определени в наредбата по чл. 8, ал. 1, и декларация за съот</w:t>
      </w:r>
      <w:r>
        <w:rPr>
          <w:rFonts w:ascii="Times New Roman" w:eastAsia="Times New Roman" w:hAnsi="Times New Roman" w:cs="Times New Roman"/>
          <w:sz w:val="24"/>
          <w:szCs w:val="24"/>
        </w:rPr>
        <w:t>ветствие за разпространяваната партида.</w:t>
      </w:r>
    </w:p>
    <w:p w:rsidR="00000000" w:rsidRDefault="00051FF7">
      <w:pPr>
        <w:spacing w:after="0" w:line="240" w:lineRule="auto"/>
        <w:ind w:firstLine="851"/>
        <w:divId w:val="20956647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Лицата по ал. 1, 2 и 3 и по чл. 18а, ал. 1 са длъжни да:</w:t>
      </w:r>
    </w:p>
    <w:p w:rsidR="00000000" w:rsidRDefault="00051FF7">
      <w:pPr>
        <w:spacing w:after="0" w:line="240" w:lineRule="auto"/>
        <w:ind w:firstLine="851"/>
        <w:divId w:val="1363483539"/>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уведомяват контролните органи в едномесечен срок от промените в предмета на дейност, в наименованието на собственика на обекта, в адреса на управление н</w:t>
      </w:r>
      <w:r>
        <w:rPr>
          <w:rFonts w:ascii="Times New Roman" w:eastAsia="Times New Roman" w:hAnsi="Times New Roman" w:cs="Times New Roman"/>
          <w:sz w:val="24"/>
          <w:szCs w:val="24"/>
        </w:rPr>
        <w:t>а фирмата или в данъчния адрес;</w:t>
      </w:r>
    </w:p>
    <w:p w:rsidR="00000000" w:rsidRDefault="00051FF7">
      <w:pPr>
        <w:spacing w:after="0" w:line="240" w:lineRule="auto"/>
        <w:ind w:firstLine="851"/>
        <w:divId w:val="1774931076"/>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осигуряват неограничен достъп на контролните органи по чл. 30б до обектите по чл. 3, ал. 1, т. 5;</w:t>
      </w:r>
    </w:p>
    <w:p w:rsidR="00000000" w:rsidRDefault="00051FF7">
      <w:pPr>
        <w:spacing w:after="0" w:line="240" w:lineRule="auto"/>
        <w:ind w:firstLine="851"/>
        <w:divId w:val="268345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101 от 2015 г., в сила от 22.12.2015 г., изм. и доп. - ДВ, бр. 81 от 2019 г., в сила от 15.10.2019 г.) у</w:t>
      </w:r>
      <w:r>
        <w:rPr>
          <w:rFonts w:ascii="Times New Roman" w:eastAsia="Times New Roman" w:hAnsi="Times New Roman" w:cs="Times New Roman"/>
          <w:sz w:val="24"/>
          <w:szCs w:val="24"/>
        </w:rPr>
        <w:t>ведомяват в срок от един месец контролните органи по чл. 30б за извършените действия по изтегляне на течното гориво в резултат на принудителна мярка по чл. 30г, ал. 1, т. 3 като предоставят документи, удостоверяващи изтеглянето;</w:t>
      </w:r>
    </w:p>
    <w:p w:rsidR="00000000" w:rsidRDefault="00051FF7">
      <w:pPr>
        <w:spacing w:after="0" w:line="240" w:lineRule="auto"/>
        <w:ind w:firstLine="851"/>
        <w:divId w:val="14272695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w:t>
      </w:r>
      <w:r>
        <w:rPr>
          <w:rFonts w:ascii="Times New Roman" w:eastAsia="Times New Roman" w:hAnsi="Times New Roman" w:cs="Times New Roman"/>
          <w:sz w:val="24"/>
          <w:szCs w:val="24"/>
        </w:rPr>
        <w:t xml:space="preserve">18 г., в сила от 27.11.2018 г.) предоставят на контролните органи по чл. 30б счетоводни, търговски или други книги и документи, единен идентификационен код или БУЛСТАТ, адрес на управление и данъчен номер на проверяваното лице, както и лични данни и друга </w:t>
      </w:r>
      <w:r>
        <w:rPr>
          <w:rFonts w:ascii="Times New Roman" w:eastAsia="Times New Roman" w:hAnsi="Times New Roman" w:cs="Times New Roman"/>
          <w:sz w:val="24"/>
          <w:szCs w:val="24"/>
        </w:rPr>
        <w:t>информация за установяване на административно нарушение по чл. 34 - 34г;</w:t>
      </w:r>
    </w:p>
    <w:p w:rsidR="00000000" w:rsidRDefault="00051FF7">
      <w:pPr>
        <w:spacing w:after="0" w:line="240" w:lineRule="auto"/>
        <w:ind w:firstLine="851"/>
        <w:divId w:val="74896321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101 от 2015 г., в сила от 22.12.2015 г.) извършват редовни проверки на съоръженията за съхраняване, товарене/разтоварване и зареждане, както и да изготвят и изпълня</w:t>
      </w:r>
      <w:r>
        <w:rPr>
          <w:rFonts w:ascii="Times New Roman" w:eastAsia="Times New Roman" w:hAnsi="Times New Roman" w:cs="Times New Roman"/>
          <w:sz w:val="24"/>
          <w:szCs w:val="24"/>
        </w:rPr>
        <w:t>ват годишна програма за техническата им поддръжка за осигуряване спазването на установените изисквания за качество на течните горива, която да бъде поставена на видно място на обекта;</w:t>
      </w:r>
    </w:p>
    <w:p w:rsidR="00000000" w:rsidRDefault="00051FF7">
      <w:pPr>
        <w:spacing w:after="0" w:line="240" w:lineRule="auto"/>
        <w:ind w:firstLine="851"/>
        <w:divId w:val="10272136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предприемат незабавно мерки за отстраняване на настъпилите производст</w:t>
      </w:r>
      <w:r>
        <w:rPr>
          <w:rFonts w:ascii="Times New Roman" w:eastAsia="Times New Roman" w:hAnsi="Times New Roman" w:cs="Times New Roman"/>
          <w:sz w:val="24"/>
          <w:szCs w:val="24"/>
        </w:rPr>
        <w:t>вени аварии и други инциденти, които могат да доведат до влошаване качеството на течните горива, както и да предприемат мерки съгласно нормативната уредба, регламентираща действията при промишлени аварии и бедствия;</w:t>
      </w:r>
    </w:p>
    <w:p w:rsidR="00000000" w:rsidRDefault="00051FF7">
      <w:pPr>
        <w:spacing w:after="0" w:line="240" w:lineRule="auto"/>
        <w:ind w:firstLine="851"/>
        <w:divId w:val="2087678563"/>
        <w:rPr>
          <w:rFonts w:ascii="Times New Roman" w:eastAsia="Times New Roman" w:hAnsi="Times New Roman" w:cs="Times New Roman"/>
          <w:sz w:val="24"/>
          <w:szCs w:val="24"/>
        </w:rPr>
      </w:pPr>
      <w:r>
        <w:rPr>
          <w:rFonts w:ascii="Times New Roman" w:eastAsia="Times New Roman" w:hAnsi="Times New Roman" w:cs="Times New Roman"/>
          <w:sz w:val="24"/>
          <w:szCs w:val="24"/>
        </w:rPr>
        <w:t>7. оказват съдействие на контролните орг</w:t>
      </w:r>
      <w:r>
        <w:rPr>
          <w:rFonts w:ascii="Times New Roman" w:eastAsia="Times New Roman" w:hAnsi="Times New Roman" w:cs="Times New Roman"/>
          <w:sz w:val="24"/>
          <w:szCs w:val="24"/>
        </w:rPr>
        <w:t>ани по чл. 30б при изпълнение на техните функции.</w:t>
      </w:r>
    </w:p>
    <w:p w:rsidR="00000000" w:rsidRDefault="00051FF7">
      <w:pPr>
        <w:spacing w:after="0" w:line="240" w:lineRule="auto"/>
        <w:divId w:val="186177892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411916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18в. (Нов - ДВ, бр. 1 от 2019 г., в сила от 03.01.2019 г.) (1) Лица, които пускат твърди горива на пазара, са длъжни да оценят или да организират оценяването и да удостоверят съответствието им с изи</w:t>
      </w:r>
      <w:r>
        <w:rPr>
          <w:rFonts w:ascii="Times New Roman" w:eastAsia="Times New Roman" w:hAnsi="Times New Roman" w:cs="Times New Roman"/>
          <w:sz w:val="24"/>
          <w:szCs w:val="24"/>
        </w:rPr>
        <w:t>скванията за качество.</w:t>
      </w:r>
    </w:p>
    <w:p w:rsidR="00000000" w:rsidRDefault="00051FF7">
      <w:pPr>
        <w:spacing w:after="0" w:line="240" w:lineRule="auto"/>
        <w:ind w:firstLine="851"/>
        <w:divId w:val="1870727155"/>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оценяване и удостоверяване на съответствието на твърдите горива с изискванията за качество се определят с наредбата по чл. 8а, ал. 1.</w:t>
      </w:r>
    </w:p>
    <w:p w:rsidR="00000000" w:rsidRDefault="00051FF7">
      <w:pPr>
        <w:spacing w:after="0" w:line="240" w:lineRule="auto"/>
        <w:ind w:firstLine="851"/>
        <w:divId w:val="191000096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които пускат твърди горива на пазара, са длъжни да съставят деклар</w:t>
      </w:r>
      <w:r>
        <w:rPr>
          <w:rFonts w:ascii="Times New Roman" w:eastAsia="Times New Roman" w:hAnsi="Times New Roman" w:cs="Times New Roman"/>
          <w:sz w:val="24"/>
          <w:szCs w:val="24"/>
        </w:rPr>
        <w:t>ация за съответствие с изискванията за качество за всяка партида.</w:t>
      </w:r>
    </w:p>
    <w:p w:rsidR="00000000" w:rsidRDefault="00051FF7">
      <w:pPr>
        <w:spacing w:after="0" w:line="240" w:lineRule="auto"/>
        <w:ind w:firstLine="851"/>
        <w:divId w:val="17548163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за съдържанието на декларацията за съответствие се определят с наредбата по чл. 8а, ал. 1.</w:t>
      </w:r>
    </w:p>
    <w:p w:rsidR="00000000" w:rsidRDefault="00051FF7">
      <w:pPr>
        <w:spacing w:after="0" w:line="240" w:lineRule="auto"/>
        <w:ind w:firstLine="851"/>
        <w:divId w:val="1072462199"/>
        <w:rPr>
          <w:rFonts w:ascii="Times New Roman" w:eastAsia="Times New Roman" w:hAnsi="Times New Roman" w:cs="Times New Roman"/>
          <w:sz w:val="24"/>
          <w:szCs w:val="24"/>
        </w:rPr>
      </w:pPr>
      <w:r>
        <w:rPr>
          <w:rFonts w:ascii="Times New Roman" w:eastAsia="Times New Roman" w:hAnsi="Times New Roman" w:cs="Times New Roman"/>
          <w:sz w:val="24"/>
          <w:szCs w:val="24"/>
        </w:rPr>
        <w:t>(5) Съответствието на твърдите горива с изискванията за качество, определени в нар</w:t>
      </w:r>
      <w:r>
        <w:rPr>
          <w:rFonts w:ascii="Times New Roman" w:eastAsia="Times New Roman" w:hAnsi="Times New Roman" w:cs="Times New Roman"/>
          <w:sz w:val="24"/>
          <w:szCs w:val="24"/>
        </w:rPr>
        <w:t>едбата по чл. 8а, ал. 1, се декларира след изпитване на представителна проба от всяка партида въз основа на протокола от изпитване.</w:t>
      </w:r>
    </w:p>
    <w:p w:rsidR="00000000" w:rsidRDefault="00051FF7">
      <w:pPr>
        <w:spacing w:after="0" w:line="240" w:lineRule="auto"/>
        <w:ind w:firstLine="851"/>
        <w:divId w:val="1792244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Изпитването по ал. 5 се извършва в лаборатории, акредитирани от Изпълнителна агенция "Българска служба за акредитация", </w:t>
      </w:r>
      <w:r>
        <w:rPr>
          <w:rFonts w:ascii="Times New Roman" w:eastAsia="Times New Roman" w:hAnsi="Times New Roman" w:cs="Times New Roman"/>
          <w:sz w:val="24"/>
          <w:szCs w:val="24"/>
        </w:rPr>
        <w:t>или в чуждестранни лаборатории, акредитирани от орган по акредитация, който е страна по споразумения за взаимно признаване в организация, на която е член Изпълнителна агенция "Българска служба за акредитация".</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11554610"/>
        <w:rPr>
          <w:rFonts w:ascii="Times New Roman" w:eastAsia="Times New Roman" w:hAnsi="Times New Roman" w:cs="Times New Roman"/>
          <w:sz w:val="24"/>
          <w:szCs w:val="24"/>
        </w:rPr>
      </w:pPr>
      <w:r>
        <w:rPr>
          <w:rFonts w:ascii="Times New Roman" w:eastAsia="Times New Roman" w:hAnsi="Times New Roman" w:cs="Times New Roman"/>
          <w:sz w:val="24"/>
          <w:szCs w:val="24"/>
        </w:rPr>
        <w:t>Чл. 18г. (Нов - ДВ, бр. 1 от 2019 г., в сила</w:t>
      </w:r>
      <w:r>
        <w:rPr>
          <w:rFonts w:ascii="Times New Roman" w:eastAsia="Times New Roman" w:hAnsi="Times New Roman" w:cs="Times New Roman"/>
          <w:sz w:val="24"/>
          <w:szCs w:val="24"/>
        </w:rPr>
        <w:t xml:space="preserve"> от 03.01.2019 г.) Регистрираните лица по чл. 8б, ал. 3 са длъжни да разпространяват само във вписаните в регистъра по чл. 8б, ал. 1 обекти твърди горива, които съответстват на изискванията за качество, опаковани </w:t>
      </w:r>
      <w:r>
        <w:rPr>
          <w:rFonts w:ascii="Times New Roman" w:eastAsia="Times New Roman" w:hAnsi="Times New Roman" w:cs="Times New Roman"/>
          <w:sz w:val="24"/>
          <w:szCs w:val="24"/>
        </w:rPr>
        <w:lastRenderedPageBreak/>
        <w:t>са и са етикетирани в съответствие с изискв</w:t>
      </w:r>
      <w:r>
        <w:rPr>
          <w:rFonts w:ascii="Times New Roman" w:eastAsia="Times New Roman" w:hAnsi="Times New Roman" w:cs="Times New Roman"/>
          <w:sz w:val="24"/>
          <w:szCs w:val="24"/>
        </w:rPr>
        <w:t>анията на наредбата по чл. 8а, ал. 1 и са придружени с декларация за съответствие и с копие от протокола от изпитване за всяка партида.</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63138419"/>
        <w:rPr>
          <w:rFonts w:ascii="Times New Roman" w:eastAsia="Times New Roman" w:hAnsi="Times New Roman" w:cs="Times New Roman"/>
          <w:sz w:val="24"/>
          <w:szCs w:val="24"/>
        </w:rPr>
      </w:pPr>
      <w:r>
        <w:rPr>
          <w:rFonts w:ascii="Times New Roman" w:eastAsia="Times New Roman" w:hAnsi="Times New Roman" w:cs="Times New Roman"/>
          <w:sz w:val="24"/>
          <w:szCs w:val="24"/>
        </w:rPr>
        <w:t>Чл. 18д. (Нов - ДВ, бр. 81 от 2019 г., в сила от 16.12.2019 г.) (1) Операторите на ГГИ на твърдо гориво и/или биомаса и операторите на СГИ на твърдо гориво и/или твърда биомаса, с обща номинална входяща топлинна мощност, равна или по-голяма от 20 MW, изпол</w:t>
      </w:r>
      <w:r>
        <w:rPr>
          <w:rFonts w:ascii="Times New Roman" w:eastAsia="Times New Roman" w:hAnsi="Times New Roman" w:cs="Times New Roman"/>
          <w:sz w:val="24"/>
          <w:szCs w:val="24"/>
        </w:rPr>
        <w:t>зват система за видеонаблюдение и контрол на всички точки на подаване на горива към котелния цех, на местата на непосредственото подаване на гориво в котлите към всяка инсталация, както и общото място за съхранение на горивото.</w:t>
      </w:r>
    </w:p>
    <w:p w:rsidR="00000000" w:rsidRDefault="00051FF7">
      <w:pPr>
        <w:spacing w:after="0" w:line="240" w:lineRule="auto"/>
        <w:ind w:firstLine="851"/>
        <w:divId w:val="186333189"/>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за видеонаблюд</w:t>
      </w:r>
      <w:r>
        <w:rPr>
          <w:rFonts w:ascii="Times New Roman" w:eastAsia="Times New Roman" w:hAnsi="Times New Roman" w:cs="Times New Roman"/>
          <w:sz w:val="24"/>
          <w:szCs w:val="24"/>
        </w:rPr>
        <w:t>ение и контрол по ал. 1 трябва да осигурява:</w:t>
      </w:r>
    </w:p>
    <w:p w:rsidR="00000000" w:rsidRDefault="00051FF7">
      <w:pPr>
        <w:spacing w:after="0" w:line="240" w:lineRule="auto"/>
        <w:ind w:firstLine="851"/>
        <w:divId w:val="111027430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проследяване в реално време на вида на подаваното гориво чрез стационарно монтиране на видеокамери на всички точки на подаване на горива към котелния цех на всяка инсталация, както и на общото място за съхран</w:t>
      </w:r>
      <w:r>
        <w:rPr>
          <w:rFonts w:ascii="Times New Roman" w:eastAsia="Times New Roman" w:hAnsi="Times New Roman" w:cs="Times New Roman"/>
          <w:sz w:val="24"/>
          <w:szCs w:val="24"/>
        </w:rPr>
        <w:t>ение на горивото;</w:t>
      </w:r>
    </w:p>
    <w:p w:rsidR="00000000" w:rsidRDefault="00051FF7">
      <w:pPr>
        <w:spacing w:after="0" w:line="240" w:lineRule="auto"/>
        <w:ind w:firstLine="851"/>
        <w:divId w:val="1785424478"/>
        <w:rPr>
          <w:rFonts w:ascii="Times New Roman" w:eastAsia="Times New Roman" w:hAnsi="Times New Roman" w:cs="Times New Roman"/>
          <w:sz w:val="24"/>
          <w:szCs w:val="24"/>
        </w:rPr>
      </w:pPr>
      <w:r>
        <w:rPr>
          <w:rFonts w:ascii="Times New Roman" w:eastAsia="Times New Roman" w:hAnsi="Times New Roman" w:cs="Times New Roman"/>
          <w:sz w:val="24"/>
          <w:szCs w:val="24"/>
        </w:rPr>
        <w:t>2. визуален контрол в реално време, като видеокамерите се разполагат по начин, позволяващ безпрепятствено и ясно заснемане вида на използваното гориво;</w:t>
      </w:r>
    </w:p>
    <w:p w:rsidR="00000000" w:rsidRDefault="00051FF7">
      <w:pPr>
        <w:spacing w:after="0" w:line="240" w:lineRule="auto"/>
        <w:ind w:firstLine="851"/>
        <w:divId w:val="1018579881"/>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непрекъснат запис на графични изображения (</w:t>
      </w:r>
      <w:proofErr w:type="spellStart"/>
      <w:r>
        <w:rPr>
          <w:rFonts w:ascii="Times New Roman" w:eastAsia="Times New Roman" w:hAnsi="Times New Roman" w:cs="Times New Roman"/>
          <w:sz w:val="24"/>
          <w:szCs w:val="24"/>
        </w:rPr>
        <w:t>видеоизображения</w:t>
      </w:r>
      <w:proofErr w:type="spellEnd"/>
      <w:r>
        <w:rPr>
          <w:rFonts w:ascii="Times New Roman" w:eastAsia="Times New Roman" w:hAnsi="Times New Roman" w:cs="Times New Roman"/>
          <w:sz w:val="24"/>
          <w:szCs w:val="24"/>
        </w:rPr>
        <w:t>) върху цифров регистрат</w:t>
      </w:r>
      <w:r>
        <w:rPr>
          <w:rFonts w:ascii="Times New Roman" w:eastAsia="Times New Roman" w:hAnsi="Times New Roman" w:cs="Times New Roman"/>
          <w:sz w:val="24"/>
          <w:szCs w:val="24"/>
        </w:rPr>
        <w:t>ор-сървър, позволяващ потвърждение на настъпилите (заснетите) събития;</w:t>
      </w:r>
    </w:p>
    <w:p w:rsidR="00000000" w:rsidRDefault="00051FF7">
      <w:pPr>
        <w:spacing w:after="0" w:line="240" w:lineRule="auto"/>
        <w:ind w:firstLine="851"/>
        <w:divId w:val="1127547040"/>
        <w:rPr>
          <w:rFonts w:ascii="Times New Roman" w:eastAsia="Times New Roman" w:hAnsi="Times New Roman" w:cs="Times New Roman"/>
          <w:sz w:val="24"/>
          <w:szCs w:val="24"/>
        </w:rPr>
      </w:pPr>
      <w:r>
        <w:rPr>
          <w:rFonts w:ascii="Times New Roman" w:eastAsia="Times New Roman" w:hAnsi="Times New Roman" w:cs="Times New Roman"/>
          <w:sz w:val="24"/>
          <w:szCs w:val="24"/>
        </w:rPr>
        <w:t>4. съхранение на записите по т. 3 за срок не по-малък от 6 месеца.</w:t>
      </w:r>
    </w:p>
    <w:p w:rsidR="00000000" w:rsidRDefault="00051FF7">
      <w:pPr>
        <w:spacing w:after="0" w:line="240" w:lineRule="auto"/>
        <w:ind w:firstLine="851"/>
        <w:divId w:val="129253861"/>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Операторите по ал. 1 осигуряват за своя сметка отдалечен достъп на съответната РИОСВ, на чиято територия се намира</w:t>
      </w:r>
      <w:r>
        <w:rPr>
          <w:rFonts w:ascii="Times New Roman" w:eastAsia="Times New Roman" w:hAnsi="Times New Roman" w:cs="Times New Roman"/>
          <w:sz w:val="24"/>
          <w:szCs w:val="24"/>
        </w:rPr>
        <w:t xml:space="preserve"> инсталацията, и на органите на местно самоуправление до </w:t>
      </w:r>
      <w:proofErr w:type="spellStart"/>
      <w:r>
        <w:rPr>
          <w:rFonts w:ascii="Times New Roman" w:eastAsia="Times New Roman" w:hAnsi="Times New Roman" w:cs="Times New Roman"/>
          <w:sz w:val="24"/>
          <w:szCs w:val="24"/>
        </w:rPr>
        <w:t>видеоизображенията</w:t>
      </w:r>
      <w:proofErr w:type="spellEnd"/>
      <w:r>
        <w:rPr>
          <w:rFonts w:ascii="Times New Roman" w:eastAsia="Times New Roman" w:hAnsi="Times New Roman" w:cs="Times New Roman"/>
          <w:sz w:val="24"/>
          <w:szCs w:val="24"/>
        </w:rPr>
        <w:t xml:space="preserve"> в реално време и възможност за отдалечен преглед на съхраняваната в системата информация. Операторите са длъжни да ограничат и предотвратят всяко манипулиране или друго неправомерн</w:t>
      </w:r>
      <w:r>
        <w:rPr>
          <w:rFonts w:ascii="Times New Roman" w:eastAsia="Times New Roman" w:hAnsi="Times New Roman" w:cs="Times New Roman"/>
          <w:sz w:val="24"/>
          <w:szCs w:val="24"/>
        </w:rPr>
        <w:t>о въздействие върху системата и нейните компоненти.</w:t>
      </w:r>
    </w:p>
    <w:p w:rsidR="00000000" w:rsidRDefault="00051FF7">
      <w:pPr>
        <w:spacing w:after="0" w:line="240" w:lineRule="auto"/>
        <w:ind w:firstLine="851"/>
        <w:divId w:val="2074429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поискване операторите предоставят копия от записите на </w:t>
      </w:r>
      <w:proofErr w:type="spellStart"/>
      <w:r>
        <w:rPr>
          <w:rFonts w:ascii="Times New Roman" w:eastAsia="Times New Roman" w:hAnsi="Times New Roman" w:cs="Times New Roman"/>
          <w:sz w:val="24"/>
          <w:szCs w:val="24"/>
        </w:rPr>
        <w:t>видеоизображенията</w:t>
      </w:r>
      <w:proofErr w:type="spellEnd"/>
      <w:r>
        <w:rPr>
          <w:rFonts w:ascii="Times New Roman" w:eastAsia="Times New Roman" w:hAnsi="Times New Roman" w:cs="Times New Roman"/>
          <w:sz w:val="24"/>
          <w:szCs w:val="24"/>
        </w:rPr>
        <w:t xml:space="preserve"> по ал. 2, т. 3 на контролните органи, включително на органите на местно самоуправление.</w:t>
      </w:r>
    </w:p>
    <w:p w:rsidR="00000000" w:rsidRDefault="00051FF7">
      <w:pPr>
        <w:spacing w:after="0" w:line="240" w:lineRule="auto"/>
        <w:ind w:firstLine="851"/>
        <w:divId w:val="20615924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извършване на проверка опе</w:t>
      </w:r>
      <w:r>
        <w:rPr>
          <w:rFonts w:ascii="Times New Roman" w:eastAsia="Times New Roman" w:hAnsi="Times New Roman" w:cs="Times New Roman"/>
          <w:sz w:val="24"/>
          <w:szCs w:val="24"/>
        </w:rPr>
        <w:t>раторите предоставят на контролните органи, включително на органите на местно самоуправление, цялата съхранявана информация от системата за видеонаблюдение и контрол.</w:t>
      </w:r>
    </w:p>
    <w:p w:rsidR="00000000" w:rsidRDefault="00051FF7">
      <w:pPr>
        <w:spacing w:after="0" w:line="240" w:lineRule="auto"/>
        <w:ind w:firstLine="851"/>
        <w:divId w:val="1372420083"/>
        <w:rPr>
          <w:rFonts w:ascii="Times New Roman" w:eastAsia="Times New Roman" w:hAnsi="Times New Roman" w:cs="Times New Roman"/>
          <w:sz w:val="24"/>
          <w:szCs w:val="24"/>
        </w:rPr>
      </w:pPr>
      <w:r>
        <w:rPr>
          <w:rFonts w:ascii="Times New Roman" w:eastAsia="Times New Roman" w:hAnsi="Times New Roman" w:cs="Times New Roman"/>
          <w:sz w:val="24"/>
          <w:szCs w:val="24"/>
        </w:rPr>
        <w:t>(6) Снимки и видеозаписи от системата за видеонаблюдение и контрол могат да се ползват ка</w:t>
      </w:r>
      <w:r>
        <w:rPr>
          <w:rFonts w:ascii="Times New Roman" w:eastAsia="Times New Roman" w:hAnsi="Times New Roman" w:cs="Times New Roman"/>
          <w:sz w:val="24"/>
          <w:szCs w:val="24"/>
        </w:rPr>
        <w:t>то доказателствено средство или самостоятелно веществено доказателство за установяване и доказване на нарушения на законодателството по опазване на околната среда.</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УПРАВЛЕНИЕ И КОНТРОЛ</w:t>
      </w:r>
    </w:p>
    <w:p w:rsidR="00000000" w:rsidRDefault="00051FF7">
      <w:pPr>
        <w:spacing w:after="0" w:line="240" w:lineRule="auto"/>
        <w:ind w:firstLine="851"/>
        <w:divId w:val="17935930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(Изм. - ДВ, бр. 85 от 1997 г.) Министерствот</w:t>
      </w:r>
      <w:r>
        <w:rPr>
          <w:rFonts w:ascii="Times New Roman" w:eastAsia="Times New Roman" w:hAnsi="Times New Roman" w:cs="Times New Roman"/>
          <w:sz w:val="24"/>
          <w:szCs w:val="24"/>
        </w:rPr>
        <w:t>о на околната среда и водите провежда държавната политика по опазване чистотата на атмосферния въздух за осигуряване на устойчиво развитие.</w:t>
      </w:r>
    </w:p>
    <w:p w:rsidR="00000000" w:rsidRDefault="00051FF7">
      <w:pPr>
        <w:spacing w:after="0" w:line="240" w:lineRule="auto"/>
        <w:ind w:firstLine="851"/>
        <w:divId w:val="21000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2019 г., в сила от 03.01.2019 г.) Компетентни органи, отговорни за осигуряване чистотата на</w:t>
      </w:r>
      <w:r>
        <w:rPr>
          <w:rFonts w:ascii="Times New Roman" w:eastAsia="Times New Roman" w:hAnsi="Times New Roman" w:cs="Times New Roman"/>
          <w:sz w:val="24"/>
          <w:szCs w:val="24"/>
        </w:rPr>
        <w:t xml:space="preserve"> въздуха на територията на съответната община, са:</w:t>
      </w:r>
    </w:p>
    <w:p w:rsidR="00000000" w:rsidRDefault="00051FF7">
      <w:pPr>
        <w:spacing w:after="0" w:line="240" w:lineRule="auto"/>
        <w:ind w:firstLine="851"/>
        <w:divId w:val="498232808"/>
        <w:rPr>
          <w:rFonts w:ascii="Times New Roman" w:eastAsia="Times New Roman" w:hAnsi="Times New Roman" w:cs="Times New Roman"/>
          <w:sz w:val="24"/>
          <w:szCs w:val="24"/>
        </w:rPr>
      </w:pPr>
      <w:r>
        <w:rPr>
          <w:rFonts w:ascii="Times New Roman" w:eastAsia="Times New Roman" w:hAnsi="Times New Roman" w:cs="Times New Roman"/>
          <w:sz w:val="24"/>
          <w:szCs w:val="24"/>
        </w:rPr>
        <w:t>1. кметовете на общини и общинските съвети чрез извършване на действията по чл. 27, 28а, 29 и 30;</w:t>
      </w:r>
    </w:p>
    <w:p w:rsidR="00000000" w:rsidRDefault="00051FF7">
      <w:pPr>
        <w:spacing w:after="0" w:line="240" w:lineRule="auto"/>
        <w:ind w:firstLine="851"/>
        <w:divId w:val="18502217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РИОСВ чрез извършване на действията по чл. 24, т. 1 и чл. 28, ал. 1;</w:t>
      </w:r>
    </w:p>
    <w:p w:rsidR="00000000" w:rsidRDefault="00051FF7">
      <w:pPr>
        <w:spacing w:after="0" w:line="240" w:lineRule="auto"/>
        <w:ind w:firstLine="851"/>
        <w:divId w:val="10584344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органите на Минис</w:t>
      </w:r>
      <w:r>
        <w:rPr>
          <w:rFonts w:ascii="Times New Roman" w:eastAsia="Times New Roman" w:hAnsi="Times New Roman" w:cs="Times New Roman"/>
          <w:sz w:val="24"/>
          <w:szCs w:val="24"/>
        </w:rPr>
        <w:t>терството на вътрешните работи чрез извършване на действията по чл. 24, т. 2 и чл. 29;</w:t>
      </w:r>
    </w:p>
    <w:p w:rsidR="00000000" w:rsidRDefault="00051FF7">
      <w:pPr>
        <w:spacing w:after="0" w:line="240" w:lineRule="auto"/>
        <w:ind w:firstLine="851"/>
        <w:divId w:val="765271219"/>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на Министерството на транспорта, информационните технологии и съобщенията чрез извършване на действията по чл. 24, т. 2.</w:t>
      </w:r>
    </w:p>
    <w:p w:rsidR="00000000" w:rsidRDefault="00051FF7">
      <w:pPr>
        <w:spacing w:after="0" w:line="240" w:lineRule="auto"/>
        <w:ind w:firstLine="851"/>
        <w:divId w:val="1158738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2006 г., в</w:t>
      </w:r>
      <w:r>
        <w:rPr>
          <w:rFonts w:ascii="Times New Roman" w:eastAsia="Times New Roman" w:hAnsi="Times New Roman" w:cs="Times New Roman"/>
          <w:sz w:val="24"/>
          <w:szCs w:val="24"/>
        </w:rPr>
        <w:t xml:space="preserve"> сила от 09.01.2007 г., </w:t>
      </w:r>
      <w:proofErr w:type="spellStart"/>
      <w:r>
        <w:rPr>
          <w:rFonts w:ascii="Times New Roman" w:eastAsia="Times New Roman" w:hAnsi="Times New Roman" w:cs="Times New Roman"/>
          <w:sz w:val="24"/>
          <w:szCs w:val="24"/>
        </w:rPr>
        <w:t>предшна</w:t>
      </w:r>
      <w:proofErr w:type="spellEnd"/>
      <w:r>
        <w:rPr>
          <w:rFonts w:ascii="Times New Roman" w:eastAsia="Times New Roman" w:hAnsi="Times New Roman" w:cs="Times New Roman"/>
          <w:sz w:val="24"/>
          <w:szCs w:val="24"/>
        </w:rPr>
        <w:t xml:space="preserve"> ал. 2 - ДВ, бр. 1 от 2019 г., в сила от 03.01.2019 г.) Общинските органи и регионалните инспекции по околната среда и водите осъществяват контрол и управление на дейностите, свързани с осигуряване чистотата на въздуха на тях</w:t>
      </w:r>
      <w:r>
        <w:rPr>
          <w:rFonts w:ascii="Times New Roman" w:eastAsia="Times New Roman" w:hAnsi="Times New Roman" w:cs="Times New Roman"/>
          <w:sz w:val="24"/>
          <w:szCs w:val="24"/>
        </w:rPr>
        <w:t>ната територия.</w:t>
      </w:r>
    </w:p>
    <w:p w:rsidR="00000000" w:rsidRDefault="00051FF7">
      <w:pPr>
        <w:spacing w:after="0" w:line="240" w:lineRule="auto"/>
        <w:ind w:firstLine="851"/>
        <w:divId w:val="2282263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85 от 1997 г., предишна ал. 3, изм. - ДВ, бр. 1 от 2019 г., в сила от 03.01.2019 г.) Кметовете на общини и общинските съвети са отговорни за управлението на елементите на общинската инфраструктура и общинските дейности с</w:t>
      </w:r>
      <w:r>
        <w:rPr>
          <w:rFonts w:ascii="Times New Roman" w:eastAsia="Times New Roman" w:hAnsi="Times New Roman" w:cs="Times New Roman"/>
          <w:sz w:val="24"/>
          <w:szCs w:val="24"/>
        </w:rPr>
        <w:t xml:space="preserve"> цел осигуряване чистотата на въздуха.</w:t>
      </w:r>
    </w:p>
    <w:p w:rsidR="00000000" w:rsidRDefault="00051FF7">
      <w:pPr>
        <w:spacing w:after="0" w:line="240" w:lineRule="auto"/>
        <w:ind w:firstLine="851"/>
        <w:divId w:val="19614971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18 от 2021 г., в сила от 01.01.2022 г.) Кметовете на общини могат да възложат изпълнението на дейностите по ал. 3 на оправомощени от тях длъжностни лица.</w:t>
      </w:r>
    </w:p>
    <w:p w:rsidR="00000000" w:rsidRDefault="00051FF7">
      <w:pPr>
        <w:spacing w:after="0" w:line="240" w:lineRule="auto"/>
        <w:ind w:firstLine="851"/>
        <w:divId w:val="12913241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2021 г., в сила о</w:t>
      </w:r>
      <w:r>
        <w:rPr>
          <w:rFonts w:ascii="Times New Roman" w:eastAsia="Times New Roman" w:hAnsi="Times New Roman" w:cs="Times New Roman"/>
          <w:sz w:val="24"/>
          <w:szCs w:val="24"/>
        </w:rPr>
        <w:t>т 01.01.2022 г.) При осъществяването на контрол по ал. 3, включително относно спазване на мерките, забраните и ограниченията, приети и/или наложени съгласно чл. 28а, кметовете на общини или оправомощени от тях длъжностни лица могат да използват автоматизир</w:t>
      </w:r>
      <w:r>
        <w:rPr>
          <w:rFonts w:ascii="Times New Roman" w:eastAsia="Times New Roman" w:hAnsi="Times New Roman" w:cs="Times New Roman"/>
          <w:sz w:val="24"/>
          <w:szCs w:val="24"/>
        </w:rPr>
        <w:t>ани технически средства или системи и/или други технически средства за контрол, и имат право на достъп до данни от съответните регистри, водени от Министерството на вътрешните работи и Изпълнителна агенция "Автомобилна администрация".</w:t>
      </w:r>
    </w:p>
    <w:p w:rsidR="00000000" w:rsidRDefault="00051FF7">
      <w:pPr>
        <w:spacing w:after="0" w:line="240" w:lineRule="auto"/>
        <w:divId w:val="107894593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3287221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Редакция към ДВ, </w:t>
      </w:r>
      <w:r>
        <w:rPr>
          <w:rFonts w:ascii="Times New Roman" w:eastAsia="Times New Roman" w:hAnsi="Times New Roman" w:cs="Times New Roman"/>
          <w:b/>
          <w:bCs/>
          <w:i/>
          <w:iCs/>
          <w:sz w:val="24"/>
          <w:szCs w:val="24"/>
        </w:rPr>
        <w:t>бр. 1 от 3 Януари 2019 г.</w:t>
      </w:r>
    </w:p>
    <w:p w:rsidR="00000000" w:rsidRDefault="00051FF7">
      <w:pPr>
        <w:spacing w:after="0" w:line="240" w:lineRule="auto"/>
        <w:ind w:firstLine="851"/>
        <w:divId w:val="7648859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19. (1) (Изм. - ДВ, бр. 85 от 1997 г.) Министерството на околната среда и водите провежда държавната политика по опазване чистотата на атмосферния въздух за осигуряване на устойчиво развитие.</w:t>
      </w:r>
    </w:p>
    <w:p w:rsidR="00000000" w:rsidRDefault="00051FF7">
      <w:pPr>
        <w:spacing w:after="0" w:line="240" w:lineRule="auto"/>
        <w:ind w:firstLine="851"/>
        <w:divId w:val="1532996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(Нова - ДВ, бр. 1 от 2019 г., в сила от 03.01.2019 г.) Компетентни органи, отговорни за осигуряване чистотата на въздуха на територията на съответната община, са:</w:t>
      </w:r>
    </w:p>
    <w:p w:rsidR="00000000" w:rsidRDefault="00051FF7">
      <w:pPr>
        <w:spacing w:after="0" w:line="240" w:lineRule="auto"/>
        <w:ind w:firstLine="851"/>
        <w:divId w:val="21261939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кметовете на общини и общинските съвети чрез извършване на действията по чл. 27, 28а, </w:t>
      </w:r>
      <w:r>
        <w:rPr>
          <w:rFonts w:ascii="Times New Roman" w:eastAsia="Times New Roman" w:hAnsi="Times New Roman" w:cs="Times New Roman"/>
          <w:i/>
          <w:iCs/>
          <w:sz w:val="24"/>
          <w:szCs w:val="24"/>
        </w:rPr>
        <w:t>29 и 30;</w:t>
      </w:r>
    </w:p>
    <w:p w:rsidR="00000000" w:rsidRDefault="00051FF7">
      <w:pPr>
        <w:spacing w:after="0" w:line="240" w:lineRule="auto"/>
        <w:ind w:firstLine="851"/>
        <w:divId w:val="17032466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директорите на РИОСВ чрез извършване на действията по чл. 24, т. 1 и чл. 28, ал. 1;</w:t>
      </w:r>
    </w:p>
    <w:p w:rsidR="00000000" w:rsidRDefault="00051FF7">
      <w:pPr>
        <w:spacing w:after="0" w:line="240" w:lineRule="auto"/>
        <w:ind w:firstLine="851"/>
        <w:divId w:val="7088444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органите на Министерството на вътрешните работи чрез извършване на действията по чл. 24, т. 2 и чл. 29;</w:t>
      </w:r>
    </w:p>
    <w:p w:rsidR="00000000" w:rsidRDefault="00051FF7">
      <w:pPr>
        <w:spacing w:after="0" w:line="240" w:lineRule="auto"/>
        <w:ind w:firstLine="851"/>
        <w:divId w:val="10844547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органите на Министерството на транспорта, информац</w:t>
      </w:r>
      <w:r>
        <w:rPr>
          <w:rFonts w:ascii="Times New Roman" w:eastAsia="Times New Roman" w:hAnsi="Times New Roman" w:cs="Times New Roman"/>
          <w:i/>
          <w:iCs/>
          <w:sz w:val="24"/>
          <w:szCs w:val="24"/>
        </w:rPr>
        <w:t>ионните технологии и съобщенията чрез извършване на действията по чл. 24, т. 2.</w:t>
      </w:r>
    </w:p>
    <w:p w:rsidR="00000000" w:rsidRDefault="00051FF7">
      <w:pPr>
        <w:spacing w:after="0" w:line="240" w:lineRule="auto"/>
        <w:ind w:firstLine="851"/>
        <w:divId w:val="15930075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(Изм. - ДВ, бр. 99 от 2006 г., в сила от 09.01.2007 г., </w:t>
      </w:r>
      <w:proofErr w:type="spellStart"/>
      <w:r>
        <w:rPr>
          <w:rFonts w:ascii="Times New Roman" w:eastAsia="Times New Roman" w:hAnsi="Times New Roman" w:cs="Times New Roman"/>
          <w:i/>
          <w:iCs/>
          <w:sz w:val="24"/>
          <w:szCs w:val="24"/>
        </w:rPr>
        <w:t>предшна</w:t>
      </w:r>
      <w:proofErr w:type="spellEnd"/>
      <w:r>
        <w:rPr>
          <w:rFonts w:ascii="Times New Roman" w:eastAsia="Times New Roman" w:hAnsi="Times New Roman" w:cs="Times New Roman"/>
          <w:i/>
          <w:iCs/>
          <w:sz w:val="24"/>
          <w:szCs w:val="24"/>
        </w:rPr>
        <w:t xml:space="preserve"> ал. 2 - ДВ, бр. 1 от 2019 г., в сила от 03.01.2019 г.) Общинските органи и регионалните инспекции по околнат</w:t>
      </w:r>
      <w:r>
        <w:rPr>
          <w:rFonts w:ascii="Times New Roman" w:eastAsia="Times New Roman" w:hAnsi="Times New Roman" w:cs="Times New Roman"/>
          <w:i/>
          <w:iCs/>
          <w:sz w:val="24"/>
          <w:szCs w:val="24"/>
        </w:rPr>
        <w:t>а среда и водите осъществяват контрол и управление на дейностите, свързани с осигуряване чистотата на въздуха на тяхната територия.</w:t>
      </w:r>
    </w:p>
    <w:p w:rsidR="00000000" w:rsidRDefault="00051FF7">
      <w:pPr>
        <w:spacing w:after="0" w:line="240" w:lineRule="auto"/>
        <w:ind w:firstLine="851"/>
        <w:divId w:val="3999063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85 от 1997 г., предишна ал. 3, изм. - ДВ, бр. 1 от 2019 г., в сила от 03.01.2019 г.) Кметовете на общини</w:t>
      </w:r>
      <w:r>
        <w:rPr>
          <w:rFonts w:ascii="Times New Roman" w:eastAsia="Times New Roman" w:hAnsi="Times New Roman" w:cs="Times New Roman"/>
          <w:i/>
          <w:iCs/>
          <w:sz w:val="24"/>
          <w:szCs w:val="24"/>
        </w:rPr>
        <w:t xml:space="preserve"> и общинските съвети са отговорни за управлението на елементите на общинската инфраструктура и общинските дейности с цел осигуряване чистотата на въздуха.</w:t>
      </w:r>
    </w:p>
    <w:p w:rsidR="00000000" w:rsidRDefault="00051FF7">
      <w:pPr>
        <w:spacing w:after="0" w:line="240" w:lineRule="auto"/>
        <w:divId w:val="2132284428"/>
        <w:rPr>
          <w:rFonts w:ascii="Times New Roman" w:eastAsia="Times New Roman" w:hAnsi="Times New Roman" w:cs="Times New Roman"/>
          <w:i/>
          <w:iCs/>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635385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 (1) (Изм. - ДВ, бр. 85 от 1997 г., изм. - ДВ, бр. 27 от 2000 г.) Качеството на атмосферни</w:t>
      </w:r>
      <w:r>
        <w:rPr>
          <w:rFonts w:ascii="Times New Roman" w:eastAsia="Times New Roman" w:hAnsi="Times New Roman" w:cs="Times New Roman"/>
          <w:sz w:val="24"/>
          <w:szCs w:val="24"/>
        </w:rPr>
        <w:t>я въздух се следи чрез националната система за наблюдение, контрол и информация върху състоянието на околната среда на Министерството на околната среда и водите.</w:t>
      </w:r>
    </w:p>
    <w:p w:rsidR="00000000" w:rsidRDefault="00051FF7">
      <w:pPr>
        <w:spacing w:after="0" w:line="240" w:lineRule="auto"/>
        <w:ind w:firstLine="851"/>
        <w:divId w:val="11196889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1997 г.) Общинските органи съгласувано с министъра на околната среда</w:t>
      </w:r>
      <w:r>
        <w:rPr>
          <w:rFonts w:ascii="Times New Roman" w:eastAsia="Times New Roman" w:hAnsi="Times New Roman" w:cs="Times New Roman"/>
          <w:sz w:val="24"/>
          <w:szCs w:val="24"/>
        </w:rPr>
        <w:t xml:space="preserve"> и водите могат да изграждат местни системи за наблюдение и контрол на качеството на атмосферния въздух в райони на тяхната територия.</w:t>
      </w:r>
    </w:p>
    <w:p w:rsidR="00000000" w:rsidRDefault="00051FF7">
      <w:pPr>
        <w:spacing w:after="0" w:line="240" w:lineRule="auto"/>
        <w:ind w:firstLine="851"/>
        <w:divId w:val="1914118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85 от 1997 г.) В случаите, когато даден обект е основен източник, замърсяващ атмосферния въздух, Мини</w:t>
      </w:r>
      <w:r>
        <w:rPr>
          <w:rFonts w:ascii="Times New Roman" w:eastAsia="Times New Roman" w:hAnsi="Times New Roman" w:cs="Times New Roman"/>
          <w:sz w:val="24"/>
          <w:szCs w:val="24"/>
        </w:rPr>
        <w:t>стерството на околната среда и водите може да задължи осъществяващия дейността да изгради система за наблюдение на източника на емисии и на качеството на въздуха в района на обекта.</w:t>
      </w:r>
    </w:p>
    <w:p w:rsidR="00000000" w:rsidRDefault="00051FF7">
      <w:pPr>
        <w:spacing w:after="0" w:line="240" w:lineRule="auto"/>
        <w:ind w:firstLine="851"/>
        <w:divId w:val="918253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27 от 2000 г.) Националната и местните системи </w:t>
      </w:r>
      <w:r>
        <w:rPr>
          <w:rFonts w:ascii="Times New Roman" w:eastAsia="Times New Roman" w:hAnsi="Times New Roman" w:cs="Times New Roman"/>
          <w:sz w:val="24"/>
          <w:szCs w:val="24"/>
        </w:rPr>
        <w:t>за наблюдение и контрол си взаимодействат въз основа на договори.</w:t>
      </w:r>
    </w:p>
    <w:p w:rsidR="00000000" w:rsidRDefault="00051FF7">
      <w:pPr>
        <w:spacing w:after="0" w:line="240" w:lineRule="auto"/>
        <w:ind w:firstLine="851"/>
        <w:divId w:val="1666587879"/>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Станциите от националната система и от местните системи за наблюдение и контрол върху състоянието на околната среда, както и станциите за трансграничен пренос на замърсяващи вещества и ф</w:t>
      </w:r>
      <w:r>
        <w:rPr>
          <w:rFonts w:ascii="Times New Roman" w:eastAsia="Times New Roman" w:hAnsi="Times New Roman" w:cs="Times New Roman"/>
          <w:sz w:val="24"/>
          <w:szCs w:val="24"/>
        </w:rPr>
        <w:t>оново качество на въздуха са публична държавна или общинска собственост.</w:t>
      </w:r>
    </w:p>
    <w:p w:rsidR="00000000" w:rsidRDefault="00051FF7">
      <w:pPr>
        <w:spacing w:after="0" w:line="240" w:lineRule="auto"/>
        <w:divId w:val="143192671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1354110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27 от 2000 г.) Националната и местните системи осигуряват контрол и оценка на показателите за качеството на атмосферния въздух по чл. 4.</w:t>
      </w:r>
    </w:p>
    <w:p w:rsidR="00000000" w:rsidRDefault="00051FF7">
      <w:pPr>
        <w:spacing w:after="0" w:line="240" w:lineRule="auto"/>
        <w:ind w:firstLine="851"/>
        <w:divId w:val="15213608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бр. 85 от 1997 г., изм. - ДВ, бр. 27 от 2000 г.) Министърът на околната среда и водите съгласувано с министъра на здравеопазването издава наредба за оценка и управление на качеството на атмосферния въздух, с която се осигурява единство в създаването и фу</w:t>
      </w:r>
      <w:r>
        <w:rPr>
          <w:rFonts w:ascii="Times New Roman" w:eastAsia="Times New Roman" w:hAnsi="Times New Roman" w:cs="Times New Roman"/>
          <w:sz w:val="24"/>
          <w:szCs w:val="24"/>
        </w:rPr>
        <w:t>нкционирането на системите по чл. 20, както и в методите за измерване и обработка на първичната информация.</w:t>
      </w:r>
    </w:p>
    <w:p w:rsidR="00000000" w:rsidRDefault="00051FF7">
      <w:pPr>
        <w:spacing w:after="0" w:line="240" w:lineRule="auto"/>
        <w:ind w:firstLine="851"/>
        <w:divId w:val="14916002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2000 г.) Условията и редът за разработване на програми за намаляване нивата на замърсителите и за достигане на утвърдените</w:t>
      </w:r>
      <w:r>
        <w:rPr>
          <w:rFonts w:ascii="Times New Roman" w:eastAsia="Times New Roman" w:hAnsi="Times New Roman" w:cs="Times New Roman"/>
          <w:sz w:val="24"/>
          <w:szCs w:val="24"/>
        </w:rPr>
        <w:t xml:space="preserve"> норми по чл. 6 и на оперативния план за действие се определят с Наредбата за оценка и управление на качеството на атмосферния въздух.</w:t>
      </w:r>
    </w:p>
    <w:p w:rsidR="00000000" w:rsidRDefault="00051FF7">
      <w:pPr>
        <w:spacing w:after="0" w:line="240" w:lineRule="auto"/>
        <w:divId w:val="25042946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44385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85 от 1997 г., изм. - ДВ, бр. 103 от 2018 г., в сила от 01.01.2019 г., доп. - ДВ, бр. 1 о</w:t>
      </w:r>
      <w:r>
        <w:rPr>
          <w:rFonts w:ascii="Times New Roman" w:eastAsia="Times New Roman" w:hAnsi="Times New Roman" w:cs="Times New Roman"/>
          <w:sz w:val="24"/>
          <w:szCs w:val="24"/>
        </w:rPr>
        <w:t>т 2019 г., в сила от 03.01.2019 г.) Контролът и наблюдението за трансграничния пренос на замърсяващи вещества, за фоновото качество на атмосферния въздух, както и за влиянието на замърсяването на атмосферния въздух върху екосистемите и глобалните процеси в</w:t>
      </w:r>
      <w:r>
        <w:rPr>
          <w:rFonts w:ascii="Times New Roman" w:eastAsia="Times New Roman" w:hAnsi="Times New Roman" w:cs="Times New Roman"/>
          <w:sz w:val="24"/>
          <w:szCs w:val="24"/>
        </w:rPr>
        <w:t xml:space="preserve"> атмосферата се осъществяват от Министерството на околната среда и водите и от Националния институт по метеорология и хидрология към министъра на образованието и науката.</w:t>
      </w:r>
    </w:p>
    <w:p w:rsidR="00000000" w:rsidRDefault="00051FF7">
      <w:pPr>
        <w:spacing w:after="0" w:line="240" w:lineRule="auto"/>
        <w:ind w:firstLine="851"/>
        <w:divId w:val="141967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85 от 1997 г.) Оценката на здравния и екологичния риск, свързана </w:t>
      </w:r>
      <w:r>
        <w:rPr>
          <w:rFonts w:ascii="Times New Roman" w:eastAsia="Times New Roman" w:hAnsi="Times New Roman" w:cs="Times New Roman"/>
          <w:sz w:val="24"/>
          <w:szCs w:val="24"/>
        </w:rPr>
        <w:t>с качеството на атмосферния въздух, се осъществява от Министерството на здравеопазването и от Министерството на околната среда и водите.</w:t>
      </w:r>
    </w:p>
    <w:p w:rsidR="00000000" w:rsidRDefault="00051FF7">
      <w:pPr>
        <w:spacing w:after="0" w:line="240" w:lineRule="auto"/>
        <w:ind w:firstLine="851"/>
        <w:divId w:val="212920368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2019 г., в сила от 03.01.2019 г.) Мониторингът на отрицателното въздействие на замърсяването н</w:t>
      </w:r>
      <w:r>
        <w:rPr>
          <w:rFonts w:ascii="Times New Roman" w:eastAsia="Times New Roman" w:hAnsi="Times New Roman" w:cs="Times New Roman"/>
          <w:sz w:val="24"/>
          <w:szCs w:val="24"/>
        </w:rPr>
        <w:t>а атмосферния въздух върху екосистемите се осъществява чрез мрежа за мониторинг, представителна за наличните в нея типове екосистеми на територията на страната, по показатели в съответствие с изискванията на наредбата по чл. 9е.</w:t>
      </w:r>
    </w:p>
    <w:p w:rsidR="00000000" w:rsidRDefault="00051FF7">
      <w:pPr>
        <w:spacing w:after="0" w:line="240" w:lineRule="auto"/>
        <w:divId w:val="69889975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01218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 (1) (Изм. - ДВ,</w:t>
      </w:r>
      <w:r>
        <w:rPr>
          <w:rFonts w:ascii="Times New Roman" w:eastAsia="Times New Roman" w:hAnsi="Times New Roman" w:cs="Times New Roman"/>
          <w:sz w:val="24"/>
          <w:szCs w:val="24"/>
        </w:rPr>
        <w:t xml:space="preserve"> бр. 85 от 1997 г.) Информацията от националната система и от местните системи за наблюдение върху качеството на атмосферния въздух е държавна собственост и се съхранява в Министерството на околната среда и водите и в неговите органи.</w:t>
      </w:r>
    </w:p>
    <w:p w:rsidR="00000000" w:rsidRDefault="00051FF7">
      <w:pPr>
        <w:spacing w:after="0" w:line="240" w:lineRule="auto"/>
        <w:ind w:firstLine="851"/>
        <w:divId w:val="7559534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от н</w:t>
      </w:r>
      <w:r>
        <w:rPr>
          <w:rFonts w:ascii="Times New Roman" w:eastAsia="Times New Roman" w:hAnsi="Times New Roman" w:cs="Times New Roman"/>
          <w:sz w:val="24"/>
          <w:szCs w:val="24"/>
        </w:rPr>
        <w:t>ационалната система и от местните системи за наблюдение върху качеството на атмосферния въздух се публикува в официалните бюлетини и е достъпна без заплащане за всички.</w:t>
      </w:r>
    </w:p>
    <w:p w:rsidR="00000000" w:rsidRDefault="00051FF7">
      <w:pPr>
        <w:spacing w:after="0" w:line="240" w:lineRule="auto"/>
        <w:ind w:firstLine="851"/>
        <w:divId w:val="324555009"/>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Всяка допълнителна информация от наблюдения, измервания, обработка на данни и други се заплаща от заинтересуваното лице по тарифа, одобрена от Министерския съвет.</w:t>
      </w:r>
    </w:p>
    <w:p w:rsidR="00000000" w:rsidRDefault="00051FF7">
      <w:pPr>
        <w:spacing w:after="0" w:line="240" w:lineRule="auto"/>
        <w:ind w:firstLine="851"/>
        <w:divId w:val="1046678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99 от 2006 г., в сила от 09.01.2007 г.) При документирани сигнали от </w:t>
      </w:r>
      <w:r>
        <w:rPr>
          <w:rFonts w:ascii="Times New Roman" w:eastAsia="Times New Roman" w:hAnsi="Times New Roman" w:cs="Times New Roman"/>
          <w:sz w:val="24"/>
          <w:szCs w:val="24"/>
        </w:rPr>
        <w:t>лица за нарушаване на нормите за съдържание на вредни вещества в атмосферния въздух контролните органи извършват проверка и оценка на качеството на атмосферния въздух чрез:</w:t>
      </w:r>
    </w:p>
    <w:p w:rsidR="00000000" w:rsidRDefault="00051FF7">
      <w:pPr>
        <w:spacing w:after="0" w:line="240" w:lineRule="auto"/>
        <w:ind w:firstLine="851"/>
        <w:divId w:val="1732919779"/>
        <w:rPr>
          <w:rFonts w:ascii="Times New Roman" w:eastAsia="Times New Roman" w:hAnsi="Times New Roman" w:cs="Times New Roman"/>
          <w:sz w:val="24"/>
          <w:szCs w:val="24"/>
        </w:rPr>
      </w:pPr>
      <w:r>
        <w:rPr>
          <w:rFonts w:ascii="Times New Roman" w:eastAsia="Times New Roman" w:hAnsi="Times New Roman" w:cs="Times New Roman"/>
          <w:sz w:val="24"/>
          <w:szCs w:val="24"/>
        </w:rPr>
        <w:t>1. изчисляване (моделиране) на разсейването на емисиите и очакваните концентрации н</w:t>
      </w:r>
      <w:r>
        <w:rPr>
          <w:rFonts w:ascii="Times New Roman" w:eastAsia="Times New Roman" w:hAnsi="Times New Roman" w:cs="Times New Roman"/>
          <w:sz w:val="24"/>
          <w:szCs w:val="24"/>
        </w:rPr>
        <w:t>а вредни вещества в приземния слой;</w:t>
      </w:r>
    </w:p>
    <w:p w:rsidR="00000000" w:rsidRDefault="00051FF7">
      <w:pPr>
        <w:spacing w:after="0" w:line="240" w:lineRule="auto"/>
        <w:ind w:firstLine="851"/>
        <w:divId w:val="105690186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от измервания от наличните стационарни пунктове и станции за мониторинг при отчитане на техния обхват и представителност.</w:t>
      </w:r>
    </w:p>
    <w:p w:rsidR="00000000" w:rsidRDefault="00051FF7">
      <w:pPr>
        <w:spacing w:after="0" w:line="240" w:lineRule="auto"/>
        <w:ind w:firstLine="851"/>
        <w:divId w:val="174464196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2006 г., в сила от 09.01.2007 г.) В случаите, когато изчисления</w:t>
      </w:r>
      <w:r>
        <w:rPr>
          <w:rFonts w:ascii="Times New Roman" w:eastAsia="Times New Roman" w:hAnsi="Times New Roman" w:cs="Times New Roman"/>
          <w:sz w:val="24"/>
          <w:szCs w:val="24"/>
        </w:rPr>
        <w:t>та и данните по ал. 4 не позволяват извършването на достоверна оценка на качеството на атмосферния въздух, се извършват измервания с мобилни автоматични станции или друга апаратура.</w:t>
      </w:r>
    </w:p>
    <w:p w:rsidR="00000000" w:rsidRDefault="00051FF7">
      <w:pPr>
        <w:spacing w:after="0" w:line="240" w:lineRule="auto"/>
        <w:ind w:firstLine="851"/>
        <w:divId w:val="17528919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2006 г., в сила от 09.01.2007 г.) В случаите, ко</w:t>
      </w:r>
      <w:r>
        <w:rPr>
          <w:rFonts w:ascii="Times New Roman" w:eastAsia="Times New Roman" w:hAnsi="Times New Roman" w:cs="Times New Roman"/>
          <w:sz w:val="24"/>
          <w:szCs w:val="24"/>
        </w:rPr>
        <w:t>гато при извършване на оценка на качеството на атмосферния въздух по ал. 4 се установи спазване на нормите за съдържание на вредни вещества в атмосферния въздух и лицето оспори резултатите, се извършват допълнителни измервания с мобилни автоматични станции</w:t>
      </w:r>
      <w:r>
        <w:rPr>
          <w:rFonts w:ascii="Times New Roman" w:eastAsia="Times New Roman" w:hAnsi="Times New Roman" w:cs="Times New Roman"/>
          <w:sz w:val="24"/>
          <w:szCs w:val="24"/>
        </w:rPr>
        <w:t xml:space="preserve"> или друга апаратура. При потвърждаване на резултатите от оценката разходите са за сметка на лицето. </w:t>
      </w:r>
    </w:p>
    <w:p w:rsidR="00000000" w:rsidRDefault="00051FF7">
      <w:pPr>
        <w:spacing w:after="0" w:line="240" w:lineRule="auto"/>
        <w:ind w:firstLine="851"/>
        <w:divId w:val="149475510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99 от 2006 г., в сила от 09.01.2007 г.) Разходите по ал. 6 се определят и заплащат от лицето съгласно тарифата по ал. 3.</w:t>
      </w:r>
    </w:p>
    <w:p w:rsidR="00000000" w:rsidRDefault="00051FF7">
      <w:pPr>
        <w:spacing w:after="0" w:line="240" w:lineRule="auto"/>
        <w:divId w:val="336617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64951203"/>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Н</w:t>
      </w:r>
      <w:r>
        <w:rPr>
          <w:rFonts w:ascii="Times New Roman" w:eastAsia="Times New Roman" w:hAnsi="Times New Roman" w:cs="Times New Roman"/>
          <w:sz w:val="24"/>
          <w:szCs w:val="24"/>
        </w:rPr>
        <w:t>епосредственият контрол върху състоянието и експлоатацията на обектите с източници на емисии в атмосферния въздух върху работата на пречиствателните съоръжения и върху емисиите от отделните източници се извършва от:</w:t>
      </w:r>
    </w:p>
    <w:p w:rsidR="00000000" w:rsidRDefault="00051FF7">
      <w:pPr>
        <w:spacing w:after="0" w:line="240" w:lineRule="auto"/>
        <w:ind w:firstLine="851"/>
        <w:divId w:val="878128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(попр. - ДВ, бр. 49 от 1996 г., изм. </w:t>
      </w:r>
      <w:r>
        <w:rPr>
          <w:rFonts w:ascii="Times New Roman" w:eastAsia="Times New Roman" w:hAnsi="Times New Roman" w:cs="Times New Roman"/>
          <w:sz w:val="24"/>
          <w:szCs w:val="24"/>
        </w:rPr>
        <w:t>- ДВ, бр. 85 от 1997 г., изм. - ДВ, бр. 99 от 2006 г., в сила от 09.01.2007 г.) министъра на околната среда и водите, регионалните инспекции по околната среда и водите и общинските органи в съответствие с чл. 19;</w:t>
      </w:r>
    </w:p>
    <w:p w:rsidR="00000000" w:rsidRDefault="00051FF7">
      <w:pPr>
        <w:spacing w:after="0" w:line="240" w:lineRule="auto"/>
        <w:ind w:firstLine="851"/>
        <w:divId w:val="7759087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93 от 2009 г., в сила от</w:t>
      </w:r>
      <w:r>
        <w:rPr>
          <w:rFonts w:ascii="Times New Roman" w:eastAsia="Times New Roman" w:hAnsi="Times New Roman" w:cs="Times New Roman"/>
          <w:sz w:val="24"/>
          <w:szCs w:val="24"/>
        </w:rPr>
        <w:t xml:space="preserve"> 25.12.2009 г.) органите на Министерството на вътрешните работи и на Министерството на транспорта, информационните технологии и съобщенията - за моторните превозни средства.</w:t>
      </w:r>
    </w:p>
    <w:p w:rsidR="00000000" w:rsidRDefault="00051FF7">
      <w:pPr>
        <w:spacing w:after="0" w:line="240" w:lineRule="auto"/>
        <w:divId w:val="79347677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25023598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Емисиите от даден обект се установяват чрез:</w:t>
      </w:r>
    </w:p>
    <w:p w:rsidR="00000000" w:rsidRDefault="00051FF7">
      <w:pPr>
        <w:spacing w:after="0" w:line="240" w:lineRule="auto"/>
        <w:ind w:firstLine="851"/>
        <w:divId w:val="141427956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измерване по регла</w:t>
      </w:r>
      <w:r>
        <w:rPr>
          <w:rFonts w:ascii="Times New Roman" w:eastAsia="Times New Roman" w:hAnsi="Times New Roman" w:cs="Times New Roman"/>
          <w:sz w:val="24"/>
          <w:szCs w:val="24"/>
        </w:rPr>
        <w:t>ментирани методи;</w:t>
      </w:r>
    </w:p>
    <w:p w:rsidR="00000000" w:rsidRDefault="00051FF7">
      <w:pPr>
        <w:spacing w:after="0" w:line="240" w:lineRule="auto"/>
        <w:ind w:firstLine="851"/>
        <w:divId w:val="1448233745"/>
        <w:rPr>
          <w:rFonts w:ascii="Times New Roman" w:eastAsia="Times New Roman" w:hAnsi="Times New Roman" w:cs="Times New Roman"/>
          <w:sz w:val="24"/>
          <w:szCs w:val="24"/>
        </w:rPr>
      </w:pPr>
      <w:r>
        <w:rPr>
          <w:rFonts w:ascii="Times New Roman" w:eastAsia="Times New Roman" w:hAnsi="Times New Roman" w:cs="Times New Roman"/>
          <w:sz w:val="24"/>
          <w:szCs w:val="24"/>
        </w:rPr>
        <w:t>2. изчисление по балансов метод.</w:t>
      </w:r>
    </w:p>
    <w:p w:rsidR="00000000" w:rsidRDefault="00051FF7">
      <w:pPr>
        <w:spacing w:after="0" w:line="240" w:lineRule="auto"/>
        <w:ind w:firstLine="851"/>
        <w:divId w:val="1487478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85 от 1997 г., изм. - ДВ, бр. 27 от 2000 г.) Регламентирани методи и средства за измерване на емисии са установените със </w:t>
      </w:r>
      <w:proofErr w:type="spellStart"/>
      <w:r>
        <w:rPr>
          <w:rFonts w:ascii="Times New Roman" w:eastAsia="Times New Roman" w:hAnsi="Times New Roman" w:cs="Times New Roman"/>
          <w:sz w:val="24"/>
          <w:szCs w:val="24"/>
        </w:rPr>
        <w:t>стандартизационни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документи, а при липса на такива измерването с</w:t>
      </w:r>
      <w:r>
        <w:rPr>
          <w:rFonts w:ascii="Times New Roman" w:eastAsia="Times New Roman" w:hAnsi="Times New Roman" w:cs="Times New Roman"/>
          <w:sz w:val="24"/>
          <w:szCs w:val="24"/>
        </w:rPr>
        <w:t>е извършва по методики, утвърдени от министъра на околната среда и водите.</w:t>
      </w:r>
    </w:p>
    <w:p w:rsidR="00000000" w:rsidRDefault="00051FF7">
      <w:pPr>
        <w:spacing w:after="0" w:line="240" w:lineRule="auto"/>
        <w:ind w:firstLine="851"/>
        <w:divId w:val="16690200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Контролните органи измерват емисиите от даден стационарен източник най-малко веднъж на две години, а на моторните превозни средства - най-малко веднъж на година.</w:t>
      </w:r>
    </w:p>
    <w:p w:rsidR="00000000" w:rsidRDefault="00051FF7">
      <w:pPr>
        <w:spacing w:after="0" w:line="240" w:lineRule="auto"/>
        <w:ind w:firstLine="851"/>
        <w:divId w:val="5907054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w:t>
      </w:r>
      <w:r>
        <w:rPr>
          <w:rFonts w:ascii="Times New Roman" w:eastAsia="Times New Roman" w:hAnsi="Times New Roman" w:cs="Times New Roman"/>
          <w:sz w:val="24"/>
          <w:szCs w:val="24"/>
        </w:rPr>
        <w:t xml:space="preserve"> бр. 27 от 2000 г.) Ръководителите на обекти с неподвижни източници осигуряват измерване на емисиите в съответствие с определените от министъра на околната среда и водите ред и начин за измерване на емисиите на вредни вещества (замърсители), изпускани в ат</w:t>
      </w:r>
      <w:r>
        <w:rPr>
          <w:rFonts w:ascii="Times New Roman" w:eastAsia="Times New Roman" w:hAnsi="Times New Roman" w:cs="Times New Roman"/>
          <w:sz w:val="24"/>
          <w:szCs w:val="24"/>
        </w:rPr>
        <w:t>мосферния въздух от обекти с неподвижни източници, и с предписанията на контролните органи.</w:t>
      </w:r>
    </w:p>
    <w:p w:rsidR="00000000" w:rsidRDefault="00051FF7">
      <w:pPr>
        <w:spacing w:after="0" w:line="240" w:lineRule="auto"/>
        <w:ind w:firstLine="851"/>
        <w:divId w:val="131919086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ал. 6, изм. - ДВ, бр. 27 от 2000 г.) Измерените стойности на емисиите от неподвижните източници се нанасят в дневник. Дневникът, както и диаграм</w:t>
      </w:r>
      <w:r>
        <w:rPr>
          <w:rFonts w:ascii="Times New Roman" w:eastAsia="Times New Roman" w:hAnsi="Times New Roman" w:cs="Times New Roman"/>
          <w:sz w:val="24"/>
          <w:szCs w:val="24"/>
        </w:rPr>
        <w:t>ите от автоматичното регистриране на емисиите се съхраняват 8 години и при поискване се предоставят на контролните органи.</w:t>
      </w:r>
    </w:p>
    <w:p w:rsidR="00000000" w:rsidRDefault="00051FF7">
      <w:pPr>
        <w:spacing w:after="0" w:line="240" w:lineRule="auto"/>
        <w:ind w:firstLine="851"/>
        <w:divId w:val="1754693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27 от 2000 г.) Министърът на околната среда и водите съгласувано със заинтересуваните министри издава заповед за </w:t>
      </w:r>
      <w:r>
        <w:rPr>
          <w:rFonts w:ascii="Times New Roman" w:eastAsia="Times New Roman" w:hAnsi="Times New Roman" w:cs="Times New Roman"/>
          <w:sz w:val="24"/>
          <w:szCs w:val="24"/>
        </w:rPr>
        <w:t>утвърждаване на методика за изчисляване по балансови методи на емисиите на вредни вещества (замърсители), изпускани в атмосферния въздух.</w:t>
      </w:r>
    </w:p>
    <w:p w:rsidR="00000000" w:rsidRDefault="00051FF7">
      <w:pPr>
        <w:spacing w:after="0" w:line="240" w:lineRule="auto"/>
        <w:divId w:val="153630592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114515268"/>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Въз основа на констатирани нарушения при проверка на източниците на замърсяване контролните органи дават п</w:t>
      </w:r>
      <w:r>
        <w:rPr>
          <w:rFonts w:ascii="Times New Roman" w:eastAsia="Times New Roman" w:hAnsi="Times New Roman" w:cs="Times New Roman"/>
          <w:sz w:val="24"/>
          <w:szCs w:val="24"/>
        </w:rPr>
        <w:t>редписания, които са задължителни за изпълнение.</w:t>
      </w:r>
    </w:p>
    <w:p w:rsidR="00000000" w:rsidRDefault="00051FF7">
      <w:pPr>
        <w:spacing w:after="0" w:line="240" w:lineRule="auto"/>
        <w:divId w:val="197729577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40193417"/>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 от 2019 г., в сила от 03.01.2019 г.) (1) В случаите, когато в даден район общата маса на емисиите довежда до превишаване на нормите за вредни вещества (замърсители) в атмосферни</w:t>
      </w:r>
      <w:r>
        <w:rPr>
          <w:rFonts w:ascii="Times New Roman" w:eastAsia="Times New Roman" w:hAnsi="Times New Roman" w:cs="Times New Roman"/>
          <w:sz w:val="24"/>
          <w:szCs w:val="24"/>
        </w:rPr>
        <w:t>я въздух и на нормите за отлагания, кметовете на общини разработват и изпълняват програми за намаляване нивата на замърсителите и за достигане на утвърдените норми по чл. 6. Програмите се приемат от общинските съвети.</w:t>
      </w:r>
    </w:p>
    <w:p w:rsidR="00000000" w:rsidRDefault="00051FF7">
      <w:pPr>
        <w:spacing w:after="0" w:line="240" w:lineRule="auto"/>
        <w:ind w:firstLine="851"/>
        <w:divId w:val="1833131887"/>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Кметовете на общини ежегодно до 31 март внасят в общинските съвети отчет за изпълнението на програмите по ал. 1 за предходната календарна година. Екземпляр от отчета се представя в съответната РИОСВ.</w:t>
      </w:r>
    </w:p>
    <w:p w:rsidR="00000000" w:rsidRDefault="00051FF7">
      <w:pPr>
        <w:spacing w:after="0" w:line="240" w:lineRule="auto"/>
        <w:ind w:firstLine="851"/>
        <w:divId w:val="1469399991"/>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Отчетът по ал. 2 се публикува на интернет страни</w:t>
      </w:r>
      <w:r>
        <w:rPr>
          <w:rFonts w:ascii="Times New Roman" w:eastAsia="Times New Roman" w:hAnsi="Times New Roman" w:cs="Times New Roman"/>
          <w:sz w:val="24"/>
          <w:szCs w:val="24"/>
        </w:rPr>
        <w:t>цата на общината след одобрение от общинския съвет.</w:t>
      </w:r>
    </w:p>
    <w:p w:rsidR="00000000" w:rsidRDefault="00051FF7">
      <w:pPr>
        <w:spacing w:after="0" w:line="240" w:lineRule="auto"/>
        <w:ind w:firstLine="851"/>
        <w:divId w:val="15126450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Програмите по ал. 1 включват и: целите, мерките, етапите и сроковете за тяхното постигане; организациите и институциите, отговорни за тяхното изпълнение, средствата за обезпечаване на програмата, сист</w:t>
      </w:r>
      <w:r>
        <w:rPr>
          <w:rFonts w:ascii="Times New Roman" w:eastAsia="Times New Roman" w:hAnsi="Times New Roman" w:cs="Times New Roman"/>
          <w:sz w:val="24"/>
          <w:szCs w:val="24"/>
        </w:rPr>
        <w:t>емата за отчет и контрол за изпълнението и системата за оценка на резултатите.</w:t>
      </w:r>
    </w:p>
    <w:p w:rsidR="00000000" w:rsidRDefault="00051FF7">
      <w:pPr>
        <w:spacing w:after="0" w:line="240" w:lineRule="auto"/>
        <w:ind w:firstLine="851"/>
        <w:divId w:val="43452092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нивата на един или няколко замърсителя превишават установените норми, за които крайният срок за постигане е изтекъл, програмите по ал. 1 включват подходящ</w:t>
      </w:r>
      <w:r>
        <w:rPr>
          <w:rFonts w:ascii="Times New Roman" w:eastAsia="Times New Roman" w:hAnsi="Times New Roman" w:cs="Times New Roman"/>
          <w:sz w:val="24"/>
          <w:szCs w:val="24"/>
        </w:rPr>
        <w:t>и мерки, така че периодът на превишаване да бъде възможно най-кратък.</w:t>
      </w:r>
    </w:p>
    <w:p w:rsidR="00000000" w:rsidRDefault="00051FF7">
      <w:pPr>
        <w:spacing w:after="0" w:line="240" w:lineRule="auto"/>
        <w:ind w:firstLine="851"/>
        <w:divId w:val="1228419338"/>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Изпълнението на мерките от програмите по ал. 1 следва да доведе до ежегодно намаление на броя на превишенията на нормите за вредни вещества и на средногодишните нива на замърсителите</w:t>
      </w:r>
      <w:r>
        <w:rPr>
          <w:rFonts w:ascii="Times New Roman" w:eastAsia="Times New Roman" w:hAnsi="Times New Roman" w:cs="Times New Roman"/>
          <w:sz w:val="24"/>
          <w:szCs w:val="24"/>
        </w:rPr>
        <w:t xml:space="preserve"> в случаите, когато те са над определените норми за качество на атмосферния въздух, регистрирани в пунктовете за мониторинг - част от Националната система за мониторинг на околната среда на територията на общината.</w:t>
      </w:r>
    </w:p>
    <w:p w:rsidR="00000000" w:rsidRDefault="00051FF7">
      <w:pPr>
        <w:spacing w:after="0" w:line="240" w:lineRule="auto"/>
        <w:ind w:firstLine="851"/>
        <w:divId w:val="1522091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Намалението по ал. 6 се оценява за пр</w:t>
      </w:r>
      <w:r>
        <w:rPr>
          <w:rFonts w:ascii="Times New Roman" w:eastAsia="Times New Roman" w:hAnsi="Times New Roman" w:cs="Times New Roman"/>
          <w:sz w:val="24"/>
          <w:szCs w:val="24"/>
        </w:rPr>
        <w:t>едходната календарна година на база средната стойност на регистрирания брой превишения на нормите за вредни вещества и на средногодишните нива на замърсителите за последните три календарни години. Оценката се извършва от РИОСВ за всеки отделен пункт за мон</w:t>
      </w:r>
      <w:r>
        <w:rPr>
          <w:rFonts w:ascii="Times New Roman" w:eastAsia="Times New Roman" w:hAnsi="Times New Roman" w:cs="Times New Roman"/>
          <w:sz w:val="24"/>
          <w:szCs w:val="24"/>
        </w:rPr>
        <w:t>иторинг в срок до 30 април на текущата година.</w:t>
      </w:r>
    </w:p>
    <w:p w:rsidR="00000000" w:rsidRDefault="00051FF7">
      <w:pPr>
        <w:spacing w:after="0" w:line="240" w:lineRule="auto"/>
        <w:ind w:firstLine="851"/>
        <w:divId w:val="1548099722"/>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Изискването по ал. 6 се счита за изпълнено, когато ежегодното намаление е регистрирано във всеки отделен пункт за мониторинг на територията на общината.</w:t>
      </w:r>
    </w:p>
    <w:p w:rsidR="00000000" w:rsidRDefault="00051FF7">
      <w:pPr>
        <w:spacing w:after="0" w:line="240" w:lineRule="auto"/>
        <w:ind w:firstLine="851"/>
        <w:divId w:val="1383213050"/>
        <w:rPr>
          <w:rFonts w:ascii="Times New Roman" w:eastAsia="Times New Roman" w:hAnsi="Times New Roman" w:cs="Times New Roman"/>
          <w:sz w:val="24"/>
          <w:szCs w:val="24"/>
        </w:rPr>
      </w:pPr>
      <w:r>
        <w:rPr>
          <w:rFonts w:ascii="Times New Roman" w:eastAsia="Times New Roman" w:hAnsi="Times New Roman" w:cs="Times New Roman"/>
          <w:sz w:val="24"/>
          <w:szCs w:val="24"/>
        </w:rPr>
        <w:t>(9) (В сила от 01.01.2020 г.) В случаите, когато изи</w:t>
      </w:r>
      <w:r>
        <w:rPr>
          <w:rFonts w:ascii="Times New Roman" w:eastAsia="Times New Roman" w:hAnsi="Times New Roman" w:cs="Times New Roman"/>
          <w:sz w:val="24"/>
          <w:szCs w:val="24"/>
        </w:rPr>
        <w:t xml:space="preserve">скването по ал. 6 не е изпълнено и не е постигнато намаление на броя на превишения на нормите за вредни вещества и на средногодишните нива на замърсителите, директорът на РИОСВ налага глоба, с изключение на случаите, когато неизпълнението е поради дейност </w:t>
      </w:r>
      <w:r>
        <w:rPr>
          <w:rFonts w:ascii="Times New Roman" w:eastAsia="Times New Roman" w:hAnsi="Times New Roman" w:cs="Times New Roman"/>
          <w:sz w:val="24"/>
          <w:szCs w:val="24"/>
        </w:rPr>
        <w:t>на трето лице.</w:t>
      </w:r>
    </w:p>
    <w:p w:rsidR="00000000" w:rsidRDefault="00051FF7">
      <w:pPr>
        <w:spacing w:after="0" w:line="240" w:lineRule="auto"/>
        <w:ind w:firstLine="851"/>
        <w:divId w:val="107527899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Програмите по ал. 1 може да се коригират в случаите, когато са се променили условията, при които са съставени.</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41394270"/>
        <w:rPr>
          <w:rFonts w:ascii="Times New Roman" w:eastAsia="Times New Roman" w:hAnsi="Times New Roman" w:cs="Times New Roman"/>
          <w:sz w:val="24"/>
          <w:szCs w:val="24"/>
        </w:rPr>
      </w:pPr>
      <w:r>
        <w:rPr>
          <w:rFonts w:ascii="Times New Roman" w:eastAsia="Times New Roman" w:hAnsi="Times New Roman" w:cs="Times New Roman"/>
          <w:sz w:val="24"/>
          <w:szCs w:val="24"/>
        </w:rPr>
        <w:t>Чл. 27а. (Нов - ДВ, бр. 98 от 2018 г., в сила от 27.11.2018 г.) (1) Министърът на околната среда и водите разработва и внас</w:t>
      </w:r>
      <w:r>
        <w:rPr>
          <w:rFonts w:ascii="Times New Roman" w:eastAsia="Times New Roman" w:hAnsi="Times New Roman" w:cs="Times New Roman"/>
          <w:sz w:val="24"/>
          <w:szCs w:val="24"/>
        </w:rPr>
        <w:t>я за приемане от Министерския съвет Национална програма за подобряване качеството на атмосферния въздух.</w:t>
      </w:r>
    </w:p>
    <w:p w:rsidR="00000000" w:rsidRDefault="00051FF7">
      <w:pPr>
        <w:spacing w:after="0" w:line="240" w:lineRule="auto"/>
        <w:ind w:firstLine="851"/>
        <w:divId w:val="14871630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Програмата по ал. 1 се приема с решение на Министерския съвет.</w:t>
      </w:r>
    </w:p>
    <w:p w:rsidR="00000000" w:rsidRDefault="00051FF7">
      <w:pPr>
        <w:spacing w:after="0" w:line="240" w:lineRule="auto"/>
        <w:ind w:firstLine="851"/>
        <w:divId w:val="16808134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Програмата по ал. 1 включва най-малко целите, мерките и сроковете за тяхното пос</w:t>
      </w:r>
      <w:r>
        <w:rPr>
          <w:rFonts w:ascii="Times New Roman" w:eastAsia="Times New Roman" w:hAnsi="Times New Roman" w:cs="Times New Roman"/>
          <w:sz w:val="24"/>
          <w:szCs w:val="24"/>
        </w:rPr>
        <w:t>тигане, необходимите финансови средства и отговорните институции.</w:t>
      </w:r>
    </w:p>
    <w:p w:rsidR="00000000" w:rsidRDefault="00051FF7">
      <w:pPr>
        <w:spacing w:after="0" w:line="240" w:lineRule="auto"/>
        <w:ind w:firstLine="851"/>
        <w:divId w:val="17639128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програмата се отчита ежегодно пред Министерския съвет.</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238464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(Попр. - ДВ, бр. 49 от 1996 г., изм. - ДВ, бр. 85 от 1997 г., изм. - ДВ, бр. 99 от 2006 г., в сила от</w:t>
      </w:r>
      <w:r>
        <w:rPr>
          <w:rFonts w:ascii="Times New Roman" w:eastAsia="Times New Roman" w:hAnsi="Times New Roman" w:cs="Times New Roman"/>
          <w:sz w:val="24"/>
          <w:szCs w:val="24"/>
        </w:rPr>
        <w:t xml:space="preserve"> 09.01.2007 г.) Министърът на околната среда и водите в рамките на своята компетентност, регионалните инспекции по околната среда и водите и общинските органи в рамките на своята компетентност съгласно чл. 19 могат да ограничават или да спират производстве</w:t>
      </w:r>
      <w:r>
        <w:rPr>
          <w:rFonts w:ascii="Times New Roman" w:eastAsia="Times New Roman" w:hAnsi="Times New Roman" w:cs="Times New Roman"/>
          <w:sz w:val="24"/>
          <w:szCs w:val="24"/>
        </w:rPr>
        <w:t>ни и други дейности в случаите, когато:</w:t>
      </w:r>
    </w:p>
    <w:p w:rsidR="00000000" w:rsidRDefault="00051FF7">
      <w:pPr>
        <w:spacing w:after="0" w:line="240" w:lineRule="auto"/>
        <w:ind w:firstLine="851"/>
        <w:divId w:val="816075533"/>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степента на замърсяването на атмосферния въздух от източника увеличават значително риска за човешкото здраве и за околната среда;</w:t>
      </w:r>
    </w:p>
    <w:p w:rsidR="00000000" w:rsidRDefault="00051FF7">
      <w:pPr>
        <w:spacing w:after="0" w:line="240" w:lineRule="auto"/>
        <w:ind w:firstLine="851"/>
        <w:divId w:val="77379388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изпълняват предписанията по чл. 26;</w:t>
      </w:r>
    </w:p>
    <w:p w:rsidR="00000000" w:rsidRDefault="00051FF7">
      <w:pPr>
        <w:spacing w:after="0" w:line="240" w:lineRule="auto"/>
        <w:ind w:firstLine="851"/>
        <w:divId w:val="1349520688"/>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спазват мерките от пр</w:t>
      </w:r>
      <w:r>
        <w:rPr>
          <w:rFonts w:ascii="Times New Roman" w:eastAsia="Times New Roman" w:hAnsi="Times New Roman" w:cs="Times New Roman"/>
          <w:sz w:val="24"/>
          <w:szCs w:val="24"/>
        </w:rPr>
        <w:t>ограмата по чл. 27.</w:t>
      </w:r>
    </w:p>
    <w:p w:rsidR="00000000" w:rsidRDefault="00051FF7">
      <w:pPr>
        <w:spacing w:after="0" w:line="240" w:lineRule="auto"/>
        <w:ind w:firstLine="851"/>
        <w:divId w:val="1690445559"/>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и спирането по ал. 1 се извършват със заповед на съответния орган и са в сила до отстраняването на причините, довели до издаване на заповедта.</w:t>
      </w:r>
    </w:p>
    <w:p w:rsidR="00000000" w:rsidRDefault="00051FF7">
      <w:pPr>
        <w:spacing w:after="0" w:line="240" w:lineRule="auto"/>
        <w:ind w:firstLine="851"/>
        <w:divId w:val="1450662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85 от 1997 г., изм. - ДВ, бр. 93 от 2009 г., в сила от </w:t>
      </w:r>
      <w:r>
        <w:rPr>
          <w:rFonts w:ascii="Times New Roman" w:eastAsia="Times New Roman" w:hAnsi="Times New Roman" w:cs="Times New Roman"/>
          <w:sz w:val="24"/>
          <w:szCs w:val="24"/>
        </w:rPr>
        <w:t>25.12.2009 г., изм. - ДВ, бр. 1 от 2019 г., в сила от 03.01.2019 г.) При явно нарушаване чистотата на атмосферния въздух от моторните превозни средства контролните органи на Министерството на вътрешните работи или на Министерството на транспорта, информаци</w:t>
      </w:r>
      <w:r>
        <w:rPr>
          <w:rFonts w:ascii="Times New Roman" w:eastAsia="Times New Roman" w:hAnsi="Times New Roman" w:cs="Times New Roman"/>
          <w:sz w:val="24"/>
          <w:szCs w:val="24"/>
        </w:rPr>
        <w:t>онните технологии и съобщенията в зависимост от собственика на моторното превозно средство предприемат съответните действия по чл. 171, т. 2, буква "а" във връзка с чл. 5, ал. 2, т. 2 от Закона за движението по пътищата срещу конкретните нарушители.</w:t>
      </w:r>
    </w:p>
    <w:p w:rsidR="00000000" w:rsidRDefault="00051FF7">
      <w:pPr>
        <w:spacing w:after="0" w:line="240" w:lineRule="auto"/>
        <w:divId w:val="105188429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18600018"/>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28а. (Нов - ДВ, бр. 101 от 2015 г., в сила от 22.12.2015 г.) (1) В случаите, когато видът и степента на замърсяване на атмосферния въздух увеличават значително риска за човешкото здраве и/или за околната среда или при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нормите по чл. 6, ал.</w:t>
      </w:r>
      <w:r>
        <w:rPr>
          <w:rFonts w:ascii="Times New Roman" w:eastAsia="Times New Roman" w:hAnsi="Times New Roman" w:cs="Times New Roman"/>
          <w:sz w:val="24"/>
          <w:szCs w:val="24"/>
        </w:rPr>
        <w:t xml:space="preserve"> 1, общинските съвети могат да приемат следните мерки:</w:t>
      </w:r>
    </w:p>
    <w:p w:rsidR="00000000" w:rsidRDefault="00051FF7">
      <w:pPr>
        <w:spacing w:after="0" w:line="240" w:lineRule="auto"/>
        <w:ind w:firstLine="851"/>
        <w:divId w:val="21131672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(доп. - ДВ, бр. 1 от 2019 г., в сила от 03.01.2019 г., доп. - ДВ, бр. 18 от 2021 г., в сила от 01.01.2022 г.) да създават и въвеждат зони с ниски емисии на вредни вещества на територията на цялата о</w:t>
      </w:r>
      <w:r>
        <w:rPr>
          <w:rFonts w:ascii="Times New Roman" w:eastAsia="Times New Roman" w:hAnsi="Times New Roman" w:cs="Times New Roman"/>
          <w:sz w:val="24"/>
          <w:szCs w:val="24"/>
        </w:rPr>
        <w:t>бщина или на част от нея;</w:t>
      </w:r>
    </w:p>
    <w:p w:rsidR="00000000" w:rsidRDefault="00051FF7">
      <w:pPr>
        <w:spacing w:after="0" w:line="240" w:lineRule="auto"/>
        <w:ind w:firstLine="851"/>
        <w:divId w:val="21350595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2019 г., в сила от 03.01.2019 г.) да ограничават употребата на определени видове горива или уреди за отопление;</w:t>
      </w:r>
    </w:p>
    <w:p w:rsidR="00000000" w:rsidRDefault="00051FF7">
      <w:pPr>
        <w:spacing w:after="0" w:line="240" w:lineRule="auto"/>
        <w:ind w:firstLine="851"/>
        <w:divId w:val="68224558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 от 2019 г., в сила от 03.01.2019 г., изм. - ДВ, бр. 18 от 2021 г., в сила</w:t>
      </w:r>
      <w:r>
        <w:rPr>
          <w:rFonts w:ascii="Times New Roman" w:eastAsia="Times New Roman" w:hAnsi="Times New Roman" w:cs="Times New Roman"/>
          <w:sz w:val="24"/>
          <w:szCs w:val="24"/>
        </w:rPr>
        <w:t xml:space="preserve"> от 01.01.2022 г.) да ограничават движението на моторни превозни средства или на определени категории моторни превозни средства и/или на определени екологични групи моторни превозни средства на територията на съответната община и/или в създадени и въведени</w:t>
      </w:r>
      <w:r>
        <w:rPr>
          <w:rFonts w:ascii="Times New Roman" w:eastAsia="Times New Roman" w:hAnsi="Times New Roman" w:cs="Times New Roman"/>
          <w:sz w:val="24"/>
          <w:szCs w:val="24"/>
        </w:rPr>
        <w:t xml:space="preserve"> зони с ниски емисии на вредни вещества.</w:t>
      </w:r>
    </w:p>
    <w:p w:rsidR="00000000" w:rsidRDefault="00051FF7">
      <w:pPr>
        <w:spacing w:after="0" w:line="240" w:lineRule="auto"/>
        <w:ind w:firstLine="851"/>
        <w:divId w:val="1321349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 от 2019 г., в сила от 03.01.2019 г., доп. - ДВ, бр. 18 от 2021 г., в сила от 01.01.2022 г.) Зоните с ниски емисии на вредни вещества могат да се въвеждат чрез налагане на мерки, забрани, такси </w:t>
      </w:r>
      <w:r>
        <w:rPr>
          <w:rFonts w:ascii="Times New Roman" w:eastAsia="Times New Roman" w:hAnsi="Times New Roman" w:cs="Times New Roman"/>
          <w:sz w:val="24"/>
          <w:szCs w:val="24"/>
        </w:rPr>
        <w:t>и ограничения, включително на мерките по ал. 1, т. 2 и 3.</w:t>
      </w:r>
    </w:p>
    <w:p w:rsidR="00000000" w:rsidRDefault="00051FF7">
      <w:pPr>
        <w:spacing w:after="0" w:line="240" w:lineRule="auto"/>
        <w:ind w:firstLine="851"/>
        <w:divId w:val="18698302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 от 2019 г., в сила от 03.01.2019 г., изм. - ДВ, бр. 18 от 2021 г., в сила от 01.01.2022 г.) Мерките по ал. 1 могат да бъдат включени в програмите по чл. 27, ал. 1, в оперативните планове по чл. 30 и/или в наредба на общински</w:t>
      </w:r>
      <w:r>
        <w:rPr>
          <w:rFonts w:ascii="Times New Roman" w:eastAsia="Times New Roman" w:hAnsi="Times New Roman" w:cs="Times New Roman"/>
          <w:sz w:val="24"/>
          <w:szCs w:val="24"/>
        </w:rPr>
        <w:t>я съвет при спазване на разпоредбите на този закон и подзаконовите нормативни актове по неговото прилагане.</w:t>
      </w:r>
    </w:p>
    <w:p w:rsidR="00000000" w:rsidRDefault="00051FF7">
      <w:pPr>
        <w:spacing w:after="0" w:line="240" w:lineRule="auto"/>
        <w:ind w:firstLine="851"/>
        <w:divId w:val="200161892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18 от 2021 г., в сила от 01.01.2022 г.) С наредбата по ал. 3 общинските съвети определят условията и реда за прилагане на меркит</w:t>
      </w:r>
      <w:r>
        <w:rPr>
          <w:rFonts w:ascii="Times New Roman" w:eastAsia="Times New Roman" w:hAnsi="Times New Roman" w:cs="Times New Roman"/>
          <w:sz w:val="24"/>
          <w:szCs w:val="24"/>
        </w:rPr>
        <w:t>е по ал. 1, както и за:</w:t>
      </w:r>
    </w:p>
    <w:p w:rsidR="00000000" w:rsidRDefault="00051FF7">
      <w:pPr>
        <w:spacing w:after="0" w:line="240" w:lineRule="auto"/>
        <w:ind w:firstLine="851"/>
        <w:divId w:val="1246764405"/>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 на зони с ниски емисии на вредни вещества, обхват, граници, времева рамка и условия за въвеждане;</w:t>
      </w:r>
    </w:p>
    <w:p w:rsidR="00000000" w:rsidRDefault="00051FF7">
      <w:pPr>
        <w:spacing w:after="0" w:line="240" w:lineRule="auto"/>
        <w:ind w:firstLine="851"/>
        <w:divId w:val="35142274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навлизане и движение на моторни превозни средства в зоните с ниски емисии на вредни вещества;</w:t>
      </w:r>
    </w:p>
    <w:p w:rsidR="00000000" w:rsidRDefault="00051FF7">
      <w:pPr>
        <w:spacing w:after="0" w:line="240" w:lineRule="auto"/>
        <w:ind w:firstLine="851"/>
        <w:divId w:val="1419595219"/>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употреба</w:t>
      </w:r>
      <w:r>
        <w:rPr>
          <w:rFonts w:ascii="Times New Roman" w:eastAsia="Times New Roman" w:hAnsi="Times New Roman" w:cs="Times New Roman"/>
          <w:sz w:val="24"/>
          <w:szCs w:val="24"/>
        </w:rPr>
        <w:t>та на определени видове горива или уреди за отопление, включително в границите на създадени и въведени зони с ниски емисии на вредни вещества;</w:t>
      </w:r>
    </w:p>
    <w:p w:rsidR="00000000" w:rsidRDefault="00051FF7">
      <w:pPr>
        <w:spacing w:after="0" w:line="240" w:lineRule="auto"/>
        <w:ind w:firstLine="851"/>
        <w:divId w:val="1182622476"/>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 на контрол относно спазване на приети и/или наложени мерки, забрани и ограничения, включително ч</w:t>
      </w:r>
      <w:r>
        <w:rPr>
          <w:rFonts w:ascii="Times New Roman" w:eastAsia="Times New Roman" w:hAnsi="Times New Roman" w:cs="Times New Roman"/>
          <w:sz w:val="24"/>
          <w:szCs w:val="24"/>
        </w:rPr>
        <w:t>рез използване на автоматизирани технически средства или системи, и за налагане на глоби и имуществени санкции при установяване на нарушения.</w:t>
      </w:r>
    </w:p>
    <w:p w:rsidR="00000000" w:rsidRDefault="00051FF7">
      <w:pPr>
        <w:spacing w:after="0" w:line="240" w:lineRule="auto"/>
        <w:ind w:firstLine="851"/>
        <w:divId w:val="14684261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18 от 2021 г., в сила от 01.01.2022 г.) Мерките по ал. 1, т. 3 не се прилагат за моторни прево</w:t>
      </w:r>
      <w:r>
        <w:rPr>
          <w:rFonts w:ascii="Times New Roman" w:eastAsia="Times New Roman" w:hAnsi="Times New Roman" w:cs="Times New Roman"/>
          <w:sz w:val="24"/>
          <w:szCs w:val="24"/>
        </w:rPr>
        <w:t>зни средства със специален режим на движение и за моторни превозни средства, предназначени за извършване на обществен превоз на пътници.</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6603932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 от 3 Януари 2019 г.</w:t>
      </w:r>
    </w:p>
    <w:p w:rsidR="00000000" w:rsidRDefault="00051FF7">
      <w:pPr>
        <w:spacing w:after="0" w:line="240" w:lineRule="auto"/>
        <w:ind w:firstLine="851"/>
        <w:divId w:val="17373610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28а. (Нов - ДВ, бр. 101 от 2015 г., в сила от 22.12.2015 г.) (1) В слу</w:t>
      </w:r>
      <w:r>
        <w:rPr>
          <w:rFonts w:ascii="Times New Roman" w:eastAsia="Times New Roman" w:hAnsi="Times New Roman" w:cs="Times New Roman"/>
          <w:i/>
          <w:iCs/>
          <w:sz w:val="24"/>
          <w:szCs w:val="24"/>
        </w:rPr>
        <w:t xml:space="preserve">чаите, когато видът и степента на замърсяване на атмосферния въздух увеличават значително риска за човешкото здраве и/или за околната среда или при </w:t>
      </w:r>
      <w:proofErr w:type="spellStart"/>
      <w:r>
        <w:rPr>
          <w:rFonts w:ascii="Times New Roman" w:eastAsia="Times New Roman" w:hAnsi="Times New Roman" w:cs="Times New Roman"/>
          <w:i/>
          <w:iCs/>
          <w:sz w:val="24"/>
          <w:szCs w:val="24"/>
        </w:rPr>
        <w:t>непостигане</w:t>
      </w:r>
      <w:proofErr w:type="spellEnd"/>
      <w:r>
        <w:rPr>
          <w:rFonts w:ascii="Times New Roman" w:eastAsia="Times New Roman" w:hAnsi="Times New Roman" w:cs="Times New Roman"/>
          <w:i/>
          <w:iCs/>
          <w:sz w:val="24"/>
          <w:szCs w:val="24"/>
        </w:rPr>
        <w:t xml:space="preserve"> на нормите по чл. 6, ал. 1, общинските съвети могат да приемат следните мерки:</w:t>
      </w:r>
    </w:p>
    <w:p w:rsidR="00000000" w:rsidRDefault="00051FF7">
      <w:pPr>
        <w:spacing w:after="0" w:line="240" w:lineRule="auto"/>
        <w:ind w:firstLine="851"/>
        <w:divId w:val="286508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(доп. - ДВ, бр</w:t>
      </w:r>
      <w:r>
        <w:rPr>
          <w:rFonts w:ascii="Times New Roman" w:eastAsia="Times New Roman" w:hAnsi="Times New Roman" w:cs="Times New Roman"/>
          <w:i/>
          <w:iCs/>
          <w:sz w:val="24"/>
          <w:szCs w:val="24"/>
        </w:rPr>
        <w:t>. 1 от 2019 г., в сила от 03.01.2019 г.) да създават зони с ниски емисии на вредни вещества на територията на цялата община или на част от нея;</w:t>
      </w:r>
    </w:p>
    <w:p w:rsidR="00000000" w:rsidRDefault="00051FF7">
      <w:pPr>
        <w:spacing w:after="0" w:line="240" w:lineRule="auto"/>
        <w:ind w:firstLine="851"/>
        <w:divId w:val="8566503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 ДВ, бр. 1 от 2019 г., в сила от 03.01.2019 г.) да ограничават употребата на определени видове горива </w:t>
      </w:r>
      <w:r>
        <w:rPr>
          <w:rFonts w:ascii="Times New Roman" w:eastAsia="Times New Roman" w:hAnsi="Times New Roman" w:cs="Times New Roman"/>
          <w:i/>
          <w:iCs/>
          <w:sz w:val="24"/>
          <w:szCs w:val="24"/>
        </w:rPr>
        <w:t>или уреди за отопление;</w:t>
      </w:r>
    </w:p>
    <w:p w:rsidR="00000000" w:rsidRDefault="00051FF7">
      <w:pPr>
        <w:spacing w:after="0" w:line="240" w:lineRule="auto"/>
        <w:ind w:firstLine="851"/>
        <w:divId w:val="10373161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1 от 2019 г., в сила от 03.01.2019 г.) да ограничават движението на моторни превозни средства или на определени категории моторни средства.</w:t>
      </w:r>
    </w:p>
    <w:p w:rsidR="00000000" w:rsidRDefault="00051FF7">
      <w:pPr>
        <w:spacing w:after="0" w:line="240" w:lineRule="auto"/>
        <w:ind w:firstLine="851"/>
        <w:divId w:val="16041457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(2) (Нова - ДВ, бр. 1 от 2019 г., в сила от 03.01.2019 г.) Зоните с ниски</w:t>
      </w:r>
      <w:r>
        <w:rPr>
          <w:rFonts w:ascii="Times New Roman" w:eastAsia="Times New Roman" w:hAnsi="Times New Roman" w:cs="Times New Roman"/>
          <w:i/>
          <w:iCs/>
          <w:sz w:val="24"/>
          <w:szCs w:val="24"/>
        </w:rPr>
        <w:t xml:space="preserve"> емисии на вредни вещества могат да се въвеждат чрез налагане на мерки, забрани и ограничения, включително на мерките по ал. 1, т. 2 и 3.</w:t>
      </w:r>
    </w:p>
    <w:p w:rsidR="00000000" w:rsidRDefault="00051FF7">
      <w:pPr>
        <w:spacing w:after="0" w:line="240" w:lineRule="auto"/>
        <w:ind w:firstLine="851"/>
        <w:divId w:val="8114849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(Предишна ал. 2 - ДВ, бр. 1 от 2019 г., в сила от 03.01.2019 г.) Мерките по ал. 1 могат да бъдат включени в програ</w:t>
      </w:r>
      <w:r>
        <w:rPr>
          <w:rFonts w:ascii="Times New Roman" w:eastAsia="Times New Roman" w:hAnsi="Times New Roman" w:cs="Times New Roman"/>
          <w:i/>
          <w:iCs/>
          <w:sz w:val="24"/>
          <w:szCs w:val="24"/>
        </w:rPr>
        <w:t>мите по чл. 27, ал. 1 и в оперативните планове по чл. 30.</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468089539"/>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и доп. - ДВ, бр. 27 от 2000 г.) Общинските органи съгласувано с органите на Министерството на вътрешните работи организират и регулират движението на автомобилния транспорт в населен</w:t>
      </w:r>
      <w:r>
        <w:rPr>
          <w:rFonts w:ascii="Times New Roman" w:eastAsia="Times New Roman" w:hAnsi="Times New Roman" w:cs="Times New Roman"/>
          <w:sz w:val="24"/>
          <w:szCs w:val="24"/>
        </w:rPr>
        <w:t>ите места с оглед осигуряване качество на атмосферния въздух, отговарящо на установените норми за вредни вещества (замърсители) по чл. 6.</w:t>
      </w:r>
    </w:p>
    <w:p w:rsidR="00000000" w:rsidRDefault="00051FF7">
      <w:pPr>
        <w:spacing w:after="0" w:line="240" w:lineRule="auto"/>
        <w:divId w:val="6495635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8246619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(Изм. - ДВ, бр. 27 от 2000 г.) За ограничаване на уврежданията върху здравето на населението, когато с</w:t>
      </w:r>
      <w:r>
        <w:rPr>
          <w:rFonts w:ascii="Times New Roman" w:eastAsia="Times New Roman" w:hAnsi="Times New Roman" w:cs="Times New Roman"/>
          <w:sz w:val="24"/>
          <w:szCs w:val="24"/>
        </w:rPr>
        <w:t>ъществува риск от превишаване на установените норми или алармени прагове,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оперативен план за</w:t>
      </w:r>
      <w:r>
        <w:rPr>
          <w:rFonts w:ascii="Times New Roman" w:eastAsia="Times New Roman" w:hAnsi="Times New Roman" w:cs="Times New Roman"/>
          <w:sz w:val="24"/>
          <w:szCs w:val="24"/>
        </w:rPr>
        <w:t xml:space="preserve"> действие, определящ мерките, които трябва да бъдат предприети с цел намаляване на посочения риск и ограничаване продължителността на подобни явления.</w:t>
      </w:r>
    </w:p>
    <w:p w:rsidR="00000000" w:rsidRDefault="00051FF7">
      <w:pPr>
        <w:spacing w:after="0" w:line="240" w:lineRule="auto"/>
        <w:ind w:firstLine="851"/>
        <w:divId w:val="12552125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2000 г.) Оперативният план за действие се разработва въз основа на проучвания в</w:t>
      </w:r>
      <w:r>
        <w:rPr>
          <w:rFonts w:ascii="Times New Roman" w:eastAsia="Times New Roman" w:hAnsi="Times New Roman" w:cs="Times New Roman"/>
          <w:sz w:val="24"/>
          <w:szCs w:val="24"/>
        </w:rPr>
        <w:t xml:space="preserve"> района и на утвърдените алармени прагове по чл. 7 и се обсъжда със заинтересуваните лица и с екологичните организации и движения.</w:t>
      </w:r>
    </w:p>
    <w:p w:rsidR="00000000" w:rsidRDefault="00051FF7">
      <w:pPr>
        <w:spacing w:after="0" w:line="240" w:lineRule="auto"/>
        <w:ind w:firstLine="851"/>
        <w:divId w:val="19723226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2000 г.) Оперативният план за действие се привежда в изпълнение при необходимост по нареждане на км</w:t>
      </w:r>
      <w:r>
        <w:rPr>
          <w:rFonts w:ascii="Times New Roman" w:eastAsia="Times New Roman" w:hAnsi="Times New Roman" w:cs="Times New Roman"/>
          <w:sz w:val="24"/>
          <w:szCs w:val="24"/>
        </w:rPr>
        <w:t>ета на общината.</w:t>
      </w:r>
    </w:p>
    <w:p w:rsidR="00000000" w:rsidRDefault="00051FF7">
      <w:pPr>
        <w:spacing w:after="0" w:line="240" w:lineRule="auto"/>
        <w:divId w:val="194688413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99486483"/>
        <w:rPr>
          <w:rFonts w:ascii="Times New Roman" w:eastAsia="Times New Roman" w:hAnsi="Times New Roman" w:cs="Times New Roman"/>
          <w:sz w:val="24"/>
          <w:szCs w:val="24"/>
        </w:rPr>
      </w:pPr>
      <w:r>
        <w:rPr>
          <w:rFonts w:ascii="Times New Roman" w:eastAsia="Times New Roman" w:hAnsi="Times New Roman" w:cs="Times New Roman"/>
          <w:sz w:val="24"/>
          <w:szCs w:val="24"/>
        </w:rPr>
        <w:t>Чл. 30а. (Нов - ДВ, бр. 102 от 2001 г., в сила от 01.01.2002 г., изм. - ДВ, бр. 95 от 2005 г., в сила от 01.03.2006 г., изм. - ДВ, бр. 99 от 2006 г., в сила от 09.01.2007 г.) (1) (Изм. и доп. - ДВ, бр. 1 от 2019 г., в сила от 03.01.201</w:t>
      </w:r>
      <w:r>
        <w:rPr>
          <w:rFonts w:ascii="Times New Roman" w:eastAsia="Times New Roman" w:hAnsi="Times New Roman" w:cs="Times New Roman"/>
          <w:sz w:val="24"/>
          <w:szCs w:val="24"/>
        </w:rPr>
        <w:t>9 г.) Председателят на Държавната агенция за метрологичен и технически надзор или оправомощени от него длъжностни лица осъществяват контрола върху изискванията за качество на течните горива при тяхното пускане на пазара, разпространение, транспортиране и и</w:t>
      </w:r>
      <w:r>
        <w:rPr>
          <w:rFonts w:ascii="Times New Roman" w:eastAsia="Times New Roman" w:hAnsi="Times New Roman" w:cs="Times New Roman"/>
          <w:sz w:val="24"/>
          <w:szCs w:val="24"/>
        </w:rPr>
        <w:t>зползване, както и контрола върху изискванията за качество, пакетиране и етикетиране на твърдите горива при тяхното пускане и/или предоставяне на пазара и/или разпространение, като:</w:t>
      </w:r>
    </w:p>
    <w:p w:rsidR="00000000" w:rsidRDefault="00051FF7">
      <w:pPr>
        <w:spacing w:after="0" w:line="240" w:lineRule="auto"/>
        <w:ind w:firstLine="851"/>
        <w:divId w:val="77182089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 от 2019 г., в сила от 03.01.2019 г.) изгражда, развив</w:t>
      </w:r>
      <w:r>
        <w:rPr>
          <w:rFonts w:ascii="Times New Roman" w:eastAsia="Times New Roman" w:hAnsi="Times New Roman" w:cs="Times New Roman"/>
          <w:sz w:val="24"/>
          <w:szCs w:val="24"/>
        </w:rPr>
        <w:t>а и поддържа система за наблюдение, контрол и информация за качеството на течните и твърдите горива;</w:t>
      </w:r>
    </w:p>
    <w:p w:rsidR="00000000" w:rsidRDefault="00051FF7">
      <w:pPr>
        <w:spacing w:after="0" w:line="240" w:lineRule="auto"/>
        <w:ind w:firstLine="851"/>
        <w:divId w:val="11719434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 от 2019 г., в сила от 03.01.2019 г.) извършва проверки за установяване качеството на течните и твърдите горива, като взема проби, изпи</w:t>
      </w:r>
      <w:r>
        <w:rPr>
          <w:rFonts w:ascii="Times New Roman" w:eastAsia="Times New Roman" w:hAnsi="Times New Roman" w:cs="Times New Roman"/>
          <w:sz w:val="24"/>
          <w:szCs w:val="24"/>
        </w:rPr>
        <w:t>тва в лаборатории, акредитирани от Изпълнителна агенция "Българска служба за акредитация", или в чуждестранни лаборатории, акредитирани от орган по акредитация, който е страна по споразумения за взаимно признаване в организация, на която е член Изпълнителн</w:t>
      </w:r>
      <w:r>
        <w:rPr>
          <w:rFonts w:ascii="Times New Roman" w:eastAsia="Times New Roman" w:hAnsi="Times New Roman" w:cs="Times New Roman"/>
          <w:sz w:val="24"/>
          <w:szCs w:val="24"/>
        </w:rPr>
        <w:t>а агенция "Българска служба за акредитация", и прилага принудителни мерки;</w:t>
      </w:r>
    </w:p>
    <w:p w:rsidR="00000000" w:rsidRDefault="00051FF7">
      <w:pPr>
        <w:spacing w:after="0" w:line="240" w:lineRule="auto"/>
        <w:ind w:firstLine="851"/>
        <w:divId w:val="12648459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наказателни постановления;</w:t>
      </w:r>
    </w:p>
    <w:p w:rsidR="00000000" w:rsidRDefault="00051FF7">
      <w:pPr>
        <w:spacing w:after="0" w:line="240" w:lineRule="auto"/>
        <w:ind w:firstLine="851"/>
        <w:divId w:val="73790168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 от 2019 г., в сила от 03.01.2019 г.) предоставя ежегодно на министъра на околната среда и водите информация за качеството на течните и твърдите горива за предходната година;</w:t>
      </w:r>
    </w:p>
    <w:p w:rsidR="00000000" w:rsidRDefault="00051FF7">
      <w:pPr>
        <w:spacing w:after="0" w:line="240" w:lineRule="auto"/>
        <w:ind w:firstLine="851"/>
        <w:divId w:val="9772209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(доп. - ДВ, бр. 1 от 2019 г., в сила от 03.01.2019 г.) изн</w:t>
      </w:r>
      <w:r>
        <w:rPr>
          <w:rFonts w:ascii="Times New Roman" w:eastAsia="Times New Roman" w:hAnsi="Times New Roman" w:cs="Times New Roman"/>
          <w:sz w:val="24"/>
          <w:szCs w:val="24"/>
        </w:rPr>
        <w:t xml:space="preserve">ася пред средствата за масово осведомяване информация за вида и количеството на течното или твърдото гориво, търговската му марка, резултатите от проверките, предприетите мерки и влезлите в сила санкции, наложени на лицата по чл. 18а, ал. 1 и чл. 18б, ал. </w:t>
      </w:r>
      <w:r>
        <w:rPr>
          <w:rFonts w:ascii="Times New Roman" w:eastAsia="Times New Roman" w:hAnsi="Times New Roman" w:cs="Times New Roman"/>
          <w:sz w:val="24"/>
          <w:szCs w:val="24"/>
        </w:rPr>
        <w:t>1 - 3, както и на лицата, които пускат и/или предоставят на пазара, и/или разпространяват твърди горива.</w:t>
      </w:r>
    </w:p>
    <w:p w:rsidR="00000000" w:rsidRDefault="00051FF7">
      <w:pPr>
        <w:spacing w:after="0" w:line="240" w:lineRule="auto"/>
        <w:ind w:firstLine="851"/>
        <w:divId w:val="587736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 от 2019 г., в сила от 03.01.2019 г.) Председателят на Държавната агенция за метрологичен и технически надзор или оправомощени от </w:t>
      </w:r>
      <w:r>
        <w:rPr>
          <w:rFonts w:ascii="Times New Roman" w:eastAsia="Times New Roman" w:hAnsi="Times New Roman" w:cs="Times New Roman"/>
          <w:sz w:val="24"/>
          <w:szCs w:val="24"/>
        </w:rPr>
        <w:t>него длъжностни лица осъществяват контрола върху изискванията за качество, пакетиране и етикетиране на твърдите горива в обектите по чл. 3, ал. 1, т. 6.</w:t>
      </w:r>
    </w:p>
    <w:p w:rsidR="00000000" w:rsidRDefault="00051FF7">
      <w:pPr>
        <w:spacing w:after="0" w:line="240" w:lineRule="auto"/>
        <w:ind w:firstLine="851"/>
        <w:divId w:val="14414918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и доп. - ДВ, бр. 1 от 2019 г., в сила от 03.01.2019 г.) Агенция "Митници" пре</w:t>
      </w:r>
      <w:r>
        <w:rPr>
          <w:rFonts w:ascii="Times New Roman" w:eastAsia="Times New Roman" w:hAnsi="Times New Roman" w:cs="Times New Roman"/>
          <w:sz w:val="24"/>
          <w:szCs w:val="24"/>
        </w:rPr>
        <w:t>доставя на Държавната агенция за метрологичен и технически надзор информация по тримесечия за постъпилите при режим на внос количества течни и твърди горива по видове, определени в наредбите по чл. 8, ал. 1 и чл. 8а, ал. 1, и информация за вносителите им.</w:t>
      </w:r>
    </w:p>
    <w:p w:rsidR="00000000" w:rsidRDefault="00051FF7">
      <w:pPr>
        <w:spacing w:after="0" w:line="240" w:lineRule="auto"/>
        <w:ind w:firstLine="851"/>
        <w:divId w:val="44361501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102 от 2012 г., в сила от 21.12.2012 г., предишна ал. 3, доп. - ДВ, бр. 1 от 2019 г., в сила от 03.01.2019 г.) Националният статистически институт предоставя на Държавната агенция за метрологичен и технически надзор годишна информация з</w:t>
      </w:r>
      <w:r>
        <w:rPr>
          <w:rFonts w:ascii="Times New Roman" w:eastAsia="Times New Roman" w:hAnsi="Times New Roman" w:cs="Times New Roman"/>
          <w:sz w:val="24"/>
          <w:szCs w:val="24"/>
        </w:rPr>
        <w:t>а видовете и количествата течни и твърди горива, пуснати на пазара.</w:t>
      </w:r>
    </w:p>
    <w:p w:rsidR="00000000" w:rsidRDefault="00051FF7">
      <w:pPr>
        <w:spacing w:after="0" w:line="240" w:lineRule="auto"/>
        <w:ind w:firstLine="851"/>
        <w:divId w:val="1398819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101 от 2015 г., в сила от 22.12.2015 г.) Контролът на борда на корабите за качеството на горивата, които се използват в корабните </w:t>
      </w:r>
      <w:proofErr w:type="spellStart"/>
      <w:r>
        <w:rPr>
          <w:rFonts w:ascii="Times New Roman" w:eastAsia="Times New Roman" w:hAnsi="Times New Roman" w:cs="Times New Roman"/>
          <w:sz w:val="24"/>
          <w:szCs w:val="24"/>
        </w:rPr>
        <w:t>горивоподаващи</w:t>
      </w:r>
      <w:proofErr w:type="spellEnd"/>
      <w:r>
        <w:rPr>
          <w:rFonts w:ascii="Times New Roman" w:eastAsia="Times New Roman" w:hAnsi="Times New Roman" w:cs="Times New Roman"/>
          <w:sz w:val="24"/>
          <w:szCs w:val="24"/>
        </w:rPr>
        <w:t xml:space="preserve"> системи, се осъществява</w:t>
      </w:r>
      <w:r>
        <w:rPr>
          <w:rFonts w:ascii="Times New Roman" w:eastAsia="Times New Roman" w:hAnsi="Times New Roman" w:cs="Times New Roman"/>
          <w:sz w:val="24"/>
          <w:szCs w:val="24"/>
        </w:rPr>
        <w:t xml:space="preserve"> от Изпълнителна агенция "Морска администрация".</w:t>
      </w:r>
    </w:p>
    <w:p w:rsidR="00000000" w:rsidRDefault="00051FF7">
      <w:pPr>
        <w:spacing w:after="0" w:line="240" w:lineRule="auto"/>
        <w:divId w:val="91084997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135028738"/>
        <w:rPr>
          <w:rFonts w:ascii="Times New Roman" w:eastAsia="Times New Roman" w:hAnsi="Times New Roman" w:cs="Times New Roman"/>
          <w:sz w:val="24"/>
          <w:szCs w:val="24"/>
        </w:rPr>
      </w:pPr>
      <w:r>
        <w:rPr>
          <w:rFonts w:ascii="Times New Roman" w:eastAsia="Times New Roman" w:hAnsi="Times New Roman" w:cs="Times New Roman"/>
          <w:sz w:val="24"/>
          <w:szCs w:val="24"/>
        </w:rPr>
        <w:t>Чл. 30б. (Нов - ДВ, бр. 102 от 2001 г., в сила от 01.01.2002 г., изм. - ДВ, бр. 95 от 2005 г., в сила от 01.03.2006 г., изм. - ДВ, бр. 99 от 2006 г., в сила от 09.01.2007 г.) (1) (Изм. - ДВ, бр. 1 от 201</w:t>
      </w:r>
      <w:r>
        <w:rPr>
          <w:rFonts w:ascii="Times New Roman" w:eastAsia="Times New Roman" w:hAnsi="Times New Roman" w:cs="Times New Roman"/>
          <w:sz w:val="24"/>
          <w:szCs w:val="24"/>
        </w:rPr>
        <w:t>9 г., в сила от 03.01.2019 г.) Длъжностните лица по чл. 30а, ал. 1, наричани по-нататък "контролни органи", имат право:</w:t>
      </w:r>
    </w:p>
    <w:p w:rsidR="00000000" w:rsidRDefault="00051FF7">
      <w:pPr>
        <w:spacing w:after="0" w:line="240" w:lineRule="auto"/>
        <w:ind w:firstLine="851"/>
        <w:divId w:val="42723778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 от 2019 г., в сила от 03.01.2019 г.) на неограничен достъп до местата по чл. 3, ал. 1, т. 5 или 6;</w:t>
      </w:r>
    </w:p>
    <w:p w:rsidR="00000000" w:rsidRDefault="00051FF7">
      <w:pPr>
        <w:spacing w:after="0" w:line="240" w:lineRule="auto"/>
        <w:ind w:firstLine="851"/>
        <w:divId w:val="13148227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д</w:t>
      </w:r>
      <w:r>
        <w:rPr>
          <w:rFonts w:ascii="Times New Roman" w:eastAsia="Times New Roman" w:hAnsi="Times New Roman" w:cs="Times New Roman"/>
          <w:sz w:val="24"/>
          <w:szCs w:val="24"/>
        </w:rPr>
        <w:t>екларация за съответствие и придружаващите я документи, както и да изземват заверено копие от тях;</w:t>
      </w:r>
    </w:p>
    <w:p w:rsidR="00000000" w:rsidRDefault="00051FF7">
      <w:pPr>
        <w:spacing w:after="0" w:line="240" w:lineRule="auto"/>
        <w:ind w:firstLine="851"/>
        <w:divId w:val="1190029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98 от 2018 г., в сила от 27.11.2018 г.) да изискват оригинални счетоводни, търговски или други книги и документи, единен идентификационен </w:t>
      </w:r>
      <w:r>
        <w:rPr>
          <w:rFonts w:ascii="Times New Roman" w:eastAsia="Times New Roman" w:hAnsi="Times New Roman" w:cs="Times New Roman"/>
          <w:sz w:val="24"/>
          <w:szCs w:val="24"/>
        </w:rPr>
        <w:t>код или БУЛСТАТ, адрес на управление и данъчен номер на проверяваното лице, лични данни и друга информация за установяване на административно нарушение по чл. 34 -34г, и да изземват заверени копия от тях;</w:t>
      </w:r>
    </w:p>
    <w:p w:rsidR="00000000" w:rsidRDefault="00051FF7">
      <w:pPr>
        <w:spacing w:after="0" w:line="240" w:lineRule="auto"/>
        <w:ind w:firstLine="851"/>
        <w:divId w:val="209847995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 от 2019 г., в сила от 03.01.20</w:t>
      </w:r>
      <w:r>
        <w:rPr>
          <w:rFonts w:ascii="Times New Roman" w:eastAsia="Times New Roman" w:hAnsi="Times New Roman" w:cs="Times New Roman"/>
          <w:sz w:val="24"/>
          <w:szCs w:val="24"/>
        </w:rPr>
        <w:t>19 г.) да изискват и получават от трети лица сведения, извлечения и други документи, необходими за извършване контрола на качеството на течните или твърдите горива и/или за установяване на административни нарушения по чл. 34 -34г;</w:t>
      </w:r>
    </w:p>
    <w:p w:rsidR="00000000" w:rsidRDefault="00051FF7">
      <w:pPr>
        <w:spacing w:after="0" w:line="240" w:lineRule="auto"/>
        <w:ind w:firstLine="851"/>
        <w:divId w:val="60583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w:t>
      </w:r>
      <w:r>
        <w:rPr>
          <w:rFonts w:ascii="Times New Roman" w:eastAsia="Times New Roman" w:hAnsi="Times New Roman" w:cs="Times New Roman"/>
          <w:sz w:val="24"/>
          <w:szCs w:val="24"/>
        </w:rPr>
        <w:t xml:space="preserve"> 1 от 2019 г., в сила от 03.01.2019 г.) да вземат безвъзмездно необходимите за контролната дейност количества проби от течни или твърди горива съгласно наредбата по чл. 8, ал. 1, съответно наредбата по чл. 8а, ал. 1;</w:t>
      </w:r>
    </w:p>
    <w:p w:rsidR="00000000" w:rsidRDefault="00051FF7">
      <w:pPr>
        <w:spacing w:after="0" w:line="240" w:lineRule="auto"/>
        <w:ind w:firstLine="851"/>
        <w:divId w:val="195193203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 от 2019 г., в сила</w:t>
      </w:r>
      <w:r>
        <w:rPr>
          <w:rFonts w:ascii="Times New Roman" w:eastAsia="Times New Roman" w:hAnsi="Times New Roman" w:cs="Times New Roman"/>
          <w:sz w:val="24"/>
          <w:szCs w:val="24"/>
        </w:rPr>
        <w:t xml:space="preserve"> от 03.01.2019 г.) да изпитват пробите от течни или твърди горива в посочени от тях акредитирани подвижни и/или стационарни лаборатории;</w:t>
      </w:r>
    </w:p>
    <w:p w:rsidR="00000000" w:rsidRDefault="00051FF7">
      <w:pPr>
        <w:spacing w:after="0" w:line="240" w:lineRule="auto"/>
        <w:ind w:firstLine="851"/>
        <w:divId w:val="2044749308"/>
        <w:rPr>
          <w:rFonts w:ascii="Times New Roman" w:eastAsia="Times New Roman" w:hAnsi="Times New Roman" w:cs="Times New Roman"/>
          <w:sz w:val="24"/>
          <w:szCs w:val="24"/>
        </w:rPr>
      </w:pPr>
      <w:r>
        <w:rPr>
          <w:rFonts w:ascii="Times New Roman" w:eastAsia="Times New Roman" w:hAnsi="Times New Roman" w:cs="Times New Roman"/>
          <w:sz w:val="24"/>
          <w:szCs w:val="24"/>
        </w:rPr>
        <w:t>7. въз основа на протокола от изпитване в подвижна лаборатория да съставят експертно заключение за съответствие на изпи</w:t>
      </w:r>
      <w:r>
        <w:rPr>
          <w:rFonts w:ascii="Times New Roman" w:eastAsia="Times New Roman" w:hAnsi="Times New Roman" w:cs="Times New Roman"/>
          <w:sz w:val="24"/>
          <w:szCs w:val="24"/>
        </w:rPr>
        <w:t>таните течни горива с изискванията за качество, определени в наредбата по чл. 8, ал. 1;</w:t>
      </w:r>
    </w:p>
    <w:p w:rsidR="00000000" w:rsidRDefault="00051FF7">
      <w:pPr>
        <w:spacing w:after="0" w:line="240" w:lineRule="auto"/>
        <w:ind w:firstLine="851"/>
        <w:divId w:val="1657545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 и доп. - ДВ, бр. 1 от 2019 г., в сила от 03.01.2019 г.) въз основа на протокола от изпитване в стационарна лаборатория да съставят констативен протокол за съот</w:t>
      </w:r>
      <w:r>
        <w:rPr>
          <w:rFonts w:ascii="Times New Roman" w:eastAsia="Times New Roman" w:hAnsi="Times New Roman" w:cs="Times New Roman"/>
          <w:sz w:val="24"/>
          <w:szCs w:val="24"/>
        </w:rPr>
        <w:t>ветствие на изпитаните течни или твърди горива с изискванията за качество, определени в наредбата по чл. 8, ал. 1, съответно наредбата по чл. 8а, ал. 1;</w:t>
      </w:r>
    </w:p>
    <w:p w:rsidR="00000000" w:rsidRDefault="00051FF7">
      <w:pPr>
        <w:spacing w:after="0" w:line="240" w:lineRule="auto"/>
        <w:ind w:firstLine="851"/>
        <w:divId w:val="2003697976"/>
        <w:rPr>
          <w:rFonts w:ascii="Times New Roman" w:eastAsia="Times New Roman" w:hAnsi="Times New Roman" w:cs="Times New Roman"/>
          <w:sz w:val="24"/>
          <w:szCs w:val="24"/>
        </w:rPr>
      </w:pPr>
      <w:r>
        <w:rPr>
          <w:rFonts w:ascii="Times New Roman" w:eastAsia="Times New Roman" w:hAnsi="Times New Roman" w:cs="Times New Roman"/>
          <w:sz w:val="24"/>
          <w:szCs w:val="24"/>
        </w:rPr>
        <w:t>9. да извършват проверки и при констатиране на нарушения да съставят актове по реда на Закона за админи</w:t>
      </w:r>
      <w:r>
        <w:rPr>
          <w:rFonts w:ascii="Times New Roman" w:eastAsia="Times New Roman" w:hAnsi="Times New Roman" w:cs="Times New Roman"/>
          <w:sz w:val="24"/>
          <w:szCs w:val="24"/>
        </w:rPr>
        <w:t>стративните нарушения и наказания;</w:t>
      </w:r>
    </w:p>
    <w:p w:rsidR="00000000" w:rsidRDefault="00051FF7">
      <w:pPr>
        <w:spacing w:after="0" w:line="240" w:lineRule="auto"/>
        <w:ind w:firstLine="851"/>
        <w:divId w:val="1060397514"/>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получават съдействие от органите на Министерството на вътрешните работи, общините и кметствата при или по повод изпълнение на служебните си задължения съгласно този закон;</w:t>
      </w:r>
    </w:p>
    <w:p w:rsidR="00000000" w:rsidRDefault="00051FF7">
      <w:pPr>
        <w:spacing w:after="0" w:line="240" w:lineRule="auto"/>
        <w:ind w:firstLine="851"/>
        <w:divId w:val="724109691"/>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бъдат застраховани за сметка на бюд</w:t>
      </w:r>
      <w:r>
        <w:rPr>
          <w:rFonts w:ascii="Times New Roman" w:eastAsia="Times New Roman" w:hAnsi="Times New Roman" w:cs="Times New Roman"/>
          <w:sz w:val="24"/>
          <w:szCs w:val="24"/>
        </w:rPr>
        <w:t>жета на Държавната агенция за метрологичен и технически надзор срещу злополука, настъпила при или по повод изпълнение на служебните им задължения.</w:t>
      </w:r>
    </w:p>
    <w:p w:rsidR="00000000" w:rsidRDefault="00051FF7">
      <w:pPr>
        <w:spacing w:after="0" w:line="240" w:lineRule="auto"/>
        <w:ind w:firstLine="851"/>
        <w:divId w:val="111282282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на Изпълнителна агенция "Морска администрация" имат право при осъществяване на контрола</w:t>
      </w:r>
      <w:r>
        <w:rPr>
          <w:rFonts w:ascii="Times New Roman" w:eastAsia="Times New Roman" w:hAnsi="Times New Roman" w:cs="Times New Roman"/>
          <w:sz w:val="24"/>
          <w:szCs w:val="24"/>
        </w:rPr>
        <w:t xml:space="preserve"> на борда на корабите да вземат безвъзмездно необходимите за контролната дейност количества проби от течни горива.</w:t>
      </w:r>
    </w:p>
    <w:p w:rsidR="00000000" w:rsidRDefault="00051FF7">
      <w:pPr>
        <w:spacing w:after="0" w:line="240" w:lineRule="auto"/>
        <w:divId w:val="162878051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38388835"/>
        <w:rPr>
          <w:rFonts w:ascii="Times New Roman" w:eastAsia="Times New Roman" w:hAnsi="Times New Roman" w:cs="Times New Roman"/>
          <w:sz w:val="24"/>
          <w:szCs w:val="24"/>
        </w:rPr>
      </w:pPr>
      <w:r>
        <w:rPr>
          <w:rFonts w:ascii="Times New Roman" w:eastAsia="Times New Roman" w:hAnsi="Times New Roman" w:cs="Times New Roman"/>
          <w:sz w:val="24"/>
          <w:szCs w:val="24"/>
        </w:rPr>
        <w:t>Чл. 30в. (Нов - ДВ, бр. 102 от 2001 г., в сила от 01.01.2002 г., изм. - ДВ, бр. 99 от 2006 г., в сила от 09.01.2007 г.) (1) (Доп. - ДВ, б</w:t>
      </w:r>
      <w:r>
        <w:rPr>
          <w:rFonts w:ascii="Times New Roman" w:eastAsia="Times New Roman" w:hAnsi="Times New Roman" w:cs="Times New Roman"/>
          <w:sz w:val="24"/>
          <w:szCs w:val="24"/>
        </w:rPr>
        <w:t>р. 1 от 2019 г., в сила от 03.01.2019 г.) Контролните органи вземат проба от течното или твърдото гориво за изпитване в присъствието на собственика или ръководителя на контролирания обект, или на служител на контролирания обект, като:</w:t>
      </w:r>
    </w:p>
    <w:p w:rsidR="00000000" w:rsidRDefault="00051FF7">
      <w:pPr>
        <w:spacing w:after="0" w:line="240" w:lineRule="auto"/>
        <w:ind w:firstLine="851"/>
        <w:divId w:val="1999530461"/>
        <w:rPr>
          <w:rFonts w:ascii="Times New Roman" w:eastAsia="Times New Roman" w:hAnsi="Times New Roman" w:cs="Times New Roman"/>
          <w:sz w:val="24"/>
          <w:szCs w:val="24"/>
        </w:rPr>
      </w:pPr>
      <w:r>
        <w:rPr>
          <w:rFonts w:ascii="Times New Roman" w:eastAsia="Times New Roman" w:hAnsi="Times New Roman" w:cs="Times New Roman"/>
          <w:sz w:val="24"/>
          <w:szCs w:val="24"/>
        </w:rPr>
        <w:t>1. в зависимост от пр</w:t>
      </w:r>
      <w:r>
        <w:rPr>
          <w:rFonts w:ascii="Times New Roman" w:eastAsia="Times New Roman" w:hAnsi="Times New Roman" w:cs="Times New Roman"/>
          <w:sz w:val="24"/>
          <w:szCs w:val="24"/>
        </w:rPr>
        <w:t>едназначението пробата се разделя на арбитражна и контролна;</w:t>
      </w:r>
    </w:p>
    <w:p w:rsidR="00000000" w:rsidRDefault="00051FF7">
      <w:pPr>
        <w:spacing w:after="0" w:line="240" w:lineRule="auto"/>
        <w:ind w:firstLine="851"/>
        <w:divId w:val="1613056220"/>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една част от контролната проба се предава за изпитване;</w:t>
      </w:r>
    </w:p>
    <w:p w:rsidR="00000000" w:rsidRDefault="00051FF7">
      <w:pPr>
        <w:spacing w:after="0" w:line="240" w:lineRule="auto"/>
        <w:ind w:firstLine="851"/>
        <w:divId w:val="114454281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81 от 2019 г., в сила от 15.10.2019 г.) в случаите на оспорване на резултатите от изпитването на проби от твърди гори</w:t>
      </w:r>
      <w:r>
        <w:rPr>
          <w:rFonts w:ascii="Times New Roman" w:eastAsia="Times New Roman" w:hAnsi="Times New Roman" w:cs="Times New Roman"/>
          <w:sz w:val="24"/>
          <w:szCs w:val="24"/>
        </w:rPr>
        <w:t>ва заинтересованата страна е длъжна в 7-дневен срок от получаването на протоколите от изпитването и констативните протоколи да поиска арбитражната проба да бъде изпитана за нейна сметка в трета акредитирана лаборатория, като резултатите от изпитването на а</w:t>
      </w:r>
      <w:r>
        <w:rPr>
          <w:rFonts w:ascii="Times New Roman" w:eastAsia="Times New Roman" w:hAnsi="Times New Roman" w:cs="Times New Roman"/>
          <w:sz w:val="24"/>
          <w:szCs w:val="24"/>
        </w:rPr>
        <w:t>рбитражната проба и изготвената експертиза са окончателни;</w:t>
      </w:r>
    </w:p>
    <w:p w:rsidR="00000000" w:rsidRDefault="00051FF7">
      <w:pPr>
        <w:spacing w:after="0" w:line="240" w:lineRule="auto"/>
        <w:ind w:firstLine="851"/>
        <w:divId w:val="48712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81 от 2019 г., в сила от 16.02.2020 г.) в случаите на оспорване на резултатите от изпитването на проби от течни горива се прилага процедурата за разрешаване на спор съгласно наре</w:t>
      </w:r>
      <w:r>
        <w:rPr>
          <w:rFonts w:ascii="Times New Roman" w:eastAsia="Times New Roman" w:hAnsi="Times New Roman" w:cs="Times New Roman"/>
          <w:sz w:val="24"/>
          <w:szCs w:val="24"/>
        </w:rPr>
        <w:t>дбата по чл. 8, ал. 1, като в 7-дневен срок от получаване на протокол/протоколи от изпитване и констативен/констативни протоколи заинтересованата страна заявява оспорване на резултатите; разходите при оспорване на резултатите са за сметка на заинтересована</w:t>
      </w:r>
      <w:r>
        <w:rPr>
          <w:rFonts w:ascii="Times New Roman" w:eastAsia="Times New Roman" w:hAnsi="Times New Roman" w:cs="Times New Roman"/>
          <w:sz w:val="24"/>
          <w:szCs w:val="24"/>
        </w:rPr>
        <w:t>та страна;</w:t>
      </w:r>
    </w:p>
    <w:p w:rsidR="00000000" w:rsidRDefault="00051FF7">
      <w:pPr>
        <w:spacing w:after="0" w:line="240" w:lineRule="auto"/>
        <w:ind w:firstLine="851"/>
        <w:divId w:val="19006334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81 от 2019 г., в сила от 16.02.2020 г.) срокът за приключване на спора по т. 4 е два месеца след заявяване на оспорването;</w:t>
      </w:r>
    </w:p>
    <w:p w:rsidR="00000000" w:rsidRDefault="00051FF7">
      <w:pPr>
        <w:spacing w:after="0" w:line="240" w:lineRule="auto"/>
        <w:ind w:firstLine="851"/>
        <w:divId w:val="39427800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изм. - ДВ, бр. 81 от 2019 г., в сила от 16.02.2020 г.) резултатите от изпитванията на пробите по т. 2, 3 и 4 служат за доказателствено средство при съдебно решаване на спора.</w:t>
      </w:r>
    </w:p>
    <w:p w:rsidR="00000000" w:rsidRDefault="00051FF7">
      <w:pPr>
        <w:spacing w:after="0" w:line="240" w:lineRule="auto"/>
        <w:ind w:firstLine="851"/>
        <w:divId w:val="15018928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2011 г.) Длъжностните лица на Изпълн</w:t>
      </w:r>
      <w:r>
        <w:rPr>
          <w:rFonts w:ascii="Times New Roman" w:eastAsia="Times New Roman" w:hAnsi="Times New Roman" w:cs="Times New Roman"/>
          <w:sz w:val="24"/>
          <w:szCs w:val="24"/>
        </w:rPr>
        <w:t>ителна агенция "Морска администрация" вземат проби от корабното гориво за изпитване в присъствието на капитана на кораба и/или корабния агент при спазване на изискванията по ал. 1, като изпитванията се извършват в акредитирани лаборатории.</w:t>
      </w:r>
    </w:p>
    <w:p w:rsidR="00000000" w:rsidRDefault="00051FF7">
      <w:pPr>
        <w:spacing w:after="0" w:line="240" w:lineRule="auto"/>
        <w:ind w:firstLine="851"/>
        <w:divId w:val="1151404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w:t>
      </w:r>
      <w:r>
        <w:rPr>
          <w:rFonts w:ascii="Times New Roman" w:eastAsia="Times New Roman" w:hAnsi="Times New Roman" w:cs="Times New Roman"/>
          <w:sz w:val="24"/>
          <w:szCs w:val="24"/>
        </w:rPr>
        <w:t>бр. 1 от 2019 г., в сила от 03.01.2019 г.) Условията и редът за унищожаване или безвъзмездно предоставяне на арбитражни проби, които не са изпитани в срока по ал. 1, т. 3, се определят в наредбата по чл. 8а, ал. 1.</w:t>
      </w:r>
    </w:p>
    <w:p w:rsidR="00000000" w:rsidRDefault="00051FF7">
      <w:pPr>
        <w:spacing w:after="0" w:line="240" w:lineRule="auto"/>
        <w:divId w:val="132509056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90910001"/>
        <w:rPr>
          <w:rFonts w:ascii="Times New Roman" w:eastAsia="Times New Roman" w:hAnsi="Times New Roman" w:cs="Times New Roman"/>
          <w:sz w:val="24"/>
          <w:szCs w:val="24"/>
        </w:rPr>
      </w:pPr>
      <w:r>
        <w:rPr>
          <w:rFonts w:ascii="Times New Roman" w:eastAsia="Times New Roman" w:hAnsi="Times New Roman" w:cs="Times New Roman"/>
          <w:sz w:val="24"/>
          <w:szCs w:val="24"/>
        </w:rPr>
        <w:t>Чл. 30г. (Нов - ДВ, бр. 102 от 2001 г</w:t>
      </w:r>
      <w:r>
        <w:rPr>
          <w:rFonts w:ascii="Times New Roman" w:eastAsia="Times New Roman" w:hAnsi="Times New Roman" w:cs="Times New Roman"/>
          <w:sz w:val="24"/>
          <w:szCs w:val="24"/>
        </w:rPr>
        <w:t>., в сила от 01.01.2002 г., изм. - ДВ, бр. 99 от 2006 г., в сила от 09.01.2007 г.) (1) При установяване на нарушения контролните органи имат право да прилагат следните принудителни административни мерки:</w:t>
      </w:r>
    </w:p>
    <w:p w:rsidR="00000000" w:rsidRDefault="00051FF7">
      <w:pPr>
        <w:spacing w:after="0" w:line="240" w:lineRule="auto"/>
        <w:ind w:firstLine="851"/>
        <w:divId w:val="160526165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 от 2019 г., в сила от 03.01.201</w:t>
      </w:r>
      <w:r>
        <w:rPr>
          <w:rFonts w:ascii="Times New Roman" w:eastAsia="Times New Roman" w:hAnsi="Times New Roman" w:cs="Times New Roman"/>
          <w:sz w:val="24"/>
          <w:szCs w:val="24"/>
        </w:rPr>
        <w:t>9 г.) временно да спират пускането на пазара, разпространението, транспортирането или използването на течни горива, както и пускането или предоставянето на пазара, и/или разпространението на твърди горива, когато:</w:t>
      </w:r>
    </w:p>
    <w:p w:rsidR="00000000" w:rsidRDefault="00051FF7">
      <w:pPr>
        <w:spacing w:after="0" w:line="240" w:lineRule="auto"/>
        <w:ind w:firstLine="851"/>
        <w:divId w:val="1315261582"/>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представена декларация за съответс</w:t>
      </w:r>
      <w:r>
        <w:rPr>
          <w:rFonts w:ascii="Times New Roman" w:eastAsia="Times New Roman" w:hAnsi="Times New Roman" w:cs="Times New Roman"/>
          <w:sz w:val="24"/>
          <w:szCs w:val="24"/>
        </w:rPr>
        <w:t>твие;</w:t>
      </w:r>
    </w:p>
    <w:p w:rsidR="00000000" w:rsidRDefault="00051FF7">
      <w:pPr>
        <w:spacing w:after="0" w:line="240" w:lineRule="auto"/>
        <w:ind w:firstLine="851"/>
        <w:divId w:val="2040547089"/>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 от 2019 г., в сила от 03.01.2019 г., изм. - ДВ, бр. 81 от 2019 г., в сила от 15.10.2019 г.) съдържанието на декларацията за съответствие не отговаря на изискванията на чл. 18б, ал. 1, т. 3 и на наредбата по чл. 8, ал. 1, съответн</w:t>
      </w:r>
      <w:r>
        <w:rPr>
          <w:rFonts w:ascii="Times New Roman" w:eastAsia="Times New Roman" w:hAnsi="Times New Roman" w:cs="Times New Roman"/>
          <w:sz w:val="24"/>
          <w:szCs w:val="24"/>
        </w:rPr>
        <w:t>о на наредбата по чл. 8а, ал. 1;</w:t>
      </w:r>
    </w:p>
    <w:p w:rsidR="00000000" w:rsidRDefault="00051FF7">
      <w:pPr>
        <w:spacing w:after="0" w:line="240" w:lineRule="auto"/>
        <w:ind w:firstLine="851"/>
        <w:divId w:val="196484213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 от 2019 г., в сила от 03.01.2019 г., изм. - ДВ, бр. 81 от 2019 г., в сила от 15.10.2019 г.) в резултат от изпитването в подвижна лаборатория и експертно заключение е установено, че течното гориво не отг</w:t>
      </w:r>
      <w:r>
        <w:rPr>
          <w:rFonts w:ascii="Times New Roman" w:eastAsia="Times New Roman" w:hAnsi="Times New Roman" w:cs="Times New Roman"/>
          <w:sz w:val="24"/>
          <w:szCs w:val="24"/>
        </w:rPr>
        <w:t>оваря на някое от изискванията за качество, определени в наредбата по чл. 8, ал. 1;</w:t>
      </w:r>
    </w:p>
    <w:p w:rsidR="00000000" w:rsidRDefault="00051FF7">
      <w:pPr>
        <w:spacing w:after="0" w:line="240" w:lineRule="auto"/>
        <w:ind w:firstLine="851"/>
        <w:divId w:val="1122124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 от 2009 г., в сила от 24.02.2009 г., доп. - ДВ, бр. 1 от 2019 г., в сила от 03.01.2019 г.) да забраняват пускането, разпространението, транспортирането</w:t>
      </w:r>
      <w:r>
        <w:rPr>
          <w:rFonts w:ascii="Times New Roman" w:eastAsia="Times New Roman" w:hAnsi="Times New Roman" w:cs="Times New Roman"/>
          <w:sz w:val="24"/>
          <w:szCs w:val="24"/>
        </w:rPr>
        <w:t xml:space="preserve"> или използването на течни горива, както и пускането или предоставянето на пазара или разпространението на твърди горива, когато в резултат на изпитването в стационарна лаборатория и съставен констативен протокол е установено несъответствие поне на едно от</w:t>
      </w:r>
      <w:r>
        <w:rPr>
          <w:rFonts w:ascii="Times New Roman" w:eastAsia="Times New Roman" w:hAnsi="Times New Roman" w:cs="Times New Roman"/>
          <w:sz w:val="24"/>
          <w:szCs w:val="24"/>
        </w:rPr>
        <w:t xml:space="preserve"> изискванията за качество, определени с наредбата по чл. 8, ал. 1, съответно наредбата по чл. 8а, ал. 1, независимо от оспорването по чл. 30в, ал. 1, т. 3;</w:t>
      </w:r>
    </w:p>
    <w:p w:rsidR="00000000" w:rsidRDefault="00051FF7">
      <w:pPr>
        <w:spacing w:after="0" w:line="240" w:lineRule="auto"/>
        <w:ind w:firstLine="851"/>
        <w:divId w:val="21039854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 от 2009 г., в сила от 24.02.2009 г., доп. - ДВ, бр. 1 от 2019 г., в сила от 03.</w:t>
      </w:r>
      <w:r>
        <w:rPr>
          <w:rFonts w:ascii="Times New Roman" w:eastAsia="Times New Roman" w:hAnsi="Times New Roman" w:cs="Times New Roman"/>
          <w:sz w:val="24"/>
          <w:szCs w:val="24"/>
        </w:rPr>
        <w:t>01.2019 г.) да разпореждат изтеглянето на течни и твърди горива от пазара, когато:</w:t>
      </w:r>
    </w:p>
    <w:p w:rsidR="00000000" w:rsidRDefault="00051FF7">
      <w:pPr>
        <w:spacing w:after="0" w:line="240" w:lineRule="auto"/>
        <w:ind w:firstLine="851"/>
        <w:divId w:val="112107702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81 от 2019 г., в сила от 15.10.2019 г.) в случаите на оспорване по чл. 30в, ал. 1, т. 4 резултатите от изпитването потвърждават установеното несъответстви</w:t>
      </w:r>
      <w:r>
        <w:rPr>
          <w:rFonts w:ascii="Times New Roman" w:eastAsia="Times New Roman" w:hAnsi="Times New Roman" w:cs="Times New Roman"/>
          <w:sz w:val="24"/>
          <w:szCs w:val="24"/>
        </w:rPr>
        <w:t>е;</w:t>
      </w:r>
    </w:p>
    <w:p w:rsidR="00000000" w:rsidRDefault="00051FF7">
      <w:pPr>
        <w:spacing w:after="0" w:line="240" w:lineRule="auto"/>
        <w:ind w:firstLine="851"/>
        <w:divId w:val="948124639"/>
        <w:rPr>
          <w:rFonts w:ascii="Times New Roman" w:eastAsia="Times New Roman" w:hAnsi="Times New Roman" w:cs="Times New Roman"/>
          <w:sz w:val="24"/>
          <w:szCs w:val="24"/>
        </w:rPr>
      </w:pPr>
      <w:r>
        <w:rPr>
          <w:rFonts w:ascii="Times New Roman" w:eastAsia="Times New Roman" w:hAnsi="Times New Roman" w:cs="Times New Roman"/>
          <w:sz w:val="24"/>
          <w:szCs w:val="24"/>
        </w:rPr>
        <w:t>б) в срока по чл. 30в, ал. 1, т. 3 резултатът от изпитването не е оспорен;</w:t>
      </w:r>
    </w:p>
    <w:p w:rsidR="00000000" w:rsidRDefault="00051FF7">
      <w:pPr>
        <w:spacing w:after="0" w:line="240" w:lineRule="auto"/>
        <w:ind w:firstLine="851"/>
        <w:divId w:val="2087215788"/>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1 от 2019 г., в сила от 03.01.2019 г.) твърдите горива не са пакетирани в съответствие с изискванията на наредбата по чл. 8а, ал. 1;</w:t>
      </w:r>
    </w:p>
    <w:p w:rsidR="00000000" w:rsidRDefault="00051FF7">
      <w:pPr>
        <w:spacing w:after="0" w:line="240" w:lineRule="auto"/>
        <w:ind w:firstLine="851"/>
        <w:divId w:val="2097747227"/>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1 от 20</w:t>
      </w:r>
      <w:r>
        <w:rPr>
          <w:rFonts w:ascii="Times New Roman" w:eastAsia="Times New Roman" w:hAnsi="Times New Roman" w:cs="Times New Roman"/>
          <w:sz w:val="24"/>
          <w:szCs w:val="24"/>
        </w:rPr>
        <w:t>19 г., в сила от 03.01.2019 г.) съдържанието на декларацията за съответствие на твърдите горива не отговаря на изискванията на наредбата по чл. 8а, ал. 1 или не е представена декларация за съответствие и копие от протокола от изпитването на съответната пар</w:t>
      </w:r>
      <w:r>
        <w:rPr>
          <w:rFonts w:ascii="Times New Roman" w:eastAsia="Times New Roman" w:hAnsi="Times New Roman" w:cs="Times New Roman"/>
          <w:sz w:val="24"/>
          <w:szCs w:val="24"/>
        </w:rPr>
        <w:t>тида.</w:t>
      </w:r>
    </w:p>
    <w:p w:rsidR="00000000" w:rsidRDefault="00051FF7">
      <w:pPr>
        <w:spacing w:after="0" w:line="240" w:lineRule="auto"/>
        <w:ind w:firstLine="851"/>
        <w:divId w:val="10902756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81 от 2019 г., в сила от 16.02.2020 г.) Когато контролните органи по чл. 30б констатират, че разпространяваното течно гориво на бензиностанция отговаря на изискванията на Закона за чистотата на атмосферния въздух, но не отговаря н</w:t>
      </w:r>
      <w:r>
        <w:rPr>
          <w:rFonts w:ascii="Times New Roman" w:eastAsia="Times New Roman" w:hAnsi="Times New Roman" w:cs="Times New Roman"/>
          <w:sz w:val="24"/>
          <w:szCs w:val="24"/>
        </w:rPr>
        <w:t>а изискванията на чл. 47 от Закона за енергията от възобновяеми източници, същото не се изтегля от пазара, в случай че крайният разпространител предприеме действия за привеждането му в съответствие, като смеси наличните количества горива на бензиностанцият</w:t>
      </w:r>
      <w:r>
        <w:rPr>
          <w:rFonts w:ascii="Times New Roman" w:eastAsia="Times New Roman" w:hAnsi="Times New Roman" w:cs="Times New Roman"/>
          <w:sz w:val="24"/>
          <w:szCs w:val="24"/>
        </w:rPr>
        <w:t>а с партида гориво, позволяващо привеждането му в съответствие с изискванията на чл. 47 от Закона за енергията от възобновяеми източници.</w:t>
      </w:r>
    </w:p>
    <w:p w:rsidR="00000000" w:rsidRDefault="00051FF7">
      <w:pPr>
        <w:spacing w:after="0" w:line="240" w:lineRule="auto"/>
        <w:ind w:firstLine="851"/>
        <w:divId w:val="14533273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2019 г., в сила от 16.02.2020 г.) Привеждането на горивото по ал. 2 в съответствие с изисква</w:t>
      </w:r>
      <w:r>
        <w:rPr>
          <w:rFonts w:ascii="Times New Roman" w:eastAsia="Times New Roman" w:hAnsi="Times New Roman" w:cs="Times New Roman"/>
          <w:sz w:val="24"/>
          <w:szCs w:val="24"/>
        </w:rPr>
        <w:t>нията на чл. 47 от Закона за енергията от възобновяеми източници се доказва с проба от смесеното гориво, взета от контролните органи по чл. 30б и изпитана в акредитирана лаборатория по показатели, определени в наредбата по чл. 8, ал. 1, като разходите за и</w:t>
      </w:r>
      <w:r>
        <w:rPr>
          <w:rFonts w:ascii="Times New Roman" w:eastAsia="Times New Roman" w:hAnsi="Times New Roman" w:cs="Times New Roman"/>
          <w:sz w:val="24"/>
          <w:szCs w:val="24"/>
        </w:rPr>
        <w:t xml:space="preserve">зпитване са за сметка на крайния </w:t>
      </w:r>
      <w:r>
        <w:rPr>
          <w:rFonts w:ascii="Times New Roman" w:eastAsia="Times New Roman" w:hAnsi="Times New Roman" w:cs="Times New Roman"/>
          <w:sz w:val="24"/>
          <w:szCs w:val="24"/>
        </w:rPr>
        <w:lastRenderedPageBreak/>
        <w:t>разпространител. В протокола от изпитването на акредитираната лаборатория трябва да се съдържа цялата необходима информация за идентифициране на взетата проба.</w:t>
      </w:r>
    </w:p>
    <w:p w:rsidR="00000000" w:rsidRDefault="00051FF7">
      <w:pPr>
        <w:spacing w:after="0" w:line="240" w:lineRule="auto"/>
        <w:ind w:firstLine="851"/>
        <w:divId w:val="6023427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81 от 2019 г., в сила от 16.02.2020 г.) Кон</w:t>
      </w:r>
      <w:r>
        <w:rPr>
          <w:rFonts w:ascii="Times New Roman" w:eastAsia="Times New Roman" w:hAnsi="Times New Roman" w:cs="Times New Roman"/>
          <w:sz w:val="24"/>
          <w:szCs w:val="24"/>
        </w:rPr>
        <w:t>тролните органи по чл. 30б въз основа на протокола от изпитването по ал. 3 извършват експертиза за съответствие с изискванията на Закона за енергията от възобновяеми източници и Закона за чистотата на атмосферния въздух и при установено несъответствие течн</w:t>
      </w:r>
      <w:r>
        <w:rPr>
          <w:rFonts w:ascii="Times New Roman" w:eastAsia="Times New Roman" w:hAnsi="Times New Roman" w:cs="Times New Roman"/>
          <w:sz w:val="24"/>
          <w:szCs w:val="24"/>
        </w:rPr>
        <w:t>ото гориво се изтегля от пазара.</w:t>
      </w:r>
    </w:p>
    <w:p w:rsidR="00000000" w:rsidRDefault="00051FF7">
      <w:pPr>
        <w:spacing w:after="0" w:line="240" w:lineRule="auto"/>
        <w:ind w:firstLine="851"/>
        <w:divId w:val="1890608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81 от 2019 г., в сила от 16.02.2020 г.) Когато контролните органи по чл. 30б не констатират съдържание на </w:t>
      </w:r>
      <w:proofErr w:type="spellStart"/>
      <w:r>
        <w:rPr>
          <w:rFonts w:ascii="Times New Roman" w:eastAsia="Times New Roman" w:hAnsi="Times New Roman" w:cs="Times New Roman"/>
          <w:sz w:val="24"/>
          <w:szCs w:val="24"/>
        </w:rPr>
        <w:t>биогориво</w:t>
      </w:r>
      <w:proofErr w:type="spellEnd"/>
      <w:r>
        <w:rPr>
          <w:rFonts w:ascii="Times New Roman" w:eastAsia="Times New Roman" w:hAnsi="Times New Roman" w:cs="Times New Roman"/>
          <w:sz w:val="24"/>
          <w:szCs w:val="24"/>
        </w:rPr>
        <w:t xml:space="preserve"> в разпространяваното течно гориво на бензиностанция, същото се изтегля от пазара</w:t>
      </w:r>
    </w:p>
    <w:p w:rsidR="00000000" w:rsidRDefault="00051FF7">
      <w:pPr>
        <w:spacing w:after="0" w:line="240" w:lineRule="auto"/>
        <w:ind w:firstLine="851"/>
        <w:divId w:val="1985235687"/>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Pr>
          <w:rFonts w:ascii="Times New Roman" w:eastAsia="Times New Roman" w:hAnsi="Times New Roman" w:cs="Times New Roman"/>
          <w:sz w:val="24"/>
          <w:szCs w:val="24"/>
        </w:rPr>
        <w:t>редишна ал. 2 - ДВ, бр. 81 от 2019 г., в сила от 16.02.2020 г.) Принудителните административни мерки по ал. 1 се прилагат от председателя на Държавната агенция за метрологичен и технически надзор или от оправомощени от него длъжностни лица по чл. 30б със з</w:t>
      </w:r>
      <w:r>
        <w:rPr>
          <w:rFonts w:ascii="Times New Roman" w:eastAsia="Times New Roman" w:hAnsi="Times New Roman" w:cs="Times New Roman"/>
          <w:sz w:val="24"/>
          <w:szCs w:val="24"/>
        </w:rPr>
        <w:t>адължителни предписания и чрез поставяне на удостоверителни знаци на контролните органи. Видът на знаците се определя със заповед на председателя на Държавната агенция за метрологичен и технически надзор.</w:t>
      </w:r>
    </w:p>
    <w:p w:rsidR="00000000" w:rsidRDefault="00051FF7">
      <w:pPr>
        <w:spacing w:after="0" w:line="240" w:lineRule="auto"/>
        <w:ind w:firstLine="851"/>
        <w:divId w:val="60130493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2019 г., в сила от 03.01.2</w:t>
      </w:r>
      <w:r>
        <w:rPr>
          <w:rFonts w:ascii="Times New Roman" w:eastAsia="Times New Roman" w:hAnsi="Times New Roman" w:cs="Times New Roman"/>
          <w:sz w:val="24"/>
          <w:szCs w:val="24"/>
        </w:rPr>
        <w:t>019 г., предишна ал. 3 - ДВ, бр. 81 от 2019 г., в сила от 16.02.2020 г.) Редът за прилагане на принудителни административни мерки се определя с наредбата по чл. 8, ал. 1, съответно с наредбата по чл. 8а, ал. 1.</w:t>
      </w:r>
    </w:p>
    <w:p w:rsidR="00000000" w:rsidRDefault="00051FF7">
      <w:pPr>
        <w:spacing w:after="0" w:line="240" w:lineRule="auto"/>
        <w:ind w:firstLine="851"/>
        <w:divId w:val="137982200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 от 2009 г., в сила от 2</w:t>
      </w:r>
      <w:r>
        <w:rPr>
          <w:rFonts w:ascii="Times New Roman" w:eastAsia="Times New Roman" w:hAnsi="Times New Roman" w:cs="Times New Roman"/>
          <w:sz w:val="24"/>
          <w:szCs w:val="24"/>
        </w:rPr>
        <w:t>4.02.2009 г., предишна ал. 3, доп. - ДВ, бр. 1 от 2019 г., в сила от 03.01.2019 г., предишна ал. 4, изм. - ДВ, бр. 81 от 2019 г., в сила от 16.02.2020 г.) В случаите по ал. 1, т. 1 мерките се отменят от органа по ал. 6, когато след изпитване в подвижна или</w:t>
      </w:r>
      <w:r>
        <w:rPr>
          <w:rFonts w:ascii="Times New Roman" w:eastAsia="Times New Roman" w:hAnsi="Times New Roman" w:cs="Times New Roman"/>
          <w:sz w:val="24"/>
          <w:szCs w:val="24"/>
        </w:rPr>
        <w:t xml:space="preserve"> стационарна лаборатория се установи съответствие на проверяваното гориво с изискванията за качество, определени с наредбата по чл. 8, ал. 1, съответно с наредбата по чл. 8а, ал. 1.</w:t>
      </w:r>
    </w:p>
    <w:p w:rsidR="00000000" w:rsidRDefault="00051FF7">
      <w:pPr>
        <w:spacing w:after="0" w:line="240" w:lineRule="auto"/>
        <w:ind w:firstLine="851"/>
        <w:divId w:val="1312949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101 от 2015 г., в сила от 22.12.2015 г., предишна ал. </w:t>
      </w:r>
      <w:r>
        <w:rPr>
          <w:rFonts w:ascii="Times New Roman" w:eastAsia="Times New Roman" w:hAnsi="Times New Roman" w:cs="Times New Roman"/>
          <w:sz w:val="24"/>
          <w:szCs w:val="24"/>
        </w:rPr>
        <w:t xml:space="preserve">4, изм. - ДВ, бр. 1 от 2019 г., в сила от 03.01.2019 г., предишна ал. 5 - ДВ, бр. 81 от 2019 г., в сила от 16.02.2020 г.) Принудителните административни мерки по ал. 1 могат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51FF7">
      <w:pPr>
        <w:spacing w:after="0" w:line="240" w:lineRule="auto"/>
        <w:ind w:firstLine="851"/>
        <w:divId w:val="191191309"/>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предишна</w:t>
      </w:r>
      <w:r>
        <w:rPr>
          <w:rFonts w:ascii="Times New Roman" w:eastAsia="Times New Roman" w:hAnsi="Times New Roman" w:cs="Times New Roman"/>
          <w:sz w:val="24"/>
          <w:szCs w:val="24"/>
        </w:rPr>
        <w:t xml:space="preserve"> ал. 5 - ДВ, бр. 1 от 2019 г., в сила от 03.01.2019 г., предишна ал. 6 - ДВ, бр. 81 от 2019 г., в сила от 16.02.2020 г.) Подадената жалба не спира изпълнението на приложената принудителна административна мярка.</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42294099"/>
        <w:rPr>
          <w:rFonts w:ascii="Times New Roman" w:eastAsia="Times New Roman" w:hAnsi="Times New Roman" w:cs="Times New Roman"/>
          <w:sz w:val="24"/>
          <w:szCs w:val="24"/>
        </w:rPr>
      </w:pPr>
      <w:r>
        <w:rPr>
          <w:rFonts w:ascii="Times New Roman" w:eastAsia="Times New Roman" w:hAnsi="Times New Roman" w:cs="Times New Roman"/>
          <w:sz w:val="24"/>
          <w:szCs w:val="24"/>
        </w:rPr>
        <w:t>Чл. 30д. (Нов - ДВ, бр. 99 от 2006 г., в си</w:t>
      </w:r>
      <w:r>
        <w:rPr>
          <w:rFonts w:ascii="Times New Roman" w:eastAsia="Times New Roman" w:hAnsi="Times New Roman" w:cs="Times New Roman"/>
          <w:sz w:val="24"/>
          <w:szCs w:val="24"/>
        </w:rPr>
        <w:t>ла от 09.01.2007 г.) Контролните органи са длъжни да:</w:t>
      </w:r>
    </w:p>
    <w:p w:rsidR="00000000" w:rsidRDefault="00051FF7">
      <w:pPr>
        <w:spacing w:after="0" w:line="240" w:lineRule="auto"/>
        <w:ind w:firstLine="851"/>
        <w:divId w:val="121271454"/>
        <w:rPr>
          <w:rFonts w:ascii="Times New Roman" w:eastAsia="Times New Roman" w:hAnsi="Times New Roman" w:cs="Times New Roman"/>
          <w:sz w:val="24"/>
          <w:szCs w:val="24"/>
        </w:rPr>
      </w:pPr>
      <w:r>
        <w:rPr>
          <w:rFonts w:ascii="Times New Roman" w:eastAsia="Times New Roman" w:hAnsi="Times New Roman" w:cs="Times New Roman"/>
          <w:sz w:val="24"/>
          <w:szCs w:val="24"/>
        </w:rPr>
        <w:t>1. не разгласяват информацията, която представлява служебна или търговска тайна, станала им известна при и по повод осъществяването на контролната дейност, както и да не я използват извън предназначението ѝ;</w:t>
      </w:r>
    </w:p>
    <w:p w:rsidR="00000000" w:rsidRDefault="00051FF7">
      <w:pPr>
        <w:spacing w:after="0" w:line="240" w:lineRule="auto"/>
        <w:ind w:firstLine="851"/>
        <w:divId w:val="1918972902"/>
        <w:rPr>
          <w:rFonts w:ascii="Times New Roman" w:eastAsia="Times New Roman" w:hAnsi="Times New Roman" w:cs="Times New Roman"/>
          <w:sz w:val="24"/>
          <w:szCs w:val="24"/>
        </w:rPr>
      </w:pPr>
      <w:r>
        <w:rPr>
          <w:rFonts w:ascii="Times New Roman" w:eastAsia="Times New Roman" w:hAnsi="Times New Roman" w:cs="Times New Roman"/>
          <w:sz w:val="24"/>
          <w:szCs w:val="24"/>
        </w:rPr>
        <w:t>2. се легитимират със служебна карта при извършв</w:t>
      </w:r>
      <w:r>
        <w:rPr>
          <w:rFonts w:ascii="Times New Roman" w:eastAsia="Times New Roman" w:hAnsi="Times New Roman" w:cs="Times New Roman"/>
          <w:sz w:val="24"/>
          <w:szCs w:val="24"/>
        </w:rPr>
        <w:t>ането на контролната дейност.</w:t>
      </w:r>
    </w:p>
    <w:p w:rsidR="00000000" w:rsidRDefault="00051FF7">
      <w:pPr>
        <w:spacing w:after="0" w:line="240" w:lineRule="auto"/>
        <w:divId w:val="17874042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38172144"/>
        <w:rPr>
          <w:rFonts w:ascii="Times New Roman" w:eastAsia="Times New Roman" w:hAnsi="Times New Roman" w:cs="Times New Roman"/>
          <w:sz w:val="24"/>
          <w:szCs w:val="24"/>
        </w:rPr>
      </w:pPr>
      <w:r>
        <w:rPr>
          <w:rFonts w:ascii="Times New Roman" w:eastAsia="Times New Roman" w:hAnsi="Times New Roman" w:cs="Times New Roman"/>
          <w:sz w:val="24"/>
          <w:szCs w:val="24"/>
        </w:rPr>
        <w:t>Чл. 30е. (Нов - ДВ, бр. 99 от 2006 г., в сила от 09.01.2007 г.) (1) (Изм. и доп. - ДВ, бр. 1 от 2019 г., в сила от 03.01.2019 г.) Разходите за вземане и изпитване на проби от течни или твърди горива без декларация за съотв</w:t>
      </w:r>
      <w:r>
        <w:rPr>
          <w:rFonts w:ascii="Times New Roman" w:eastAsia="Times New Roman" w:hAnsi="Times New Roman" w:cs="Times New Roman"/>
          <w:sz w:val="24"/>
          <w:szCs w:val="24"/>
        </w:rPr>
        <w:t>етствие са за сметка на лицата които пускат, транспортират, разпространяват, в т.ч. крайните разпространители, или използват течни горива, съответно пускат или предоставят на пазара или разпространяват твърди горива, независимо от получените резултати от и</w:t>
      </w:r>
      <w:r>
        <w:rPr>
          <w:rFonts w:ascii="Times New Roman" w:eastAsia="Times New Roman" w:hAnsi="Times New Roman" w:cs="Times New Roman"/>
          <w:sz w:val="24"/>
          <w:szCs w:val="24"/>
        </w:rPr>
        <w:t>зпитването.</w:t>
      </w:r>
    </w:p>
    <w:p w:rsidR="00000000" w:rsidRDefault="00051FF7">
      <w:pPr>
        <w:spacing w:after="0" w:line="240" w:lineRule="auto"/>
        <w:ind w:firstLine="851"/>
        <w:divId w:val="2136576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и доп. - ДВ, бр. 1 от 2019 г., в сила от 03.01.2019 г.) Разходите за вземане и изпитване на проби от течни или твърди горива, когато те не съответстват на поне едно от изискванията за качество, определени в наредбата по чл. 8, ал. 1, </w:t>
      </w:r>
      <w:r>
        <w:rPr>
          <w:rFonts w:ascii="Times New Roman" w:eastAsia="Times New Roman" w:hAnsi="Times New Roman" w:cs="Times New Roman"/>
          <w:sz w:val="24"/>
          <w:szCs w:val="24"/>
        </w:rPr>
        <w:t>съответно наредбата по чл. 8а, ал. 1, са за сметка на лицата които пускат, транспортират, разпространяват, в т.ч. крайните разпространители, или използват течни горива, съответно пускат или предоставят на пазара или разпространяват твърди горива.</w:t>
      </w:r>
    </w:p>
    <w:p w:rsidR="00000000" w:rsidRDefault="00051FF7">
      <w:pPr>
        <w:spacing w:after="0" w:line="240" w:lineRule="auto"/>
        <w:ind w:firstLine="851"/>
        <w:divId w:val="15064333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xml:space="preserve"> - ДВ, бр. 1 от 2019 г., в сила от 03.01.2019 г.) Разходите по ал. 1 и 2 се определят въз основа на фактически направените разходи съгласно Тарифа № 11 за таксите, които се събират в системата на Държавната агенция за метрологичен и технически надзор по За</w:t>
      </w:r>
      <w:r>
        <w:rPr>
          <w:rFonts w:ascii="Times New Roman" w:eastAsia="Times New Roman" w:hAnsi="Times New Roman" w:cs="Times New Roman"/>
          <w:sz w:val="24"/>
          <w:szCs w:val="24"/>
        </w:rPr>
        <w:t>кона за държавните такси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50 от 1999 г.; изм., бр. 10 от 2000 г., бр. 94 и 115 от 2002 г., бр. 17 и 19 от 2003 г.; попр., бр. 27 и 33 от 2003 г.; изм., бр. 49 от 2003 г., бр. 32 и 104 от 2004 г. и бр. 15 и 40 от 2006 г.).</w:t>
      </w:r>
    </w:p>
    <w:p w:rsidR="00000000" w:rsidRDefault="00051FF7">
      <w:pPr>
        <w:spacing w:after="0" w:line="240" w:lineRule="auto"/>
        <w:ind w:firstLine="851"/>
        <w:divId w:val="5769449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w:t>
      </w:r>
      <w:r>
        <w:rPr>
          <w:rFonts w:ascii="Times New Roman" w:eastAsia="Times New Roman" w:hAnsi="Times New Roman" w:cs="Times New Roman"/>
          <w:sz w:val="24"/>
          <w:szCs w:val="24"/>
        </w:rPr>
        <w:t xml:space="preserve">В, бр. 1 от 2019 г., в сила от 03.01.2019 г.) Когато течните или твърдите горива съответстват на изискванията за качество, определени в наредбата по чл. 8, ал. 1, съответно наредбата по чл. 8а, ал. 1, разходите за вземане и изпитване на проби са за сметка </w:t>
      </w:r>
      <w:r>
        <w:rPr>
          <w:rFonts w:ascii="Times New Roman" w:eastAsia="Times New Roman" w:hAnsi="Times New Roman" w:cs="Times New Roman"/>
          <w:sz w:val="24"/>
          <w:szCs w:val="24"/>
        </w:rPr>
        <w:t>на бюджета на Държавната агенция за метрологичен и технически надзор, с изключение на разходите за вземане и изпитване на проби от корабни горива, които са за сметка на бюджета на Изпълнителна агенция "Морска администрация".</w:t>
      </w:r>
    </w:p>
    <w:p w:rsidR="00000000" w:rsidRDefault="00051FF7">
      <w:pPr>
        <w:spacing w:after="0" w:line="240" w:lineRule="auto"/>
        <w:divId w:val="198488932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79874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30ж. (Нов - ДВ, бр. 99 </w:t>
      </w:r>
      <w:r>
        <w:rPr>
          <w:rFonts w:ascii="Times New Roman" w:eastAsia="Times New Roman" w:hAnsi="Times New Roman" w:cs="Times New Roman"/>
          <w:sz w:val="24"/>
          <w:szCs w:val="24"/>
        </w:rPr>
        <w:t>от 2006 г., в сила от 09.01.2007 г., доп. - ДВ, бр. 1 от 2019 г., в сила от 03.01.2019 г.) Изпитването на течните или твърдите горива в случаите по чл. 30б, ал. 1, т. 6 не може да се извършва в лаборатории, извършили изпитването по чл. 18а, ал. 3 или чл. 1</w:t>
      </w:r>
      <w:r>
        <w:rPr>
          <w:rFonts w:ascii="Times New Roman" w:eastAsia="Times New Roman" w:hAnsi="Times New Roman" w:cs="Times New Roman"/>
          <w:sz w:val="24"/>
          <w:szCs w:val="24"/>
        </w:rPr>
        <w:t>8в, ал. 6.</w:t>
      </w:r>
    </w:p>
    <w:p w:rsidR="00000000" w:rsidRDefault="00051FF7">
      <w:pPr>
        <w:spacing w:after="0" w:line="240" w:lineRule="auto"/>
        <w:divId w:val="106630280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03757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30з. (Нов - ДВ, бр. 99 от 2006 г., в сила от 09.01.2007 г.) (1) Министърът на околната среда и водите или оправомощено от него длъжностно лице упражнява контрол за спазване изискванията на наредбата по чл. 11а, ал. 1, включително спрямо </w:t>
      </w:r>
      <w:r>
        <w:rPr>
          <w:rFonts w:ascii="Times New Roman" w:eastAsia="Times New Roman" w:hAnsi="Times New Roman" w:cs="Times New Roman"/>
          <w:sz w:val="24"/>
          <w:szCs w:val="24"/>
        </w:rPr>
        <w:t>лицата, които пускат на пазара продукти, определени с наредбата.</w:t>
      </w:r>
    </w:p>
    <w:p w:rsidR="00000000" w:rsidRDefault="00051FF7">
      <w:pPr>
        <w:spacing w:after="0" w:line="240" w:lineRule="auto"/>
        <w:ind w:firstLine="851"/>
        <w:divId w:val="20472159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2012 г., в сила от 21.12.2012 г.) Във връзка с упражняването на контрола за спазване изискванията на наредбата по чл. 11а, ал. 1, на Наредба № 7 от 2003 г. за норми</w:t>
      </w:r>
      <w:r>
        <w:rPr>
          <w:rFonts w:ascii="Times New Roman" w:eastAsia="Times New Roman" w:hAnsi="Times New Roman" w:cs="Times New Roman"/>
          <w:sz w:val="24"/>
          <w:szCs w:val="24"/>
        </w:rPr>
        <w:t xml:space="preserve">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и на Наредба № 16 от 1999 г. за ограничаване емисиите на летливи органични съеди</w:t>
      </w:r>
      <w:r>
        <w:rPr>
          <w:rFonts w:ascii="Times New Roman" w:eastAsia="Times New Roman" w:hAnsi="Times New Roman" w:cs="Times New Roman"/>
          <w:sz w:val="24"/>
          <w:szCs w:val="24"/>
        </w:rPr>
        <w:t>нения при съхранение, товарене или разтоварване и превоз на бензини контролните органи имат право:</w:t>
      </w:r>
    </w:p>
    <w:p w:rsidR="00000000" w:rsidRDefault="00051FF7">
      <w:pPr>
        <w:spacing w:after="0" w:line="240" w:lineRule="auto"/>
        <w:ind w:firstLine="851"/>
        <w:divId w:val="1298149912"/>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проверяваните обекти;</w:t>
      </w:r>
    </w:p>
    <w:p w:rsidR="00000000" w:rsidRDefault="00051FF7">
      <w:pPr>
        <w:spacing w:after="0" w:line="240" w:lineRule="auto"/>
        <w:ind w:firstLine="851"/>
        <w:divId w:val="152983471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информация, документи и протоколи от изпитването на проби от продуктите в акредитирана лаборато</w:t>
      </w:r>
      <w:r>
        <w:rPr>
          <w:rFonts w:ascii="Times New Roman" w:eastAsia="Times New Roman" w:hAnsi="Times New Roman" w:cs="Times New Roman"/>
          <w:sz w:val="24"/>
          <w:szCs w:val="24"/>
        </w:rPr>
        <w:t>рия за определяне на съответствието им с нормите за допустими емисии и/или допустимо съдържание на ЛОС и на свързаните с тях изисквания;</w:t>
      </w:r>
    </w:p>
    <w:p w:rsidR="00000000" w:rsidRDefault="00051FF7">
      <w:pPr>
        <w:spacing w:after="0" w:line="240" w:lineRule="auto"/>
        <w:ind w:firstLine="851"/>
        <w:divId w:val="210626261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вземат проби от продуктите за лабораторни изпитвания с цел установяване на съответствието им с изискванията на на</w:t>
      </w:r>
      <w:r>
        <w:rPr>
          <w:rFonts w:ascii="Times New Roman" w:eastAsia="Times New Roman" w:hAnsi="Times New Roman" w:cs="Times New Roman"/>
          <w:sz w:val="24"/>
          <w:szCs w:val="24"/>
        </w:rPr>
        <w:t>редбата по чл. 11а, ал. 1;</w:t>
      </w:r>
    </w:p>
    <w:p w:rsidR="00000000" w:rsidRDefault="00051FF7">
      <w:pPr>
        <w:spacing w:after="0" w:line="240" w:lineRule="auto"/>
        <w:ind w:firstLine="851"/>
        <w:divId w:val="1001666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 предприемат действия и/или да издават задължителни предписания за ограничаване, забрана за пускане на пазара, разпространение, използване или за изтегляне от пазара на продукти от обхвата на наредбата по чл. 11а, ал. 1 при </w:t>
      </w:r>
      <w:r>
        <w:rPr>
          <w:rFonts w:ascii="Times New Roman" w:eastAsia="Times New Roman" w:hAnsi="Times New Roman" w:cs="Times New Roman"/>
          <w:sz w:val="24"/>
          <w:szCs w:val="24"/>
        </w:rPr>
        <w:t>констатирани несъответствия с установените изисквания;</w:t>
      </w:r>
    </w:p>
    <w:p w:rsidR="00000000" w:rsidRDefault="00051FF7">
      <w:pPr>
        <w:spacing w:after="0" w:line="240" w:lineRule="auto"/>
        <w:ind w:firstLine="851"/>
        <w:divId w:val="2030136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да налагат глоби и имуществени санкции на лицата, пускащи на пазара продукти, несъответстващи на определените изисквания на наредбата по чл. 11а, ал. 1.</w:t>
      </w:r>
    </w:p>
    <w:p w:rsidR="00000000" w:rsidRDefault="00051FF7">
      <w:pPr>
        <w:spacing w:after="0" w:line="240" w:lineRule="auto"/>
        <w:ind w:firstLine="851"/>
        <w:divId w:val="456795374"/>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Периодичността на вземане на проби от про</w:t>
      </w:r>
      <w:r>
        <w:rPr>
          <w:rFonts w:ascii="Times New Roman" w:eastAsia="Times New Roman" w:hAnsi="Times New Roman" w:cs="Times New Roman"/>
          <w:sz w:val="24"/>
          <w:szCs w:val="24"/>
        </w:rPr>
        <w:t>дукти и изпитванията им съгласно ал. 2, т. 2 и 3 се определя с наредбата по чл. 11а, ал. 1.</w:t>
      </w:r>
    </w:p>
    <w:p w:rsidR="00000000" w:rsidRDefault="00051FF7">
      <w:pPr>
        <w:spacing w:after="0" w:line="240" w:lineRule="auto"/>
        <w:ind w:firstLine="851"/>
        <w:divId w:val="1605533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Контролните органи по ал. 1 са длъжни да не разгласяват информация, която представлява производствена или търговска тайна, станала им известна при или по повод </w:t>
      </w:r>
      <w:r>
        <w:rPr>
          <w:rFonts w:ascii="Times New Roman" w:eastAsia="Times New Roman" w:hAnsi="Times New Roman" w:cs="Times New Roman"/>
          <w:sz w:val="24"/>
          <w:szCs w:val="24"/>
        </w:rPr>
        <w:t>упражняване на контрола.</w:t>
      </w:r>
    </w:p>
    <w:p w:rsidR="00000000" w:rsidRDefault="00051FF7">
      <w:pPr>
        <w:spacing w:after="0" w:line="240" w:lineRule="auto"/>
        <w:divId w:val="125451448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48277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30и. (Нов - ДВ, бр. 6 от 2009 г., в сила от 24.02.2009 г., изм. - ДВ, бр. 101 от 2015 г., в сила от 22.12.2015 г.) (1) Местните снабдители на корабно гориво осигуряват наличието на корабни горива в пристанищата на страната </w:t>
      </w:r>
      <w:r>
        <w:rPr>
          <w:rFonts w:ascii="Times New Roman" w:eastAsia="Times New Roman" w:hAnsi="Times New Roman" w:cs="Times New Roman"/>
          <w:sz w:val="24"/>
          <w:szCs w:val="24"/>
        </w:rPr>
        <w:t>в съответствие с изискванията на наредбата по чл. 8, ал. 1 и уведомяват за това изпълнителния директор на Изпълнителна агенция "Морска администрация".</w:t>
      </w:r>
    </w:p>
    <w:p w:rsidR="00000000" w:rsidRDefault="00051FF7">
      <w:pPr>
        <w:spacing w:after="0" w:line="240" w:lineRule="auto"/>
        <w:ind w:firstLine="851"/>
        <w:divId w:val="1233858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Капитанът на кораба или корабният агент уведомяват длъжностните лица от Изпълнителна агенция "Морска </w:t>
      </w:r>
      <w:r>
        <w:rPr>
          <w:rFonts w:ascii="Times New Roman" w:eastAsia="Times New Roman" w:hAnsi="Times New Roman" w:cs="Times New Roman"/>
          <w:sz w:val="24"/>
          <w:szCs w:val="24"/>
        </w:rPr>
        <w:t>администрация", когато не могат да закупят корабно гориво, в съответствие с изискванията на наредбата по чл. 8, ал. 1.</w:t>
      </w:r>
    </w:p>
    <w:p w:rsidR="00000000" w:rsidRDefault="00051FF7">
      <w:pPr>
        <w:spacing w:after="0" w:line="240" w:lineRule="auto"/>
        <w:ind w:firstLine="851"/>
        <w:divId w:val="159854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Изпълнителният директор на Изпълнителна агенция "Морска администрация" уведомява Европейската комисия за наличието на корабни горива </w:t>
      </w:r>
      <w:r>
        <w:rPr>
          <w:rFonts w:ascii="Times New Roman" w:eastAsia="Times New Roman" w:hAnsi="Times New Roman" w:cs="Times New Roman"/>
          <w:sz w:val="24"/>
          <w:szCs w:val="24"/>
        </w:rPr>
        <w:t>в пристанищата на страната в съответствие с изискванията на наредбата по чл. 8, ал. 1, както и когато даден кораб представи доказателства за липсата на корабно гориво, в съответствие с изискванията на наредбата по чл. 8, ал. 1.</w:t>
      </w:r>
    </w:p>
    <w:p w:rsidR="00000000" w:rsidRDefault="00051FF7">
      <w:pPr>
        <w:spacing w:after="0" w:line="240" w:lineRule="auto"/>
        <w:ind w:firstLine="851"/>
        <w:divId w:val="1606116105"/>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начинът за уведо</w:t>
      </w:r>
      <w:r>
        <w:rPr>
          <w:rFonts w:ascii="Times New Roman" w:eastAsia="Times New Roman" w:hAnsi="Times New Roman" w:cs="Times New Roman"/>
          <w:sz w:val="24"/>
          <w:szCs w:val="24"/>
        </w:rPr>
        <w:t>мленията по ал. 1 и 2 се определят със заповед на изпълнителния директор на Изпълнителна агенция "Морска администрация", която се обнародва в "Държавен вестник".</w:t>
      </w:r>
    </w:p>
    <w:p w:rsidR="00000000" w:rsidRDefault="00051FF7">
      <w:pPr>
        <w:spacing w:after="0" w:line="240" w:lineRule="auto"/>
        <w:divId w:val="167622477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26748427"/>
        <w:rPr>
          <w:rFonts w:ascii="Times New Roman" w:eastAsia="Times New Roman" w:hAnsi="Times New Roman" w:cs="Times New Roman"/>
          <w:sz w:val="24"/>
          <w:szCs w:val="24"/>
        </w:rPr>
      </w:pPr>
      <w:r>
        <w:rPr>
          <w:rFonts w:ascii="Times New Roman" w:eastAsia="Times New Roman" w:hAnsi="Times New Roman" w:cs="Times New Roman"/>
          <w:sz w:val="24"/>
          <w:szCs w:val="24"/>
        </w:rPr>
        <w:t>Чл. 30к. (Нов - ДВ, бр. 42 от 2011 г., изм. - ДВ, бр. 81 от 2019 г., в сила от 15.10.2019 г.) (1) Контролът върху ефективността на системите, съответстващи на Етап II на УБП, се упражнява чрез проверки от председателя на Българския институт по метрология и</w:t>
      </w:r>
      <w:r>
        <w:rPr>
          <w:rFonts w:ascii="Times New Roman" w:eastAsia="Times New Roman" w:hAnsi="Times New Roman" w:cs="Times New Roman"/>
          <w:sz w:val="24"/>
          <w:szCs w:val="24"/>
        </w:rPr>
        <w:t>ли от оправомощени от него юридически лица.</w:t>
      </w:r>
    </w:p>
    <w:p w:rsidR="00000000" w:rsidRDefault="00051FF7">
      <w:pPr>
        <w:spacing w:after="0" w:line="240" w:lineRule="auto"/>
        <w:ind w:firstLine="851"/>
        <w:divId w:val="207908705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кандидатстват за оправомощаване за извършване на проверки, подават в Българския институт по метрология заявление по образец, утвърден от председателя на Българския институт по метрология. Към за</w:t>
      </w:r>
      <w:r>
        <w:rPr>
          <w:rFonts w:ascii="Times New Roman" w:eastAsia="Times New Roman" w:hAnsi="Times New Roman" w:cs="Times New Roman"/>
          <w:sz w:val="24"/>
          <w:szCs w:val="24"/>
        </w:rPr>
        <w:t>явлението се прилагат документите, определени в наредбата по чл. 9б.</w:t>
      </w:r>
    </w:p>
    <w:p w:rsidR="00000000" w:rsidRDefault="00051FF7">
      <w:pPr>
        <w:spacing w:after="0" w:line="240" w:lineRule="auto"/>
        <w:ind w:firstLine="851"/>
        <w:divId w:val="21092190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2 трябва да:</w:t>
      </w:r>
    </w:p>
    <w:p w:rsidR="00000000" w:rsidRDefault="00051FF7">
      <w:pPr>
        <w:spacing w:after="0" w:line="240" w:lineRule="auto"/>
        <w:ind w:firstLine="851"/>
        <w:divId w:val="618685173"/>
        <w:rPr>
          <w:rFonts w:ascii="Times New Roman" w:eastAsia="Times New Roman" w:hAnsi="Times New Roman" w:cs="Times New Roman"/>
          <w:sz w:val="24"/>
          <w:szCs w:val="24"/>
        </w:rPr>
      </w:pPr>
      <w:r>
        <w:rPr>
          <w:rFonts w:ascii="Times New Roman" w:eastAsia="Times New Roman" w:hAnsi="Times New Roman" w:cs="Times New Roman"/>
          <w:sz w:val="24"/>
          <w:szCs w:val="24"/>
        </w:rPr>
        <w:t>1. са регистрирани по Търговския закон или да са създадени по силата на нормативен акт;</w:t>
      </w:r>
    </w:p>
    <w:p w:rsidR="00000000" w:rsidRDefault="00051FF7">
      <w:pPr>
        <w:spacing w:after="0" w:line="240" w:lineRule="auto"/>
        <w:ind w:firstLine="851"/>
        <w:divId w:val="2086030274"/>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изградена и внедрена система за управление на качество в съо</w:t>
      </w:r>
      <w:r>
        <w:rPr>
          <w:rFonts w:ascii="Times New Roman" w:eastAsia="Times New Roman" w:hAnsi="Times New Roman" w:cs="Times New Roman"/>
          <w:sz w:val="24"/>
          <w:szCs w:val="24"/>
        </w:rPr>
        <w:t>тветствие с БДС EN ISO/IEC 17 020, която да съдържа дейността по проверките и начина за изпълнение на задълженията, които произтичат от този закон;</w:t>
      </w:r>
    </w:p>
    <w:p w:rsidR="00000000" w:rsidRDefault="00051FF7">
      <w:pPr>
        <w:spacing w:after="0" w:line="240" w:lineRule="auto"/>
        <w:ind w:firstLine="851"/>
        <w:divId w:val="2122602475"/>
        <w:rPr>
          <w:rFonts w:ascii="Times New Roman" w:eastAsia="Times New Roman" w:hAnsi="Times New Roman" w:cs="Times New Roman"/>
          <w:sz w:val="24"/>
          <w:szCs w:val="24"/>
        </w:rPr>
      </w:pPr>
      <w:r>
        <w:rPr>
          <w:rFonts w:ascii="Times New Roman" w:eastAsia="Times New Roman" w:hAnsi="Times New Roman" w:cs="Times New Roman"/>
          <w:sz w:val="24"/>
          <w:szCs w:val="24"/>
        </w:rPr>
        <w:t>3. не участват, включително наетият от тях персонал, в проектирането, производството, доставката, вноса, дис</w:t>
      </w:r>
      <w:r>
        <w:rPr>
          <w:rFonts w:ascii="Times New Roman" w:eastAsia="Times New Roman" w:hAnsi="Times New Roman" w:cs="Times New Roman"/>
          <w:sz w:val="24"/>
          <w:szCs w:val="24"/>
        </w:rPr>
        <w:t>трибуцията, монтирането, използването и ремонтирането на системите, съответстващи на Етап II на УБП;</w:t>
      </w:r>
    </w:p>
    <w:p w:rsidR="00000000" w:rsidRDefault="00051FF7">
      <w:pPr>
        <w:spacing w:after="0" w:line="240" w:lineRule="auto"/>
        <w:ind w:firstLine="851"/>
        <w:divId w:val="1703045490"/>
        <w:rPr>
          <w:rFonts w:ascii="Times New Roman" w:eastAsia="Times New Roman" w:hAnsi="Times New Roman" w:cs="Times New Roman"/>
          <w:sz w:val="24"/>
          <w:szCs w:val="24"/>
        </w:rPr>
      </w:pPr>
      <w:r>
        <w:rPr>
          <w:rFonts w:ascii="Times New Roman" w:eastAsia="Times New Roman" w:hAnsi="Times New Roman" w:cs="Times New Roman"/>
          <w:sz w:val="24"/>
          <w:szCs w:val="24"/>
        </w:rPr>
        <w:t>4. не участват в капитала, управлението или контрола на търговски дружества, които извършват дейностите по т. 3;</w:t>
      </w:r>
    </w:p>
    <w:p w:rsidR="00000000" w:rsidRDefault="00051FF7">
      <w:pPr>
        <w:spacing w:after="0" w:line="240" w:lineRule="auto"/>
        <w:ind w:firstLine="851"/>
        <w:divId w:val="1396585757"/>
        <w:rPr>
          <w:rFonts w:ascii="Times New Roman" w:eastAsia="Times New Roman" w:hAnsi="Times New Roman" w:cs="Times New Roman"/>
          <w:sz w:val="24"/>
          <w:szCs w:val="24"/>
        </w:rPr>
      </w:pPr>
      <w:r>
        <w:rPr>
          <w:rFonts w:ascii="Times New Roman" w:eastAsia="Times New Roman" w:hAnsi="Times New Roman" w:cs="Times New Roman"/>
          <w:sz w:val="24"/>
          <w:szCs w:val="24"/>
        </w:rPr>
        <w:t>5. нямат в капитала или в органите на упра</w:t>
      </w:r>
      <w:r>
        <w:rPr>
          <w:rFonts w:ascii="Times New Roman" w:eastAsia="Times New Roman" w:hAnsi="Times New Roman" w:cs="Times New Roman"/>
          <w:sz w:val="24"/>
          <w:szCs w:val="24"/>
        </w:rPr>
        <w:t>вление и контрол участие на лица, които са имали и/или имат участие в капитала или в органите на управление и контрол на лица, чието оправомощаване е отнето, в срок една година преди подаване на заявлението по ал. 2;</w:t>
      </w:r>
    </w:p>
    <w:p w:rsidR="00000000" w:rsidRDefault="00051FF7">
      <w:pPr>
        <w:spacing w:after="0" w:line="240" w:lineRule="auto"/>
        <w:ind w:firstLine="851"/>
        <w:divId w:val="644286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разполагат с еталони, средства за из</w:t>
      </w:r>
      <w:r>
        <w:rPr>
          <w:rFonts w:ascii="Times New Roman" w:eastAsia="Times New Roman" w:hAnsi="Times New Roman" w:cs="Times New Roman"/>
          <w:sz w:val="24"/>
          <w:szCs w:val="24"/>
        </w:rPr>
        <w:t>мерване и спомагателно оборудване, които да позволяват прилагането на методите, определени в методиката по ал. 14, т. 1, които са с осигурена проследимост;</w:t>
      </w:r>
    </w:p>
    <w:p w:rsidR="00000000" w:rsidRDefault="00051FF7">
      <w:pPr>
        <w:spacing w:after="0" w:line="240" w:lineRule="auto"/>
        <w:ind w:firstLine="851"/>
        <w:divId w:val="1971401662"/>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разполагат с персонал, който притежава знания и практически умения за прилагане на методите за пр</w:t>
      </w:r>
      <w:r>
        <w:rPr>
          <w:rFonts w:ascii="Times New Roman" w:eastAsia="Times New Roman" w:hAnsi="Times New Roman" w:cs="Times New Roman"/>
          <w:sz w:val="24"/>
          <w:szCs w:val="24"/>
        </w:rPr>
        <w:t>оверка съгласно методиката по ал. 14, т. 1 и е нает по трудово правоотношение.</w:t>
      </w:r>
    </w:p>
    <w:p w:rsidR="00000000" w:rsidRDefault="00051FF7">
      <w:pPr>
        <w:spacing w:after="0" w:line="240" w:lineRule="auto"/>
        <w:ind w:firstLine="851"/>
        <w:divId w:val="125055025"/>
        <w:rPr>
          <w:rFonts w:ascii="Times New Roman" w:eastAsia="Times New Roman" w:hAnsi="Times New Roman" w:cs="Times New Roman"/>
          <w:sz w:val="24"/>
          <w:szCs w:val="24"/>
        </w:rPr>
      </w:pPr>
      <w:r>
        <w:rPr>
          <w:rFonts w:ascii="Times New Roman" w:eastAsia="Times New Roman" w:hAnsi="Times New Roman" w:cs="Times New Roman"/>
          <w:sz w:val="24"/>
          <w:szCs w:val="24"/>
        </w:rPr>
        <w:t>(4) В 6-месечен срок от датата на подаване на заявлението председателят на Българския институт по метрология издава заповед за оправомощаване за извършване на проверки или мотив</w:t>
      </w:r>
      <w:r>
        <w:rPr>
          <w:rFonts w:ascii="Times New Roman" w:eastAsia="Times New Roman" w:hAnsi="Times New Roman" w:cs="Times New Roman"/>
          <w:sz w:val="24"/>
          <w:szCs w:val="24"/>
        </w:rPr>
        <w:t>иран отказ.</w:t>
      </w:r>
    </w:p>
    <w:p w:rsidR="00000000" w:rsidRDefault="00051FF7">
      <w:pPr>
        <w:spacing w:after="0" w:line="240" w:lineRule="auto"/>
        <w:ind w:firstLine="851"/>
        <w:divId w:val="1328748097"/>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Заявленията по ал. 2 се разглеждат по реда, определен в наредбата по чл. 9б.</w:t>
      </w:r>
    </w:p>
    <w:p w:rsidR="00000000" w:rsidRDefault="00051FF7">
      <w:pPr>
        <w:spacing w:after="0" w:line="240" w:lineRule="auto"/>
        <w:ind w:firstLine="851"/>
        <w:divId w:val="96504126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констатиране на несъответствия с изискванията на ал. 3 председателят на Българския институт по метрология писмено уведомява заявителя и определя срок за тя</w:t>
      </w:r>
      <w:r>
        <w:rPr>
          <w:rFonts w:ascii="Times New Roman" w:eastAsia="Times New Roman" w:hAnsi="Times New Roman" w:cs="Times New Roman"/>
          <w:sz w:val="24"/>
          <w:szCs w:val="24"/>
        </w:rPr>
        <w:t>хното отстраняване, който не може да е по-кратък от 10 дни и по-дълъг от три месеца.</w:t>
      </w:r>
    </w:p>
    <w:p w:rsidR="00000000" w:rsidRDefault="00051FF7">
      <w:pPr>
        <w:spacing w:after="0" w:line="240" w:lineRule="auto"/>
        <w:ind w:firstLine="851"/>
        <w:divId w:val="95872703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Председателят на Българския институт по метрология издава заповед за оправомощаване за извършване на проверки със срок 4 години, която съдържа:</w:t>
      </w:r>
    </w:p>
    <w:p w:rsidR="00000000" w:rsidRDefault="00051FF7">
      <w:pPr>
        <w:spacing w:after="0" w:line="240" w:lineRule="auto"/>
        <w:ind w:firstLine="851"/>
        <w:divId w:val="4765608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и адр</w:t>
      </w:r>
      <w:r>
        <w:rPr>
          <w:rFonts w:ascii="Times New Roman" w:eastAsia="Times New Roman" w:hAnsi="Times New Roman" w:cs="Times New Roman"/>
          <w:sz w:val="24"/>
          <w:szCs w:val="24"/>
        </w:rPr>
        <w:t>еса/седалището на оправомощеното лице;</w:t>
      </w:r>
    </w:p>
    <w:p w:rsidR="00000000" w:rsidRDefault="00051FF7">
      <w:pPr>
        <w:spacing w:after="0" w:line="240" w:lineRule="auto"/>
        <w:ind w:firstLine="851"/>
        <w:divId w:val="883251294"/>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на проверката, за която е оправомощено лицето;</w:t>
      </w:r>
    </w:p>
    <w:p w:rsidR="00000000" w:rsidRDefault="00051FF7">
      <w:pPr>
        <w:spacing w:after="0" w:line="240" w:lineRule="auto"/>
        <w:ind w:firstLine="851"/>
        <w:divId w:val="740257198"/>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начална и крайна дата на оправомощаването;</w:t>
      </w:r>
    </w:p>
    <w:p w:rsidR="00000000" w:rsidRDefault="00051FF7">
      <w:pPr>
        <w:spacing w:after="0" w:line="240" w:lineRule="auto"/>
        <w:ind w:firstLine="851"/>
        <w:divId w:val="1177696356"/>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метода за извършване на проверката и описание на оборудването;</w:t>
      </w:r>
    </w:p>
    <w:p w:rsidR="00000000" w:rsidRDefault="00051FF7">
      <w:pPr>
        <w:spacing w:after="0" w:line="240" w:lineRule="auto"/>
        <w:ind w:firstLine="851"/>
        <w:divId w:val="1850638078"/>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 на служителите, които ще извършват прове</w:t>
      </w:r>
      <w:r>
        <w:rPr>
          <w:rFonts w:ascii="Times New Roman" w:eastAsia="Times New Roman" w:hAnsi="Times New Roman" w:cs="Times New Roman"/>
          <w:sz w:val="24"/>
          <w:szCs w:val="24"/>
        </w:rPr>
        <w:t>рките, и зачислените им индивидуални номера на знаците за проверка.</w:t>
      </w:r>
    </w:p>
    <w:p w:rsidR="00000000" w:rsidRDefault="00051FF7">
      <w:pPr>
        <w:spacing w:after="0" w:line="240" w:lineRule="auto"/>
        <w:ind w:firstLine="851"/>
        <w:divId w:val="149516973"/>
        <w:rPr>
          <w:rFonts w:ascii="Times New Roman" w:eastAsia="Times New Roman" w:hAnsi="Times New Roman" w:cs="Times New Roman"/>
          <w:sz w:val="24"/>
          <w:szCs w:val="24"/>
        </w:rPr>
      </w:pPr>
      <w:r>
        <w:rPr>
          <w:rFonts w:ascii="Times New Roman" w:eastAsia="Times New Roman" w:hAnsi="Times New Roman" w:cs="Times New Roman"/>
          <w:sz w:val="24"/>
          <w:szCs w:val="24"/>
        </w:rPr>
        <w:t>(8) Заповедта за оправомощаване за извършване на проверки или за отказ се връчва на заявителя в срок до три дни от издаването ѝ срещу документ за платена държавна такса.</w:t>
      </w:r>
    </w:p>
    <w:p w:rsidR="00000000" w:rsidRDefault="00051FF7">
      <w:pPr>
        <w:spacing w:after="0" w:line="240" w:lineRule="auto"/>
        <w:ind w:firstLine="851"/>
        <w:divId w:val="136261815"/>
        <w:rPr>
          <w:rFonts w:ascii="Times New Roman" w:eastAsia="Times New Roman" w:hAnsi="Times New Roman" w:cs="Times New Roman"/>
          <w:sz w:val="24"/>
          <w:szCs w:val="24"/>
        </w:rPr>
      </w:pPr>
      <w:r>
        <w:rPr>
          <w:rFonts w:ascii="Times New Roman" w:eastAsia="Times New Roman" w:hAnsi="Times New Roman" w:cs="Times New Roman"/>
          <w:sz w:val="24"/>
          <w:szCs w:val="24"/>
        </w:rPr>
        <w:t>(9) Оправомощените</w:t>
      </w:r>
      <w:r>
        <w:rPr>
          <w:rFonts w:ascii="Times New Roman" w:eastAsia="Times New Roman" w:hAnsi="Times New Roman" w:cs="Times New Roman"/>
          <w:sz w:val="24"/>
          <w:szCs w:val="24"/>
        </w:rPr>
        <w:t xml:space="preserve"> лица за извършване на проверки са длъжни в срок до 14 дни от настъпването на всяка промяна в обстоятелствата, свързани с условията за оправомощаване или с данните, вписани в заповедта за оправомощаване за извършване на проверки, да уведомяват писмено Бълг</w:t>
      </w:r>
      <w:r>
        <w:rPr>
          <w:rFonts w:ascii="Times New Roman" w:eastAsia="Times New Roman" w:hAnsi="Times New Roman" w:cs="Times New Roman"/>
          <w:sz w:val="24"/>
          <w:szCs w:val="24"/>
        </w:rPr>
        <w:t>арския институт по метрология.</w:t>
      </w:r>
    </w:p>
    <w:p w:rsidR="00000000" w:rsidRDefault="00051FF7">
      <w:pPr>
        <w:spacing w:after="0" w:line="240" w:lineRule="auto"/>
        <w:ind w:firstLine="851"/>
        <w:divId w:val="1955475972"/>
        <w:rPr>
          <w:rFonts w:ascii="Times New Roman" w:eastAsia="Times New Roman" w:hAnsi="Times New Roman" w:cs="Times New Roman"/>
          <w:sz w:val="24"/>
          <w:szCs w:val="24"/>
        </w:rPr>
      </w:pPr>
      <w:r>
        <w:rPr>
          <w:rFonts w:ascii="Times New Roman" w:eastAsia="Times New Roman" w:hAnsi="Times New Roman" w:cs="Times New Roman"/>
          <w:sz w:val="24"/>
          <w:szCs w:val="24"/>
        </w:rPr>
        <w:t>(10) В срока по ал. 9 оправомощеното лице за извършване на проверки подава заявление за изменение на заповедта за оправомощаване за извършване на проверки при промяна на:</w:t>
      </w:r>
    </w:p>
    <w:p w:rsidR="00000000" w:rsidRDefault="00051FF7">
      <w:pPr>
        <w:spacing w:after="0" w:line="240" w:lineRule="auto"/>
        <w:ind w:firstLine="851"/>
        <w:divId w:val="126025766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и адреса/седалището си;</w:t>
      </w:r>
    </w:p>
    <w:p w:rsidR="00000000" w:rsidRDefault="00051FF7">
      <w:pPr>
        <w:spacing w:after="0" w:line="240" w:lineRule="auto"/>
        <w:ind w:firstLine="851"/>
        <w:divId w:val="2032368989"/>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w:t>
      </w:r>
      <w:r>
        <w:rPr>
          <w:rFonts w:ascii="Times New Roman" w:eastAsia="Times New Roman" w:hAnsi="Times New Roman" w:cs="Times New Roman"/>
          <w:sz w:val="24"/>
          <w:szCs w:val="24"/>
        </w:rPr>
        <w:t>ствата по ал. 7, т. 4;</w:t>
      </w:r>
    </w:p>
    <w:p w:rsidR="00000000" w:rsidRDefault="00051FF7">
      <w:pPr>
        <w:spacing w:after="0" w:line="240" w:lineRule="auto"/>
        <w:ind w:firstLine="851"/>
        <w:divId w:val="132724314"/>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списъка на служителите, които извършват проверките.</w:t>
      </w:r>
    </w:p>
    <w:p w:rsidR="00000000" w:rsidRDefault="00051FF7">
      <w:pPr>
        <w:spacing w:after="0" w:line="240" w:lineRule="auto"/>
        <w:ind w:firstLine="851"/>
        <w:divId w:val="598607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Председателят на Българския институт по метрология в срок до един месец от постъпване на заявлението по ал. 10 издава заповед за изменение на заповедта за оправомощаване за </w:t>
      </w:r>
      <w:r>
        <w:rPr>
          <w:rFonts w:ascii="Times New Roman" w:eastAsia="Times New Roman" w:hAnsi="Times New Roman" w:cs="Times New Roman"/>
          <w:sz w:val="24"/>
          <w:szCs w:val="24"/>
        </w:rPr>
        <w:t>извършване на проверки.</w:t>
      </w:r>
    </w:p>
    <w:p w:rsidR="00000000" w:rsidRDefault="00051FF7">
      <w:pPr>
        <w:spacing w:after="0" w:line="240" w:lineRule="auto"/>
        <w:ind w:firstLine="851"/>
        <w:divId w:val="192029123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Председателят на Българския институт по метрология мотивирано отказва оправомощаване за извършване на проверки, когато:</w:t>
      </w:r>
    </w:p>
    <w:p w:rsidR="00000000" w:rsidRDefault="00051FF7">
      <w:pPr>
        <w:spacing w:after="0" w:line="240" w:lineRule="auto"/>
        <w:ind w:firstLine="851"/>
        <w:divId w:val="992028369"/>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не отговаря на изисквания по ал. 3;</w:t>
      </w:r>
    </w:p>
    <w:p w:rsidR="00000000" w:rsidRDefault="00051FF7">
      <w:pPr>
        <w:spacing w:after="0" w:line="240" w:lineRule="auto"/>
        <w:ind w:firstLine="851"/>
        <w:divId w:val="104806597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отстранени констатираните несъответствия в срока по ал. 6.</w:t>
      </w:r>
    </w:p>
    <w:p w:rsidR="00000000" w:rsidRDefault="00051FF7">
      <w:pPr>
        <w:spacing w:after="0" w:line="240" w:lineRule="auto"/>
        <w:ind w:firstLine="851"/>
        <w:divId w:val="2040621410"/>
        <w:rPr>
          <w:rFonts w:ascii="Times New Roman" w:eastAsia="Times New Roman" w:hAnsi="Times New Roman" w:cs="Times New Roman"/>
          <w:sz w:val="24"/>
          <w:szCs w:val="24"/>
        </w:rPr>
      </w:pPr>
      <w:r>
        <w:rPr>
          <w:rFonts w:ascii="Times New Roman" w:eastAsia="Times New Roman" w:hAnsi="Times New Roman" w:cs="Times New Roman"/>
          <w:sz w:val="24"/>
          <w:szCs w:val="24"/>
        </w:rPr>
        <w:t>(13) Българският институт по метрология извършва планов или извънпланов надзор на оправомощените лица за извършване на проверки по ред и начин, определени в процедури на Българския институ</w:t>
      </w:r>
      <w:r>
        <w:rPr>
          <w:rFonts w:ascii="Times New Roman" w:eastAsia="Times New Roman" w:hAnsi="Times New Roman" w:cs="Times New Roman"/>
          <w:sz w:val="24"/>
          <w:szCs w:val="24"/>
        </w:rPr>
        <w:t xml:space="preserve">т по метрология, публикувани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му. Плановият надзор се извършва най-малко веднъж на всеки 12 месеца за периода на оправомощаването за извършване на проверки.</w:t>
      </w:r>
    </w:p>
    <w:p w:rsidR="00000000" w:rsidRDefault="00051FF7">
      <w:pPr>
        <w:spacing w:after="0" w:line="240" w:lineRule="auto"/>
        <w:ind w:firstLine="851"/>
        <w:divId w:val="166023876"/>
        <w:rPr>
          <w:rFonts w:ascii="Times New Roman" w:eastAsia="Times New Roman" w:hAnsi="Times New Roman" w:cs="Times New Roman"/>
          <w:sz w:val="24"/>
          <w:szCs w:val="24"/>
        </w:rPr>
      </w:pPr>
      <w:r>
        <w:rPr>
          <w:rFonts w:ascii="Times New Roman" w:eastAsia="Times New Roman" w:hAnsi="Times New Roman" w:cs="Times New Roman"/>
          <w:sz w:val="24"/>
          <w:szCs w:val="24"/>
        </w:rPr>
        <w:t>(14) Оправомощенит</w:t>
      </w:r>
      <w:r>
        <w:rPr>
          <w:rFonts w:ascii="Times New Roman" w:eastAsia="Times New Roman" w:hAnsi="Times New Roman" w:cs="Times New Roman"/>
          <w:sz w:val="24"/>
          <w:szCs w:val="24"/>
        </w:rPr>
        <w:t>е лица за извършване на проверки са длъжни да:</w:t>
      </w:r>
    </w:p>
    <w:p w:rsidR="00000000" w:rsidRDefault="00051FF7">
      <w:pPr>
        <w:spacing w:after="0" w:line="240" w:lineRule="auto"/>
        <w:ind w:firstLine="851"/>
        <w:divId w:val="1060207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извършват проверки на заявените системи, съответстващи на Етап II на УБП, за които са оправомощени, съгласно методиката на Българския институт по </w:t>
      </w:r>
      <w:r>
        <w:rPr>
          <w:rFonts w:ascii="Times New Roman" w:eastAsia="Times New Roman" w:hAnsi="Times New Roman" w:cs="Times New Roman"/>
          <w:sz w:val="24"/>
          <w:szCs w:val="24"/>
        </w:rPr>
        <w:lastRenderedPageBreak/>
        <w:t xml:space="preserve">метрология, публикувана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му, и условията и обхвата в заповедта за оправомощаване;</w:t>
      </w:r>
    </w:p>
    <w:p w:rsidR="00000000" w:rsidRDefault="00051FF7">
      <w:pPr>
        <w:spacing w:after="0" w:line="240" w:lineRule="auto"/>
        <w:ind w:firstLine="851"/>
        <w:divId w:val="719597442"/>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дават достоверни заключения от проверката;</w:t>
      </w:r>
    </w:p>
    <w:p w:rsidR="00000000" w:rsidRDefault="00051FF7">
      <w:pPr>
        <w:spacing w:after="0" w:line="240" w:lineRule="auto"/>
        <w:ind w:firstLine="851"/>
        <w:divId w:val="668405661"/>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поставят знаци за удостоверяване на резултатите от извършените проверки;</w:t>
      </w:r>
    </w:p>
    <w:p w:rsidR="00000000" w:rsidRDefault="00051FF7">
      <w:pPr>
        <w:spacing w:after="0" w:line="240" w:lineRule="auto"/>
        <w:ind w:firstLine="851"/>
        <w:divId w:val="108399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 поставят знаците по т. 3 </w:t>
      </w:r>
      <w:r>
        <w:rPr>
          <w:rFonts w:ascii="Times New Roman" w:eastAsia="Times New Roman" w:hAnsi="Times New Roman" w:cs="Times New Roman"/>
          <w:sz w:val="24"/>
          <w:szCs w:val="24"/>
        </w:rPr>
        <w:t>върху системите, съответстващи на Етап II на УБП, без да е извършена проверка;</w:t>
      </w:r>
    </w:p>
    <w:p w:rsidR="00000000" w:rsidRDefault="00051FF7">
      <w:pPr>
        <w:spacing w:after="0" w:line="240" w:lineRule="auto"/>
        <w:ind w:firstLine="851"/>
        <w:divId w:val="670986467"/>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поддържат функционираща системата за управление на качеството по ал. 3, т. 2;</w:t>
      </w:r>
    </w:p>
    <w:p w:rsidR="00000000" w:rsidRDefault="00051FF7">
      <w:pPr>
        <w:spacing w:after="0" w:line="240" w:lineRule="auto"/>
        <w:ind w:firstLine="851"/>
        <w:divId w:val="1409034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изпълняват предписанията, дадени им от Българския институт по метрология по време на надзора </w:t>
      </w:r>
      <w:r>
        <w:rPr>
          <w:rFonts w:ascii="Times New Roman" w:eastAsia="Times New Roman" w:hAnsi="Times New Roman" w:cs="Times New Roman"/>
          <w:sz w:val="24"/>
          <w:szCs w:val="24"/>
        </w:rPr>
        <w:t>по ал. 13;</w:t>
      </w:r>
    </w:p>
    <w:p w:rsidR="00000000" w:rsidRDefault="00051FF7">
      <w:pPr>
        <w:spacing w:after="0" w:line="240" w:lineRule="auto"/>
        <w:ind w:firstLine="851"/>
        <w:divId w:val="1728647488"/>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уведомят незабавно Българския институт по метрология при загуба или кражба на зачислените знаци за проверки, като предоставят данни за проверените и маркирани системи, съответстващи на Етап II на УБП с тези знаци;</w:t>
      </w:r>
    </w:p>
    <w:p w:rsidR="00000000" w:rsidRDefault="00051FF7">
      <w:pPr>
        <w:spacing w:after="0" w:line="240" w:lineRule="auto"/>
        <w:ind w:firstLine="851"/>
        <w:divId w:val="154366462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представят два пъти годиш</w:t>
      </w:r>
      <w:r>
        <w:rPr>
          <w:rFonts w:ascii="Times New Roman" w:eastAsia="Times New Roman" w:hAnsi="Times New Roman" w:cs="Times New Roman"/>
          <w:sz w:val="24"/>
          <w:szCs w:val="24"/>
        </w:rPr>
        <w:t>но отчет пред Българския институт по метрология относно извършените проверки и знаците за проверки, включително знаците с нарушена цялост;</w:t>
      </w:r>
    </w:p>
    <w:p w:rsidR="00000000" w:rsidRDefault="00051FF7">
      <w:pPr>
        <w:spacing w:after="0" w:line="240" w:lineRule="auto"/>
        <w:ind w:firstLine="851"/>
        <w:divId w:val="133446602"/>
        <w:rPr>
          <w:rFonts w:ascii="Times New Roman" w:eastAsia="Times New Roman" w:hAnsi="Times New Roman" w:cs="Times New Roman"/>
          <w:sz w:val="24"/>
          <w:szCs w:val="24"/>
        </w:rPr>
      </w:pPr>
      <w:r>
        <w:rPr>
          <w:rFonts w:ascii="Times New Roman" w:eastAsia="Times New Roman" w:hAnsi="Times New Roman" w:cs="Times New Roman"/>
          <w:sz w:val="24"/>
          <w:szCs w:val="24"/>
        </w:rPr>
        <w:t>9. заплатят стойността на заявените знаци за проверка.</w:t>
      </w:r>
    </w:p>
    <w:p w:rsidR="00000000" w:rsidRDefault="00051FF7">
      <w:pPr>
        <w:spacing w:after="0" w:line="240" w:lineRule="auto"/>
        <w:ind w:firstLine="851"/>
        <w:divId w:val="1278951838"/>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загуба или кражба на зачислените знаци за проверка съ</w:t>
      </w:r>
      <w:r>
        <w:rPr>
          <w:rFonts w:ascii="Times New Roman" w:eastAsia="Times New Roman" w:hAnsi="Times New Roman" w:cs="Times New Roman"/>
          <w:sz w:val="24"/>
          <w:szCs w:val="24"/>
        </w:rPr>
        <w:t xml:space="preserve">щите се обявяват за невалидни от председателя на Българския институт по метрология и информацията за това се публикува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Българския институт по метрология в 5-дневен срок от</w:t>
      </w:r>
      <w:r>
        <w:rPr>
          <w:rFonts w:ascii="Times New Roman" w:eastAsia="Times New Roman" w:hAnsi="Times New Roman" w:cs="Times New Roman"/>
          <w:sz w:val="24"/>
          <w:szCs w:val="24"/>
        </w:rPr>
        <w:t xml:space="preserve"> получаването на уведомяването по ал. 14, т. 7.</w:t>
      </w:r>
    </w:p>
    <w:p w:rsidR="00000000" w:rsidRDefault="00051FF7">
      <w:pPr>
        <w:spacing w:after="0" w:line="240" w:lineRule="auto"/>
        <w:ind w:firstLine="851"/>
        <w:divId w:val="1865096920"/>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Председателят на Българския институт по метрология със заповед прекратява оправомощаването за извършване на проверки, когато оправомощеното лице:</w:t>
      </w:r>
    </w:p>
    <w:p w:rsidR="00000000" w:rsidRDefault="00051FF7">
      <w:pPr>
        <w:spacing w:after="0" w:line="240" w:lineRule="auto"/>
        <w:ind w:firstLine="851"/>
        <w:divId w:val="151842741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задължение по ал. 14, т. 1 или 4;</w:t>
      </w:r>
    </w:p>
    <w:p w:rsidR="00000000" w:rsidRDefault="00051FF7">
      <w:pPr>
        <w:spacing w:after="0" w:line="240" w:lineRule="auto"/>
        <w:ind w:firstLine="851"/>
        <w:divId w:val="2453060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преста</w:t>
      </w:r>
      <w:r>
        <w:rPr>
          <w:rFonts w:ascii="Times New Roman" w:eastAsia="Times New Roman" w:hAnsi="Times New Roman" w:cs="Times New Roman"/>
          <w:sz w:val="24"/>
          <w:szCs w:val="24"/>
        </w:rPr>
        <w:t>не да отговаря на някое от изискванията по ал. 3;</w:t>
      </w:r>
    </w:p>
    <w:p w:rsidR="00000000" w:rsidRDefault="00051FF7">
      <w:pPr>
        <w:spacing w:after="0" w:line="240" w:lineRule="auto"/>
        <w:ind w:firstLine="851"/>
        <w:divId w:val="50687202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подало уведомление за възобновяване на дейността в срока по ал. 23.</w:t>
      </w:r>
    </w:p>
    <w:p w:rsidR="00000000" w:rsidRDefault="00051FF7">
      <w:pPr>
        <w:spacing w:after="0" w:line="240" w:lineRule="auto"/>
        <w:ind w:firstLine="851"/>
        <w:divId w:val="1334718034"/>
        <w:rPr>
          <w:rFonts w:ascii="Times New Roman" w:eastAsia="Times New Roman" w:hAnsi="Times New Roman" w:cs="Times New Roman"/>
          <w:sz w:val="24"/>
          <w:szCs w:val="24"/>
        </w:rPr>
      </w:pPr>
      <w:r>
        <w:rPr>
          <w:rFonts w:ascii="Times New Roman" w:eastAsia="Times New Roman" w:hAnsi="Times New Roman" w:cs="Times New Roman"/>
          <w:sz w:val="24"/>
          <w:szCs w:val="24"/>
        </w:rPr>
        <w:t>(17) Заповедта за прекратяване на оправомощаването се издава в 14-дневен срок от установяване на обстоятелство по ал. 16.</w:t>
      </w:r>
    </w:p>
    <w:p w:rsidR="00000000" w:rsidRDefault="00051FF7">
      <w:pPr>
        <w:spacing w:after="0" w:line="240" w:lineRule="auto"/>
        <w:ind w:firstLine="851"/>
        <w:divId w:val="339158408"/>
        <w:rPr>
          <w:rFonts w:ascii="Times New Roman" w:eastAsia="Times New Roman" w:hAnsi="Times New Roman" w:cs="Times New Roman"/>
          <w:sz w:val="24"/>
          <w:szCs w:val="24"/>
        </w:rPr>
      </w:pPr>
      <w:r>
        <w:rPr>
          <w:rFonts w:ascii="Times New Roman" w:eastAsia="Times New Roman" w:hAnsi="Times New Roman" w:cs="Times New Roman"/>
          <w:sz w:val="24"/>
          <w:szCs w:val="24"/>
        </w:rPr>
        <w:t>(18) Лиц</w:t>
      </w:r>
      <w:r>
        <w:rPr>
          <w:rFonts w:ascii="Times New Roman" w:eastAsia="Times New Roman" w:hAnsi="Times New Roman" w:cs="Times New Roman"/>
          <w:sz w:val="24"/>
          <w:szCs w:val="24"/>
        </w:rPr>
        <w:t>е, на което е прекратено оправомощаването на основание ал. 16, т. 1 и 3, може да подаде ново заявление по ал. 2 не по-рано от една година от датата на влизане в сила на заповедта за прекратяване на оправомощаването за извършване на проверки.</w:t>
      </w:r>
    </w:p>
    <w:p w:rsidR="00000000" w:rsidRDefault="00051FF7">
      <w:pPr>
        <w:spacing w:after="0" w:line="240" w:lineRule="auto"/>
        <w:ind w:firstLine="851"/>
        <w:divId w:val="1526481557"/>
        <w:rPr>
          <w:rFonts w:ascii="Times New Roman" w:eastAsia="Times New Roman" w:hAnsi="Times New Roman" w:cs="Times New Roman"/>
          <w:sz w:val="24"/>
          <w:szCs w:val="24"/>
        </w:rPr>
      </w:pPr>
      <w:r>
        <w:rPr>
          <w:rFonts w:ascii="Times New Roman" w:eastAsia="Times New Roman" w:hAnsi="Times New Roman" w:cs="Times New Roman"/>
          <w:sz w:val="24"/>
          <w:szCs w:val="24"/>
        </w:rPr>
        <w:t>(19) В 14-днев</w:t>
      </w:r>
      <w:r>
        <w:rPr>
          <w:rFonts w:ascii="Times New Roman" w:eastAsia="Times New Roman" w:hAnsi="Times New Roman" w:cs="Times New Roman"/>
          <w:sz w:val="24"/>
          <w:szCs w:val="24"/>
        </w:rPr>
        <w:t>ен срок от постъпване на искане на оправомощеното лице за извършване на проверки председателят на Българския институт по метрология издава заповед за прекратяване на оправомощаването по ал. 7.</w:t>
      </w:r>
    </w:p>
    <w:p w:rsidR="00000000" w:rsidRDefault="00051FF7">
      <w:pPr>
        <w:spacing w:after="0" w:line="240" w:lineRule="auto"/>
        <w:ind w:firstLine="851"/>
        <w:divId w:val="1987126209"/>
        <w:rPr>
          <w:rFonts w:ascii="Times New Roman" w:eastAsia="Times New Roman" w:hAnsi="Times New Roman" w:cs="Times New Roman"/>
          <w:sz w:val="24"/>
          <w:szCs w:val="24"/>
        </w:rPr>
      </w:pPr>
      <w:r>
        <w:rPr>
          <w:rFonts w:ascii="Times New Roman" w:eastAsia="Times New Roman" w:hAnsi="Times New Roman" w:cs="Times New Roman"/>
          <w:sz w:val="24"/>
          <w:szCs w:val="24"/>
        </w:rPr>
        <w:t>(20) Оправомощеното лице за извършване на проверки може да пода</w:t>
      </w:r>
      <w:r>
        <w:rPr>
          <w:rFonts w:ascii="Times New Roman" w:eastAsia="Times New Roman" w:hAnsi="Times New Roman" w:cs="Times New Roman"/>
          <w:sz w:val="24"/>
          <w:szCs w:val="24"/>
        </w:rPr>
        <w:t>ва до председателя на Българския институт по метрология искане за временно спиране на дейността, като посочва периода и причините за спирането ѝ.</w:t>
      </w:r>
    </w:p>
    <w:p w:rsidR="00000000" w:rsidRDefault="00051FF7">
      <w:pPr>
        <w:spacing w:after="0" w:line="240" w:lineRule="auto"/>
        <w:ind w:firstLine="851"/>
        <w:divId w:val="833760432"/>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Председателят на Българския институт по метрология в 14-дневен срок от постъпването на искането по ал. 20</w:t>
      </w:r>
      <w:r>
        <w:rPr>
          <w:rFonts w:ascii="Times New Roman" w:eastAsia="Times New Roman" w:hAnsi="Times New Roman" w:cs="Times New Roman"/>
          <w:sz w:val="24"/>
          <w:szCs w:val="24"/>
        </w:rPr>
        <w:t xml:space="preserve"> издава заповед за временно спиране на оправомощаването на лицето за извършване на проверки, като посочва периода на спиране и срока, в който оправомощеното лице трябва да върне предоставените му знаци за проверка в Българския институт по метрология.</w:t>
      </w:r>
    </w:p>
    <w:p w:rsidR="00000000" w:rsidRDefault="00051FF7">
      <w:pPr>
        <w:spacing w:after="0" w:line="240" w:lineRule="auto"/>
        <w:ind w:firstLine="851"/>
        <w:divId w:val="1939210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 xml:space="preserve">Когато оправомощеното лице за извършване на проверки не върне предоставените му знаци за проверка съгласно заповедта по ал. 21, те се обявяват за невалидни и информацията за това се публикува на </w:t>
      </w:r>
      <w:hyperlink r:id="rId8" w:tgtFrame="_blank" w:history="1">
        <w:r>
          <w:rPr>
            <w:rFonts w:ascii="Times New Roman" w:eastAsia="Times New Roman" w:hAnsi="Times New Roman" w:cs="Times New Roman"/>
            <w:color w:val="0000FF"/>
            <w:sz w:val="24"/>
            <w:szCs w:val="24"/>
            <w:u w:val="single"/>
          </w:rPr>
          <w:t>ин</w:t>
        </w:r>
        <w:r>
          <w:rPr>
            <w:rFonts w:ascii="Times New Roman" w:eastAsia="Times New Roman" w:hAnsi="Times New Roman" w:cs="Times New Roman"/>
            <w:color w:val="0000FF"/>
            <w:sz w:val="24"/>
            <w:szCs w:val="24"/>
            <w:u w:val="single"/>
          </w:rPr>
          <w:t>тернет страницата</w:t>
        </w:r>
      </w:hyperlink>
      <w:r>
        <w:rPr>
          <w:rFonts w:ascii="Times New Roman" w:eastAsia="Times New Roman" w:hAnsi="Times New Roman" w:cs="Times New Roman"/>
          <w:sz w:val="24"/>
          <w:szCs w:val="24"/>
        </w:rPr>
        <w:t xml:space="preserve"> на Българския институт по метрология в срок до 5 дни от изтичането на срока за връщане.</w:t>
      </w:r>
    </w:p>
    <w:p w:rsidR="00000000" w:rsidRDefault="00051FF7">
      <w:pPr>
        <w:spacing w:after="0" w:line="240" w:lineRule="auto"/>
        <w:ind w:firstLine="851"/>
        <w:divId w:val="500659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В срок до 30 дни преди изтичането на периода на спиране по ал. 21 оправомощеното лице за извършване на проверки може да подаде искане за </w:t>
      </w:r>
      <w:r>
        <w:rPr>
          <w:rFonts w:ascii="Times New Roman" w:eastAsia="Times New Roman" w:hAnsi="Times New Roman" w:cs="Times New Roman"/>
          <w:sz w:val="24"/>
          <w:szCs w:val="24"/>
        </w:rPr>
        <w:lastRenderedPageBreak/>
        <w:t>възобнов</w:t>
      </w:r>
      <w:r>
        <w:rPr>
          <w:rFonts w:ascii="Times New Roman" w:eastAsia="Times New Roman" w:hAnsi="Times New Roman" w:cs="Times New Roman"/>
          <w:sz w:val="24"/>
          <w:szCs w:val="24"/>
        </w:rPr>
        <w:t>яване на оправомощаването до председателя на Българския институт по метрология.</w:t>
      </w:r>
    </w:p>
    <w:p w:rsidR="00000000" w:rsidRDefault="00051FF7">
      <w:pPr>
        <w:spacing w:after="0" w:line="240" w:lineRule="auto"/>
        <w:ind w:firstLine="851"/>
        <w:divId w:val="117070008"/>
        <w:rPr>
          <w:rFonts w:ascii="Times New Roman" w:eastAsia="Times New Roman" w:hAnsi="Times New Roman" w:cs="Times New Roman"/>
          <w:sz w:val="24"/>
          <w:szCs w:val="24"/>
        </w:rPr>
      </w:pPr>
      <w:r>
        <w:rPr>
          <w:rFonts w:ascii="Times New Roman" w:eastAsia="Times New Roman" w:hAnsi="Times New Roman" w:cs="Times New Roman"/>
          <w:sz w:val="24"/>
          <w:szCs w:val="24"/>
        </w:rPr>
        <w:t>(24) Когато искането е подадено в срока по ал. 23, председателят на Българския институт по метрология издава заповед за възобновяване на оправомощаването преди датата на изтича</w:t>
      </w:r>
      <w:r>
        <w:rPr>
          <w:rFonts w:ascii="Times New Roman" w:eastAsia="Times New Roman" w:hAnsi="Times New Roman" w:cs="Times New Roman"/>
          <w:sz w:val="24"/>
          <w:szCs w:val="24"/>
        </w:rPr>
        <w:t>нето на временното спиране.</w:t>
      </w:r>
    </w:p>
    <w:p w:rsidR="00000000" w:rsidRDefault="00051FF7">
      <w:pPr>
        <w:spacing w:after="0" w:line="240" w:lineRule="auto"/>
        <w:ind w:firstLine="851"/>
        <w:divId w:val="899023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Българският институт по метрология публикува на електронната си страница списък на лицата, оправомощени да извършват проверка на ефективността на УБП при експлоатация на системите, съответстващи на Етап II на УБП, и списък </w:t>
      </w:r>
      <w:r>
        <w:rPr>
          <w:rFonts w:ascii="Times New Roman" w:eastAsia="Times New Roman" w:hAnsi="Times New Roman" w:cs="Times New Roman"/>
          <w:sz w:val="24"/>
          <w:szCs w:val="24"/>
        </w:rPr>
        <w:t>на лицата, на които е прекратено или временно спряно оправомощаването за извършване на проверки.</w:t>
      </w:r>
    </w:p>
    <w:p w:rsidR="00000000" w:rsidRDefault="00051FF7">
      <w:pPr>
        <w:spacing w:after="0" w:line="240" w:lineRule="auto"/>
        <w:ind w:firstLine="851"/>
        <w:divId w:val="1578057164"/>
        <w:rPr>
          <w:rFonts w:ascii="Times New Roman" w:eastAsia="Times New Roman" w:hAnsi="Times New Roman" w:cs="Times New Roman"/>
          <w:sz w:val="24"/>
          <w:szCs w:val="24"/>
        </w:rPr>
      </w:pPr>
      <w:r>
        <w:rPr>
          <w:rFonts w:ascii="Times New Roman" w:eastAsia="Times New Roman" w:hAnsi="Times New Roman" w:cs="Times New Roman"/>
          <w:sz w:val="24"/>
          <w:szCs w:val="24"/>
        </w:rPr>
        <w:t>(26) Таксите за извършване на проверките по ал. 1, както и таксите за оправомощаване на лицата се определят с тарифата за таксите, които се събират от Българск</w:t>
      </w:r>
      <w:r>
        <w:rPr>
          <w:rFonts w:ascii="Times New Roman" w:eastAsia="Times New Roman" w:hAnsi="Times New Roman" w:cs="Times New Roman"/>
          <w:sz w:val="24"/>
          <w:szCs w:val="24"/>
        </w:rPr>
        <w:t>ия институт по метрология по Закона за измерванията и по Закона за държавните такси.</w:t>
      </w:r>
    </w:p>
    <w:p w:rsidR="00000000" w:rsidRDefault="00051FF7">
      <w:pPr>
        <w:spacing w:after="0" w:line="240" w:lineRule="auto"/>
        <w:ind w:firstLine="851"/>
        <w:divId w:val="1261573354"/>
        <w:rPr>
          <w:rFonts w:ascii="Times New Roman" w:eastAsia="Times New Roman" w:hAnsi="Times New Roman" w:cs="Times New Roman"/>
          <w:sz w:val="24"/>
          <w:szCs w:val="24"/>
        </w:rPr>
      </w:pPr>
      <w:r>
        <w:rPr>
          <w:rFonts w:ascii="Times New Roman" w:eastAsia="Times New Roman" w:hAnsi="Times New Roman" w:cs="Times New Roman"/>
          <w:sz w:val="24"/>
          <w:szCs w:val="24"/>
        </w:rPr>
        <w:t>(27) Българският институт по метрология предоставя на съответната РИОСВ информация за резултатите от проверките по ал. 1 в съответствие с изискванията на наредбата по чл. 9б.</w:t>
      </w:r>
    </w:p>
    <w:p w:rsidR="00000000" w:rsidRDefault="00051FF7">
      <w:pPr>
        <w:spacing w:after="0" w:line="240" w:lineRule="auto"/>
        <w:ind w:firstLine="851"/>
        <w:divId w:val="1880508112"/>
        <w:rPr>
          <w:rFonts w:ascii="Times New Roman" w:eastAsia="Times New Roman" w:hAnsi="Times New Roman" w:cs="Times New Roman"/>
          <w:sz w:val="24"/>
          <w:szCs w:val="24"/>
        </w:rPr>
      </w:pPr>
      <w:r>
        <w:rPr>
          <w:rFonts w:ascii="Times New Roman" w:eastAsia="Times New Roman" w:hAnsi="Times New Roman" w:cs="Times New Roman"/>
          <w:sz w:val="24"/>
          <w:szCs w:val="24"/>
        </w:rPr>
        <w:t>(28) Лицата, които експлоатират бензиностанции, са длъжни да информират Български</w:t>
      </w:r>
      <w:r>
        <w:rPr>
          <w:rFonts w:ascii="Times New Roman" w:eastAsia="Times New Roman" w:hAnsi="Times New Roman" w:cs="Times New Roman"/>
          <w:sz w:val="24"/>
          <w:szCs w:val="24"/>
        </w:rPr>
        <w:t>я институт по метрология при неизправност на системите, съответстващи на Етап ІІ на УБП, съгласно изискванията на наредбата по чл. 9б.</w:t>
      </w:r>
    </w:p>
    <w:p w:rsidR="00000000" w:rsidRDefault="00051FF7">
      <w:pPr>
        <w:spacing w:after="0" w:line="240" w:lineRule="auto"/>
        <w:ind w:firstLine="851"/>
        <w:divId w:val="1128283739"/>
        <w:rPr>
          <w:rFonts w:ascii="Times New Roman" w:eastAsia="Times New Roman" w:hAnsi="Times New Roman" w:cs="Times New Roman"/>
          <w:sz w:val="24"/>
          <w:szCs w:val="24"/>
        </w:rPr>
      </w:pPr>
      <w:r>
        <w:rPr>
          <w:rFonts w:ascii="Times New Roman" w:eastAsia="Times New Roman" w:hAnsi="Times New Roman" w:cs="Times New Roman"/>
          <w:sz w:val="24"/>
          <w:szCs w:val="24"/>
        </w:rPr>
        <w:t>(29) Актовете на председателя на Българския институт по метрология, издадени съгласно ал. 7, 12, 15, 16, 21 и 24, могат д</w:t>
      </w:r>
      <w:r>
        <w:rPr>
          <w:rFonts w:ascii="Times New Roman" w:eastAsia="Times New Roman" w:hAnsi="Times New Roman" w:cs="Times New Roman"/>
          <w:sz w:val="24"/>
          <w:szCs w:val="24"/>
        </w:rPr>
        <w:t xml:space="preserve">а бъдат оспорвани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пред компетентния административен съд в 14-дневен срок от съобщаването им.</w:t>
      </w:r>
    </w:p>
    <w:p w:rsidR="00000000" w:rsidRDefault="00051FF7">
      <w:pPr>
        <w:spacing w:after="0" w:line="240" w:lineRule="auto"/>
        <w:divId w:val="141382074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86833619"/>
        <w:rPr>
          <w:rFonts w:ascii="Times New Roman" w:eastAsia="Times New Roman" w:hAnsi="Times New Roman" w:cs="Times New Roman"/>
          <w:sz w:val="24"/>
          <w:szCs w:val="24"/>
        </w:rPr>
      </w:pPr>
      <w:r>
        <w:rPr>
          <w:rFonts w:ascii="Times New Roman" w:eastAsia="Times New Roman" w:hAnsi="Times New Roman" w:cs="Times New Roman"/>
          <w:sz w:val="24"/>
          <w:szCs w:val="24"/>
        </w:rPr>
        <w:t>Чл. 30л. (Нов - ДВ, бр. 102 от 2012 г., в сила от 21.12.2012 г.) (1) (Изм. - ДВ, бр. 101 от 2015 г., в сила от 22</w:t>
      </w:r>
      <w:r>
        <w:rPr>
          <w:rFonts w:ascii="Times New Roman" w:eastAsia="Times New Roman" w:hAnsi="Times New Roman" w:cs="Times New Roman"/>
          <w:sz w:val="24"/>
          <w:szCs w:val="24"/>
        </w:rPr>
        <w:t>.12.2015 г.) За инсталациите, извършващи дейности по приложение № 1 от Наредба № 7 от 21 октомври 2003 г. за норми за допустими емисии на летливи органични съединения, изпускани в околната среда, главно в атмосферния въздух, в резултат на употребата на раз</w:t>
      </w:r>
      <w:r>
        <w:rPr>
          <w:rFonts w:ascii="Times New Roman" w:eastAsia="Times New Roman" w:hAnsi="Times New Roman" w:cs="Times New Roman"/>
          <w:sz w:val="24"/>
          <w:szCs w:val="24"/>
        </w:rPr>
        <w:t xml:space="preserve">творители в определени инсталации, независимо от консумацията на разтворител, с изключение на инсталациите с издадено комплексно разрешително по реда на глава седма от Закона за опазване на околната среда, изпълнителният директор на Изпълнителната агенция </w:t>
      </w:r>
      <w:r>
        <w:rPr>
          <w:rFonts w:ascii="Times New Roman" w:eastAsia="Times New Roman" w:hAnsi="Times New Roman" w:cs="Times New Roman"/>
          <w:sz w:val="24"/>
          <w:szCs w:val="24"/>
        </w:rPr>
        <w:t>по околна среда създава, а директорът на съответната регионална инспекция по околната среда и водите, на чиято територия са разположени инсталациите, поддържа публичен регистър, достъпен чрез интернет.</w:t>
      </w:r>
    </w:p>
    <w:p w:rsidR="00000000" w:rsidRDefault="00051FF7">
      <w:pPr>
        <w:spacing w:after="0" w:line="240" w:lineRule="auto"/>
        <w:ind w:firstLine="851"/>
        <w:divId w:val="294138278"/>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w:t>
      </w:r>
    </w:p>
    <w:p w:rsidR="00000000" w:rsidRDefault="00051FF7">
      <w:pPr>
        <w:spacing w:after="0" w:line="240" w:lineRule="auto"/>
        <w:ind w:firstLine="851"/>
        <w:divId w:val="1433279972"/>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код</w:t>
      </w:r>
      <w:r>
        <w:rPr>
          <w:rFonts w:ascii="Times New Roman" w:eastAsia="Times New Roman" w:hAnsi="Times New Roman" w:cs="Times New Roman"/>
          <w:sz w:val="24"/>
          <w:szCs w:val="24"/>
        </w:rPr>
        <w:t>, който се състои от 8 символа: първите три са единен класификатор на административно-териториалните и териториалните единици (ЕКАТТЕ), специфични за областта, на чиято територия се намира съответната РИОСВ, а останалите 5 символа са цифри, които представл</w:t>
      </w:r>
      <w:r>
        <w:rPr>
          <w:rFonts w:ascii="Times New Roman" w:eastAsia="Times New Roman" w:hAnsi="Times New Roman" w:cs="Times New Roman"/>
          <w:sz w:val="24"/>
          <w:szCs w:val="24"/>
        </w:rPr>
        <w:t>яват поредният номер на инсталацията;</w:t>
      </w:r>
    </w:p>
    <w:p w:rsidR="00000000" w:rsidRDefault="00051FF7">
      <w:pPr>
        <w:spacing w:after="0" w:line="240" w:lineRule="auto"/>
        <w:ind w:firstLine="851"/>
        <w:divId w:val="100312044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наименование/име на оператора;</w:t>
      </w:r>
    </w:p>
    <w:p w:rsidR="00000000" w:rsidRDefault="00051FF7">
      <w:pPr>
        <w:spacing w:after="0" w:line="240" w:lineRule="auto"/>
        <w:ind w:firstLine="851"/>
        <w:divId w:val="108476112"/>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 на инсталацията;</w:t>
      </w:r>
    </w:p>
    <w:p w:rsidR="00000000" w:rsidRDefault="00051FF7">
      <w:pPr>
        <w:spacing w:after="0" w:line="240" w:lineRule="auto"/>
        <w:ind w:firstLine="851"/>
        <w:divId w:val="1370641632"/>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 и дата на удостоверението за регистрация;</w:t>
      </w:r>
    </w:p>
    <w:p w:rsidR="00000000" w:rsidRDefault="00051FF7">
      <w:pPr>
        <w:spacing w:after="0" w:line="240" w:lineRule="auto"/>
        <w:ind w:firstLine="851"/>
        <w:divId w:val="755325710"/>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прекратяване на регистрацията;</w:t>
      </w:r>
    </w:p>
    <w:p w:rsidR="00000000" w:rsidRDefault="00051FF7">
      <w:pPr>
        <w:spacing w:after="0" w:line="240" w:lineRule="auto"/>
        <w:ind w:firstLine="851"/>
        <w:divId w:val="1395155072"/>
        <w:rPr>
          <w:rFonts w:ascii="Times New Roman" w:eastAsia="Times New Roman" w:hAnsi="Times New Roman" w:cs="Times New Roman"/>
          <w:sz w:val="24"/>
          <w:szCs w:val="24"/>
        </w:rPr>
      </w:pPr>
      <w:r>
        <w:rPr>
          <w:rFonts w:ascii="Times New Roman" w:eastAsia="Times New Roman" w:hAnsi="Times New Roman" w:cs="Times New Roman"/>
          <w:sz w:val="24"/>
          <w:szCs w:val="24"/>
        </w:rPr>
        <w:t>6. номер и дата на заповедта за заличаване;</w:t>
      </w:r>
    </w:p>
    <w:p w:rsidR="00000000" w:rsidRDefault="00051FF7">
      <w:pPr>
        <w:spacing w:after="0" w:line="240" w:lineRule="auto"/>
        <w:ind w:firstLine="851"/>
        <w:divId w:val="7743299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промени в обстояте</w:t>
      </w:r>
      <w:r>
        <w:rPr>
          <w:rFonts w:ascii="Times New Roman" w:eastAsia="Times New Roman" w:hAnsi="Times New Roman" w:cs="Times New Roman"/>
          <w:sz w:val="24"/>
          <w:szCs w:val="24"/>
        </w:rPr>
        <w:t>лствата.</w:t>
      </w:r>
    </w:p>
    <w:p w:rsidR="00000000" w:rsidRDefault="00051FF7">
      <w:pPr>
        <w:spacing w:after="0" w:line="240" w:lineRule="auto"/>
        <w:ind w:firstLine="851"/>
        <w:divId w:val="6218858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вписване в регистъра по ал. 1 и издаване на удостоверение за регистрация операторът подава заявление до директора на съответната РИОСВ.</w:t>
      </w:r>
    </w:p>
    <w:p w:rsidR="00000000" w:rsidRDefault="00051FF7">
      <w:pPr>
        <w:spacing w:after="0" w:line="240" w:lineRule="auto"/>
        <w:ind w:firstLine="851"/>
        <w:divId w:val="1721590389"/>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по ал. 3 се прилагат:</w:t>
      </w:r>
    </w:p>
    <w:p w:rsidR="00000000" w:rsidRDefault="00051FF7">
      <w:pPr>
        <w:spacing w:after="0" w:line="240" w:lineRule="auto"/>
        <w:ind w:firstLine="851"/>
        <w:divId w:val="1025908224"/>
        <w:rPr>
          <w:rFonts w:ascii="Times New Roman" w:eastAsia="Times New Roman" w:hAnsi="Times New Roman" w:cs="Times New Roman"/>
          <w:sz w:val="24"/>
          <w:szCs w:val="24"/>
        </w:rPr>
      </w:pPr>
      <w:r>
        <w:rPr>
          <w:rFonts w:ascii="Times New Roman" w:eastAsia="Times New Roman" w:hAnsi="Times New Roman" w:cs="Times New Roman"/>
          <w:sz w:val="24"/>
          <w:szCs w:val="24"/>
        </w:rPr>
        <w:t>1. ЕИК, за чуждестранните лица - документ, издаден в съответст</w:t>
      </w:r>
      <w:r>
        <w:rPr>
          <w:rFonts w:ascii="Times New Roman" w:eastAsia="Times New Roman" w:hAnsi="Times New Roman" w:cs="Times New Roman"/>
          <w:sz w:val="24"/>
          <w:szCs w:val="24"/>
        </w:rPr>
        <w:t>вие с националното им законодателство, удостоверяващ правния им статус;</w:t>
      </w:r>
    </w:p>
    <w:p w:rsidR="00000000" w:rsidRDefault="00051FF7">
      <w:pPr>
        <w:spacing w:after="0" w:line="240" w:lineRule="auto"/>
        <w:ind w:firstLine="851"/>
        <w:divId w:val="1882086790"/>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технологична схема на инсталацията, описание на дейността, местоположение на площадката, на която е разположена инсталацията;</w:t>
      </w:r>
    </w:p>
    <w:p w:rsidR="00000000" w:rsidRDefault="00051FF7">
      <w:pPr>
        <w:spacing w:after="0" w:line="240" w:lineRule="auto"/>
        <w:ind w:firstLine="851"/>
        <w:divId w:val="2107722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81 от 2019 г., в сила от 15.10.2019 </w:t>
      </w:r>
      <w:r>
        <w:rPr>
          <w:rFonts w:ascii="Times New Roman" w:eastAsia="Times New Roman" w:hAnsi="Times New Roman" w:cs="Times New Roman"/>
          <w:sz w:val="24"/>
          <w:szCs w:val="24"/>
        </w:rPr>
        <w:t>г.) документ за платена такса за регистрация или за вписване на промяна в обстоятелствата, когато плащането не е извършено по електронен път.</w:t>
      </w:r>
    </w:p>
    <w:p w:rsidR="00000000" w:rsidRDefault="00051FF7">
      <w:pPr>
        <w:spacing w:after="0" w:line="240" w:lineRule="auto"/>
        <w:ind w:firstLine="851"/>
        <w:divId w:val="1212619916"/>
        <w:rPr>
          <w:rFonts w:ascii="Times New Roman" w:eastAsia="Times New Roman" w:hAnsi="Times New Roman" w:cs="Times New Roman"/>
          <w:sz w:val="24"/>
          <w:szCs w:val="24"/>
        </w:rPr>
      </w:pPr>
      <w:r>
        <w:rPr>
          <w:rFonts w:ascii="Times New Roman" w:eastAsia="Times New Roman" w:hAnsi="Times New Roman" w:cs="Times New Roman"/>
          <w:sz w:val="24"/>
          <w:szCs w:val="24"/>
        </w:rPr>
        <w:t>(5) Удостоверението и заявлението по ал. 3 се издават по образци, одобрени от министъра на околната среда и водите</w:t>
      </w:r>
      <w:r>
        <w:rPr>
          <w:rFonts w:ascii="Times New Roman" w:eastAsia="Times New Roman" w:hAnsi="Times New Roman" w:cs="Times New Roman"/>
          <w:sz w:val="24"/>
          <w:szCs w:val="24"/>
        </w:rPr>
        <w:t>.</w:t>
      </w:r>
    </w:p>
    <w:p w:rsidR="00000000" w:rsidRDefault="00051FF7">
      <w:pPr>
        <w:spacing w:after="0" w:line="240" w:lineRule="auto"/>
        <w:ind w:firstLine="851"/>
        <w:divId w:val="79529757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заявителят е чуждестранно физическо или юридическо лице, документът по ал. 4, т. 1 се представя и в легализиран превод на български език.</w:t>
      </w:r>
    </w:p>
    <w:p w:rsidR="00000000" w:rsidRDefault="00051FF7">
      <w:pPr>
        <w:spacing w:after="0" w:line="240" w:lineRule="auto"/>
        <w:ind w:firstLine="851"/>
        <w:divId w:val="346374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Директорът на съответната РИОСВ уведомява писмено заявителя в случаите на допуснати неточности и/или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заявлението по ал. 3 и приложените към него документи и определя срок 14 дни за отстраняването им.</w:t>
      </w:r>
    </w:p>
    <w:p w:rsidR="00000000" w:rsidRDefault="00051FF7">
      <w:pPr>
        <w:spacing w:after="0" w:line="240" w:lineRule="auto"/>
        <w:ind w:firstLine="851"/>
        <w:divId w:val="149711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срок 14 дни от подаване на заявлението или от отстраняване на неточностите и/или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директорът на съответната РИОСВ вписва инстала</w:t>
      </w:r>
      <w:r>
        <w:rPr>
          <w:rFonts w:ascii="Times New Roman" w:eastAsia="Times New Roman" w:hAnsi="Times New Roman" w:cs="Times New Roman"/>
          <w:sz w:val="24"/>
          <w:szCs w:val="24"/>
        </w:rPr>
        <w:t>цията в регистъра и издава удостоверение за регистрация.</w:t>
      </w:r>
    </w:p>
    <w:p w:rsidR="00000000" w:rsidRDefault="00051FF7">
      <w:pPr>
        <w:spacing w:after="0" w:line="240" w:lineRule="auto"/>
        <w:ind w:firstLine="851"/>
        <w:divId w:val="503983133"/>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Регистрацията е безсрочна.</w:t>
      </w:r>
    </w:p>
    <w:p w:rsidR="00000000" w:rsidRDefault="00051FF7">
      <w:pPr>
        <w:spacing w:after="0" w:line="240" w:lineRule="auto"/>
        <w:ind w:firstLine="851"/>
        <w:divId w:val="1797219643"/>
        <w:rPr>
          <w:rFonts w:ascii="Times New Roman" w:eastAsia="Times New Roman" w:hAnsi="Times New Roman" w:cs="Times New Roman"/>
          <w:sz w:val="24"/>
          <w:szCs w:val="24"/>
        </w:rPr>
      </w:pPr>
      <w:r>
        <w:rPr>
          <w:rFonts w:ascii="Times New Roman" w:eastAsia="Times New Roman" w:hAnsi="Times New Roman" w:cs="Times New Roman"/>
          <w:sz w:val="24"/>
          <w:szCs w:val="24"/>
        </w:rPr>
        <w:t>(10) Директорът на съответната РИОСВ отказва мотивирано вписването в регистъра и издаването на удостоверение за регистрация при неспазване изискванията на ал. 4.</w:t>
      </w:r>
    </w:p>
    <w:p w:rsidR="00000000" w:rsidRDefault="00051FF7">
      <w:pPr>
        <w:spacing w:after="0" w:line="240" w:lineRule="auto"/>
        <w:ind w:firstLine="851"/>
        <w:divId w:val="614554834"/>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Pr>
          <w:rFonts w:ascii="Times New Roman" w:eastAsia="Times New Roman" w:hAnsi="Times New Roman" w:cs="Times New Roman"/>
          <w:sz w:val="24"/>
          <w:szCs w:val="24"/>
        </w:rPr>
        <w:t xml:space="preserve">тказът по ал. 10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 14-дневен срок от съобщаването му.</w:t>
      </w:r>
    </w:p>
    <w:p w:rsidR="00000000" w:rsidRDefault="00051FF7">
      <w:pPr>
        <w:spacing w:after="0" w:line="240" w:lineRule="auto"/>
        <w:ind w:firstLine="851"/>
        <w:divId w:val="2006785625"/>
        <w:rPr>
          <w:rFonts w:ascii="Times New Roman" w:eastAsia="Times New Roman" w:hAnsi="Times New Roman" w:cs="Times New Roman"/>
          <w:sz w:val="24"/>
          <w:szCs w:val="24"/>
        </w:rPr>
      </w:pPr>
      <w:r>
        <w:rPr>
          <w:rFonts w:ascii="Times New Roman" w:eastAsia="Times New Roman" w:hAnsi="Times New Roman" w:cs="Times New Roman"/>
          <w:sz w:val="24"/>
          <w:szCs w:val="24"/>
        </w:rPr>
        <w:t>(12) Вписване на промяна в обстоятелствата се извършва от директора на съответната РИОСВ, въз основа на заявление от оператора, към кое</w:t>
      </w:r>
      <w:r>
        <w:rPr>
          <w:rFonts w:ascii="Times New Roman" w:eastAsia="Times New Roman" w:hAnsi="Times New Roman" w:cs="Times New Roman"/>
          <w:sz w:val="24"/>
          <w:szCs w:val="24"/>
        </w:rPr>
        <w:t>то се прилагат документи, удостоверяващи промяната.</w:t>
      </w:r>
    </w:p>
    <w:p w:rsidR="00000000" w:rsidRDefault="00051FF7">
      <w:pPr>
        <w:spacing w:after="0" w:line="240" w:lineRule="auto"/>
        <w:ind w:firstLine="851"/>
        <w:divId w:val="1430856050"/>
        <w:rPr>
          <w:rFonts w:ascii="Times New Roman" w:eastAsia="Times New Roman" w:hAnsi="Times New Roman" w:cs="Times New Roman"/>
          <w:sz w:val="24"/>
          <w:szCs w:val="24"/>
        </w:rPr>
      </w:pPr>
      <w:r>
        <w:rPr>
          <w:rFonts w:ascii="Times New Roman" w:eastAsia="Times New Roman" w:hAnsi="Times New Roman" w:cs="Times New Roman"/>
          <w:sz w:val="24"/>
          <w:szCs w:val="24"/>
        </w:rPr>
        <w:t>(13) Операторите подават заявление за вписване на промяна в обстоятелствата в едномесечен срок от настъпването им.</w:t>
      </w:r>
    </w:p>
    <w:p w:rsidR="00000000" w:rsidRDefault="00051FF7">
      <w:pPr>
        <w:spacing w:after="0" w:line="240" w:lineRule="auto"/>
        <w:ind w:firstLine="851"/>
        <w:divId w:val="822893293"/>
        <w:rPr>
          <w:rFonts w:ascii="Times New Roman" w:eastAsia="Times New Roman" w:hAnsi="Times New Roman" w:cs="Times New Roman"/>
          <w:sz w:val="24"/>
          <w:szCs w:val="24"/>
        </w:rPr>
      </w:pPr>
      <w:r>
        <w:rPr>
          <w:rFonts w:ascii="Times New Roman" w:eastAsia="Times New Roman" w:hAnsi="Times New Roman" w:cs="Times New Roman"/>
          <w:sz w:val="24"/>
          <w:szCs w:val="24"/>
        </w:rPr>
        <w:t>(14) Заявлението по ал. 13 се разглежда по реда на ал. 7 и 8.</w:t>
      </w:r>
    </w:p>
    <w:p w:rsidR="00000000" w:rsidRDefault="00051FF7">
      <w:pPr>
        <w:spacing w:after="0" w:line="240" w:lineRule="auto"/>
        <w:ind w:firstLine="851"/>
        <w:divId w:val="1292127870"/>
        <w:rPr>
          <w:rFonts w:ascii="Times New Roman" w:eastAsia="Times New Roman" w:hAnsi="Times New Roman" w:cs="Times New Roman"/>
          <w:sz w:val="24"/>
          <w:szCs w:val="24"/>
        </w:rPr>
      </w:pPr>
      <w:r>
        <w:rPr>
          <w:rFonts w:ascii="Times New Roman" w:eastAsia="Times New Roman" w:hAnsi="Times New Roman" w:cs="Times New Roman"/>
          <w:sz w:val="24"/>
          <w:szCs w:val="24"/>
        </w:rPr>
        <w:t>(15) Директорът на съответната РИОСВ вписва в регистъра промяната в обстоятелствата и издава удостоверение със съответната промяна.</w:t>
      </w:r>
    </w:p>
    <w:p w:rsidR="00000000" w:rsidRDefault="00051FF7">
      <w:pPr>
        <w:spacing w:after="0" w:line="240" w:lineRule="auto"/>
        <w:ind w:firstLine="851"/>
        <w:divId w:val="1216893275"/>
        <w:rPr>
          <w:rFonts w:ascii="Times New Roman" w:eastAsia="Times New Roman" w:hAnsi="Times New Roman" w:cs="Times New Roman"/>
          <w:sz w:val="24"/>
          <w:szCs w:val="24"/>
        </w:rPr>
      </w:pPr>
      <w:r>
        <w:rPr>
          <w:rFonts w:ascii="Times New Roman" w:eastAsia="Times New Roman" w:hAnsi="Times New Roman" w:cs="Times New Roman"/>
          <w:sz w:val="24"/>
          <w:szCs w:val="24"/>
        </w:rPr>
        <w:t>(16) Директорът на съответната РИОСВ отказва мотивирано вписване на промяна в обстоятелствата при неспазване изискванията на</w:t>
      </w:r>
      <w:r>
        <w:rPr>
          <w:rFonts w:ascii="Times New Roman" w:eastAsia="Times New Roman" w:hAnsi="Times New Roman" w:cs="Times New Roman"/>
          <w:sz w:val="24"/>
          <w:szCs w:val="24"/>
        </w:rPr>
        <w:t xml:space="preserve"> ал. 4.</w:t>
      </w:r>
    </w:p>
    <w:p w:rsidR="00000000" w:rsidRDefault="00051FF7">
      <w:pPr>
        <w:spacing w:after="0" w:line="240" w:lineRule="auto"/>
        <w:ind w:firstLine="851"/>
        <w:divId w:val="620578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Отказът по ал. 16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 14-дневен срок от съобщаването му.</w:t>
      </w:r>
    </w:p>
    <w:p w:rsidR="00000000" w:rsidRDefault="00051FF7">
      <w:pPr>
        <w:spacing w:after="0" w:line="240" w:lineRule="auto"/>
        <w:ind w:firstLine="851"/>
        <w:divId w:val="1805387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Регистрацията по ал. 8 се заличава, а издаденото удостоверение се обезсилва в случаите на прекратяване дейността на </w:t>
      </w:r>
      <w:r>
        <w:rPr>
          <w:rFonts w:ascii="Times New Roman" w:eastAsia="Times New Roman" w:hAnsi="Times New Roman" w:cs="Times New Roman"/>
          <w:sz w:val="24"/>
          <w:szCs w:val="24"/>
        </w:rPr>
        <w:t>инсталацията.</w:t>
      </w:r>
    </w:p>
    <w:p w:rsidR="00000000" w:rsidRDefault="00051FF7">
      <w:pPr>
        <w:spacing w:after="0" w:line="240" w:lineRule="auto"/>
        <w:ind w:firstLine="851"/>
        <w:divId w:val="1004170232"/>
        <w:rPr>
          <w:rFonts w:ascii="Times New Roman" w:eastAsia="Times New Roman" w:hAnsi="Times New Roman" w:cs="Times New Roman"/>
          <w:sz w:val="24"/>
          <w:szCs w:val="24"/>
        </w:rPr>
      </w:pPr>
      <w:r>
        <w:rPr>
          <w:rFonts w:ascii="Times New Roman" w:eastAsia="Times New Roman" w:hAnsi="Times New Roman" w:cs="Times New Roman"/>
          <w:sz w:val="24"/>
          <w:szCs w:val="24"/>
        </w:rPr>
        <w:t>(19) В случая по ал. 18 директорът на съответната РИОСВ издава заповед за заличаване на инсталацията от регистъра и обезсилва издаденото удостоверение за регистрация.</w:t>
      </w:r>
    </w:p>
    <w:p w:rsidR="00000000" w:rsidRDefault="00051FF7">
      <w:pPr>
        <w:spacing w:after="0" w:line="240" w:lineRule="auto"/>
        <w:divId w:val="89111142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52636468"/>
        <w:rPr>
          <w:rFonts w:ascii="Times New Roman" w:eastAsia="Times New Roman" w:hAnsi="Times New Roman" w:cs="Times New Roman"/>
          <w:sz w:val="24"/>
          <w:szCs w:val="24"/>
        </w:rPr>
      </w:pPr>
      <w:r>
        <w:rPr>
          <w:rFonts w:ascii="Times New Roman" w:eastAsia="Times New Roman" w:hAnsi="Times New Roman" w:cs="Times New Roman"/>
          <w:sz w:val="24"/>
          <w:szCs w:val="24"/>
        </w:rPr>
        <w:t>Чл. 30м. (Нов - ДВ, бр. 102 от 2012 г., в сила от 21.12.2012 г., изм. -</w:t>
      </w:r>
      <w:r>
        <w:rPr>
          <w:rFonts w:ascii="Times New Roman" w:eastAsia="Times New Roman" w:hAnsi="Times New Roman" w:cs="Times New Roman"/>
          <w:sz w:val="24"/>
          <w:szCs w:val="24"/>
        </w:rPr>
        <w:t xml:space="preserve"> ДВ, бр. 85 от 2017 г.) Всички документи или информация по този закон и подзаконовите нормативни актове по прилагането му могат да бъдат предоставяни на хартиен носител и в електронен формат (на магнитен, оптичен или друг вид носител) или по електронен път</w:t>
      </w:r>
      <w:r>
        <w:rPr>
          <w:rFonts w:ascii="Times New Roman" w:eastAsia="Times New Roman" w:hAnsi="Times New Roman" w:cs="Times New Roman"/>
          <w:sz w:val="24"/>
          <w:szCs w:val="24"/>
        </w:rPr>
        <w:t xml:space="preserve"> съгласно изискванията на Регламент (ЕС) № 910/2014 на Европейския парламент и </w:t>
      </w:r>
      <w:r>
        <w:rPr>
          <w:rFonts w:ascii="Times New Roman" w:eastAsia="Times New Roman" w:hAnsi="Times New Roman" w:cs="Times New Roman"/>
          <w:sz w:val="24"/>
          <w:szCs w:val="24"/>
        </w:rPr>
        <w:lastRenderedPageBreak/>
        <w:t>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w:t>
      </w:r>
      <w:r>
        <w:rPr>
          <w:rFonts w:ascii="Times New Roman" w:eastAsia="Times New Roman" w:hAnsi="Times New Roman" w:cs="Times New Roman"/>
          <w:sz w:val="24"/>
          <w:szCs w:val="24"/>
        </w:rPr>
        <w:t xml:space="preserve"> 257/73 от 28 август 2014 г.) и на Закона за електронния документ и електронните удостоверителни услуги и Закона за електронното управление.</w:t>
      </w:r>
    </w:p>
    <w:p w:rsidR="00000000" w:rsidRDefault="00051FF7">
      <w:pPr>
        <w:spacing w:after="0" w:line="240" w:lineRule="auto"/>
        <w:divId w:val="9583152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ТАКСИ ВЪРХУ КОТЕЛНО ГОРИВО И МАЗУТ С НАД 1 НА СТО СЯРА ЗА ПРЕДПРИЯТИЕТО ЗА УПРАВЛЕНИЕ НА ДЕЙНОСТИТ</w:t>
      </w:r>
      <w:r>
        <w:rPr>
          <w:rFonts w:ascii="Times New Roman" w:hAnsi="Times New Roman" w:cs="Times New Roman"/>
          <w:b/>
          <w:bCs/>
          <w:sz w:val="24"/>
          <w:szCs w:val="24"/>
        </w:rPr>
        <w:t>Е ПО ОПАЗВАНЕ НА ОКОЛНАТА СРЕДА (НОВА - ДВ, БР. 27 ОТ 2000 Г., ЗАГЛ. ИЗМ. - ДВ, БР. 91 ОТ 2002 Г., В СИЛА ОТ 01.01.2003 Г., ЗАГЛ. ИЗМ. - ДВ, БР. 6 ОТ 2009 Г., В СИЛА ОТ 24.02.2009 Г., ОТМ. - ДВ, БР. 101 ОТ 2015 Г., В СИЛА ОТ 22.12.2015 Г.)</w:t>
      </w:r>
      <w:r>
        <w:rPr>
          <w:rFonts w:ascii="Times New Roman" w:hAnsi="Times New Roman" w:cs="Times New Roman"/>
          <w:b/>
          <w:bCs/>
          <w:sz w:val="24"/>
          <w:szCs w:val="24"/>
        </w:rPr>
        <w:br/>
      </w: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ТАК</w:t>
      </w:r>
      <w:r>
        <w:rPr>
          <w:rFonts w:ascii="Times New Roman" w:hAnsi="Times New Roman" w:cs="Times New Roman"/>
          <w:b/>
          <w:bCs/>
          <w:sz w:val="24"/>
          <w:szCs w:val="24"/>
        </w:rPr>
        <w:t xml:space="preserve">СИ ВЪРХУ КОТЕЛНО ГОРИВО И МАЗУТ С НАД 1 НА СТО СЯРА ЗА ПРЕДПРИЯТИЕТО ЗА УПРАВЛЕНИЕ НА ДЕЙНОСТИТЕ ПО ОПАЗВАНЕ НА ОКОЛНАТА СРЕДА (НОВА - ДВ, БР. 27 ОТ 2000 Г., ЗАГЛ. ИЗМ. - ДВ, БР. 91 ОТ 2002 Г., В СИЛА ОТ 01.01.2003 Г., ЗАГЛ. ИЗМ. - ДВ, БР. 6 ОТ 2009 Г., В </w:t>
      </w:r>
      <w:r>
        <w:rPr>
          <w:rFonts w:ascii="Times New Roman" w:hAnsi="Times New Roman" w:cs="Times New Roman"/>
          <w:b/>
          <w:bCs/>
          <w:sz w:val="24"/>
          <w:szCs w:val="24"/>
        </w:rPr>
        <w:t>СИЛА ОТ 24.02.2009 Г.)</w:t>
      </w:r>
    </w:p>
    <w:p w:rsidR="00000000" w:rsidRDefault="00051FF7">
      <w:pPr>
        <w:spacing w:after="0" w:line="240" w:lineRule="auto"/>
        <w:ind w:firstLine="851"/>
        <w:divId w:val="23909944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(Нов - ДВ, бр. 27 от 2000 г., изм. - ДВ, бр. 91 от 2002 г., в сила от 01.01.2003 г., изм. - ДВ, бр. 112 от 2003 г., в сила от 01.01.2004 г., изм. - ДВ, бр. 6 от 2009 г., в сила от 24.02.2009 г., отм. - ДВ, бр. 101 от 2015 г.</w:t>
      </w:r>
      <w:r>
        <w:rPr>
          <w:rFonts w:ascii="Times New Roman" w:eastAsia="Times New Roman" w:hAnsi="Times New Roman" w:cs="Times New Roman"/>
          <w:sz w:val="24"/>
          <w:szCs w:val="24"/>
        </w:rPr>
        <w:t>, в сила от 22.12.2015 г.)</w:t>
      </w:r>
    </w:p>
    <w:p w:rsidR="00000000" w:rsidRDefault="00051FF7">
      <w:pPr>
        <w:spacing w:after="0" w:line="240" w:lineRule="auto"/>
        <w:divId w:val="15639007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54927459"/>
        <w:rPr>
          <w:rFonts w:ascii="Times New Roman" w:eastAsia="Times New Roman" w:hAnsi="Times New Roman" w:cs="Times New Roman"/>
          <w:sz w:val="24"/>
          <w:szCs w:val="24"/>
        </w:rPr>
      </w:pPr>
      <w:r>
        <w:rPr>
          <w:rFonts w:ascii="Times New Roman" w:eastAsia="Times New Roman" w:hAnsi="Times New Roman" w:cs="Times New Roman"/>
          <w:sz w:val="24"/>
          <w:szCs w:val="24"/>
        </w:rPr>
        <w:t>Чл. 31а. (Нов - ДВ, бр. 41 от 2010 г., отм. - ДВ, бр. 101 от 2015 г., в сила от 22.12.2015 г.)</w:t>
      </w:r>
    </w:p>
    <w:p w:rsidR="00000000" w:rsidRDefault="00051FF7">
      <w:pPr>
        <w:spacing w:after="0" w:line="240" w:lineRule="auto"/>
        <w:divId w:val="6279509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60340565"/>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(Нов - ДВ, бр. 27 от 2000 г., изм. - ДВ, бр. 91 от 2002 г., в сила от 01.01.2003 г., изм. - ДВ, бр. 6 от 2009 г., в си</w:t>
      </w:r>
      <w:r>
        <w:rPr>
          <w:rFonts w:ascii="Times New Roman" w:eastAsia="Times New Roman" w:hAnsi="Times New Roman" w:cs="Times New Roman"/>
          <w:sz w:val="24"/>
          <w:szCs w:val="24"/>
        </w:rPr>
        <w:t>ла от 24.02.2009 г., отм. - ДВ, бр. 101 от 2015 г., в сила от 22.12.2015 г.)</w:t>
      </w:r>
    </w:p>
    <w:p w:rsidR="00000000" w:rsidRDefault="00051FF7">
      <w:pPr>
        <w:spacing w:after="0" w:line="240" w:lineRule="auto"/>
        <w:divId w:val="69107872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64015242"/>
        <w:rPr>
          <w:rFonts w:ascii="Times New Roman" w:eastAsia="Times New Roman" w:hAnsi="Times New Roman" w:cs="Times New Roman"/>
          <w:sz w:val="24"/>
          <w:szCs w:val="24"/>
        </w:rPr>
      </w:pPr>
      <w:r>
        <w:rPr>
          <w:rFonts w:ascii="Times New Roman" w:eastAsia="Times New Roman" w:hAnsi="Times New Roman" w:cs="Times New Roman"/>
          <w:sz w:val="24"/>
          <w:szCs w:val="24"/>
        </w:rPr>
        <w:t>Чл. 32а. (Нов - ДВ, бр. 6 от 2009 г., в сила от 24.02.2009 г., отм. - ДВ, бр. 101 от 2015 г., в сила от 22.12.2015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20381787"/>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(Нов - ДВ, бр. 27 от 2000 г., изм. - ДВ, бр. 9</w:t>
      </w:r>
      <w:r>
        <w:rPr>
          <w:rFonts w:ascii="Times New Roman" w:eastAsia="Times New Roman" w:hAnsi="Times New Roman" w:cs="Times New Roman"/>
          <w:sz w:val="24"/>
          <w:szCs w:val="24"/>
        </w:rPr>
        <w:t xml:space="preserve">1 от 2002 г., в сила от 01.01.2003 г., изм. - ДВ, бр. 112 от 2003 г., в сила от 01.01.2004 г., изм. - ДВ, бр. 6 от 2009 г., в сила от 24.02.2009 г., изм. - ДВ, бр. 54 от 2012 г., в сила от 17.07.2012 г., отм. - ДВ, бр. 101 от 2015 г., в сила от 22.12.2015 </w:t>
      </w:r>
      <w:r>
        <w:rPr>
          <w:rFonts w:ascii="Times New Roman" w:eastAsia="Times New Roman" w:hAnsi="Times New Roman" w:cs="Times New Roman"/>
          <w:sz w:val="24"/>
          <w:szCs w:val="24"/>
        </w:rPr>
        <w:t>г.)</w:t>
      </w:r>
    </w:p>
    <w:p w:rsidR="00000000" w:rsidRDefault="00051FF7">
      <w:pPr>
        <w:spacing w:after="0" w:line="240" w:lineRule="auto"/>
        <w:divId w:val="157778099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 И АДМИНИСТРАТИВНОНАКАЗАТЕЛНА ОТГОВОРНОСТ (ПРЕДИШНА ГЛАВА 6 - ДВ, БР. 27 ОТ 2000 Г., ИЗМ. - ДВ, БР. 6 ОТ 2009 Г., В СИЛА ОТ 24.02.2009 Г.)</w:t>
      </w:r>
    </w:p>
    <w:p w:rsidR="00000000" w:rsidRDefault="00051FF7">
      <w:pPr>
        <w:spacing w:after="0" w:line="240" w:lineRule="auto"/>
        <w:ind w:firstLine="851"/>
        <w:divId w:val="925847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33а. (Нов - ДВ, бр. 6 от 2009 г., в сила от 24.02.2009 г., изм. - ДВ, бр. 101 от 2015 г., в сила от 22.12.2015 г.) Министърът на околната среда и водите или </w:t>
      </w:r>
      <w:r>
        <w:rPr>
          <w:rFonts w:ascii="Times New Roman" w:eastAsia="Times New Roman" w:hAnsi="Times New Roman" w:cs="Times New Roman"/>
          <w:sz w:val="24"/>
          <w:szCs w:val="24"/>
        </w:rPr>
        <w:lastRenderedPageBreak/>
        <w:t>оправомощено от него длъжностно лице прилага принудителни административни мерки в случаите на:</w:t>
      </w:r>
    </w:p>
    <w:p w:rsidR="00000000" w:rsidRDefault="00051FF7">
      <w:pPr>
        <w:spacing w:after="0" w:line="240" w:lineRule="auto"/>
        <w:ind w:firstLine="851"/>
        <w:divId w:val="1101149803"/>
        <w:rPr>
          <w:rFonts w:ascii="Times New Roman" w:eastAsia="Times New Roman" w:hAnsi="Times New Roman" w:cs="Times New Roman"/>
          <w:sz w:val="24"/>
          <w:szCs w:val="24"/>
        </w:rPr>
      </w:pPr>
      <w:r>
        <w:rPr>
          <w:rFonts w:ascii="Times New Roman" w:eastAsia="Times New Roman" w:hAnsi="Times New Roman" w:cs="Times New Roman"/>
          <w:sz w:val="24"/>
          <w:szCs w:val="24"/>
        </w:rPr>
        <w:t>1. аварии, предизвикани от действия или бездействия на оператори на обекти и територии;</w:t>
      </w:r>
    </w:p>
    <w:p w:rsidR="00000000" w:rsidRDefault="00051FF7">
      <w:pPr>
        <w:spacing w:after="0" w:line="240" w:lineRule="auto"/>
        <w:ind w:firstLine="851"/>
        <w:divId w:val="82798233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възникване на непосредствена опасност за замърсяване или увреждане на околната среда или за увреждане на здравето или имуществото на хората;</w:t>
      </w:r>
    </w:p>
    <w:p w:rsidR="00000000" w:rsidRDefault="00051FF7">
      <w:pPr>
        <w:spacing w:after="0" w:line="240" w:lineRule="auto"/>
        <w:ind w:firstLine="851"/>
        <w:divId w:val="11094678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101 о</w:t>
      </w:r>
      <w:r>
        <w:rPr>
          <w:rFonts w:ascii="Times New Roman" w:eastAsia="Times New Roman" w:hAnsi="Times New Roman" w:cs="Times New Roman"/>
          <w:sz w:val="24"/>
          <w:szCs w:val="24"/>
        </w:rPr>
        <w:t>т 2015 г., в сила от 22.12.2015 г., доп. - ДВ, бр. 12 от 2017 г.) предотвратяване или преустановяване на административни нарушения по този закон, наредбите по чл. 9, ал. 1, чл. 9а, ал. 1, чл. 9б, чл. 9в, ал. 1, чл. 9г, ал. 1, чл. 11а, ал. 1 и чл. 17, ал. 1</w:t>
      </w:r>
      <w:r>
        <w:rPr>
          <w:rFonts w:ascii="Times New Roman" w:eastAsia="Times New Roman" w:hAnsi="Times New Roman" w:cs="Times New Roman"/>
          <w:sz w:val="24"/>
          <w:szCs w:val="24"/>
        </w:rPr>
        <w:t xml:space="preserve"> и 2 и по Регламент (ЕО) № 1005/2009 и Регламент (ЕС) № 517/2014.</w:t>
      </w:r>
    </w:p>
    <w:p w:rsidR="00000000" w:rsidRDefault="00051FF7">
      <w:pPr>
        <w:spacing w:after="0" w:line="240" w:lineRule="auto"/>
        <w:divId w:val="50555538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76853378"/>
        <w:rPr>
          <w:rFonts w:ascii="Times New Roman" w:eastAsia="Times New Roman" w:hAnsi="Times New Roman" w:cs="Times New Roman"/>
          <w:sz w:val="24"/>
          <w:szCs w:val="24"/>
        </w:rPr>
      </w:pPr>
      <w:r>
        <w:rPr>
          <w:rFonts w:ascii="Times New Roman" w:eastAsia="Times New Roman" w:hAnsi="Times New Roman" w:cs="Times New Roman"/>
          <w:sz w:val="24"/>
          <w:szCs w:val="24"/>
        </w:rPr>
        <w:t>Чл. 33б. (Нов - ДВ, бр. 6 от 2009 г., в сила от 24.02.2009 г.) (1) Принудителните административни мерки са:</w:t>
      </w:r>
    </w:p>
    <w:p w:rsidR="00000000" w:rsidRDefault="00051FF7">
      <w:pPr>
        <w:spacing w:after="0" w:line="240" w:lineRule="auto"/>
        <w:ind w:firstLine="851"/>
        <w:divId w:val="627589540"/>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 спиране или ограничаване дейността на операторите на инсталации;</w:t>
      </w:r>
    </w:p>
    <w:p w:rsidR="00000000" w:rsidRDefault="00051FF7">
      <w:pPr>
        <w:spacing w:after="0" w:line="240" w:lineRule="auto"/>
        <w:ind w:firstLine="851"/>
        <w:divId w:val="100828757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ограничаване на достъпа до инсталации на операторите, включително чрез пломбиране или запечатване;</w:t>
      </w:r>
    </w:p>
    <w:p w:rsidR="00000000" w:rsidRDefault="00051FF7">
      <w:pPr>
        <w:spacing w:after="0" w:line="240" w:lineRule="auto"/>
        <w:ind w:firstLine="851"/>
        <w:divId w:val="2033451824"/>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даване на задължителни писмени указания за преустановяване извършването на определени действия или за задължително предприемане на такива действия в опр</w:t>
      </w:r>
      <w:r>
        <w:rPr>
          <w:rFonts w:ascii="Times New Roman" w:eastAsia="Times New Roman" w:hAnsi="Times New Roman" w:cs="Times New Roman"/>
          <w:sz w:val="24"/>
          <w:szCs w:val="24"/>
        </w:rPr>
        <w:t>еделен срок;</w:t>
      </w:r>
    </w:p>
    <w:p w:rsidR="00000000" w:rsidRDefault="00051FF7">
      <w:pPr>
        <w:spacing w:after="0" w:line="240" w:lineRule="auto"/>
        <w:ind w:firstLine="851"/>
        <w:divId w:val="1282539539"/>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разпореждане за извършване на:</w:t>
      </w:r>
    </w:p>
    <w:p w:rsidR="00000000" w:rsidRDefault="00051FF7">
      <w:pPr>
        <w:spacing w:after="0" w:line="240" w:lineRule="auto"/>
        <w:ind w:firstLine="851"/>
        <w:divId w:val="1583250327"/>
        <w:rPr>
          <w:rFonts w:ascii="Times New Roman" w:eastAsia="Times New Roman" w:hAnsi="Times New Roman" w:cs="Times New Roman"/>
          <w:sz w:val="24"/>
          <w:szCs w:val="24"/>
        </w:rPr>
      </w:pPr>
      <w:r>
        <w:rPr>
          <w:rFonts w:ascii="Times New Roman" w:eastAsia="Times New Roman" w:hAnsi="Times New Roman" w:cs="Times New Roman"/>
          <w:sz w:val="24"/>
          <w:szCs w:val="24"/>
        </w:rPr>
        <w:t>а) анализи, експертизи, проверки, изпитвания на вещества и продукти, инсталации, съоръжения, техни части, системи или компоненти;</w:t>
      </w:r>
    </w:p>
    <w:p w:rsidR="00000000" w:rsidRDefault="00051FF7">
      <w:pPr>
        <w:spacing w:after="0" w:line="240" w:lineRule="auto"/>
        <w:ind w:firstLine="851"/>
        <w:divId w:val="9706248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допълнение или изменение на учебните програми и курсове и провеждане на допъ</w:t>
      </w:r>
      <w:r>
        <w:rPr>
          <w:rFonts w:ascii="Times New Roman" w:eastAsia="Times New Roman" w:hAnsi="Times New Roman" w:cs="Times New Roman"/>
          <w:sz w:val="24"/>
          <w:szCs w:val="24"/>
        </w:rPr>
        <w:t>лнително обучение, включително проверка на знанията и уменията;</w:t>
      </w:r>
    </w:p>
    <w:p w:rsidR="00000000" w:rsidRDefault="00051FF7">
      <w:pPr>
        <w:spacing w:after="0" w:line="240" w:lineRule="auto"/>
        <w:ind w:firstLine="851"/>
        <w:divId w:val="6245026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101 от 2015 г., в сила от 22.12.2015 г.) ограничаване, забрана за пускане на пазара, разпространение, използване или за изтегляне от пазара на вещества, продукти, съоръжения</w:t>
      </w:r>
      <w:r>
        <w:rPr>
          <w:rFonts w:ascii="Times New Roman" w:eastAsia="Times New Roman" w:hAnsi="Times New Roman" w:cs="Times New Roman"/>
          <w:sz w:val="24"/>
          <w:szCs w:val="24"/>
        </w:rPr>
        <w:t xml:space="preserve"> и инсталации от обхвата на Регламент (ЕО) № 1005/2009, Регламент (ЕС) № 517/2014 и наредбите по чл. 9а, ал. 1, чл. 9б, чл. 11а, ал. 1 и чл. 17, ал. 1 и 2;</w:t>
      </w:r>
    </w:p>
    <w:p w:rsidR="00000000" w:rsidRDefault="00051FF7">
      <w:pPr>
        <w:spacing w:after="0" w:line="240" w:lineRule="auto"/>
        <w:ind w:firstLine="851"/>
        <w:divId w:val="1641879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102 от 2012 г., в сила от 21.12.2012 г., изм. и доп. - ДВ, бр. 101 от 2015 г., в </w:t>
      </w:r>
      <w:r>
        <w:rPr>
          <w:rFonts w:ascii="Times New Roman" w:eastAsia="Times New Roman" w:hAnsi="Times New Roman" w:cs="Times New Roman"/>
          <w:sz w:val="24"/>
          <w:szCs w:val="24"/>
        </w:rPr>
        <w:t>сила от 22.12.2015 г.) разпореждане за унищожаване на вещества и продукти, които не са в съответствие с изискванията на наредбите по чл. 17, ал. 1 и 2, Регламент (ЕО) № 1005/2009 и Регламент (ЕС) № 517/2014.</w:t>
      </w:r>
    </w:p>
    <w:p w:rsidR="00000000" w:rsidRDefault="00051FF7">
      <w:pPr>
        <w:spacing w:after="0" w:line="240" w:lineRule="auto"/>
        <w:ind w:firstLine="851"/>
        <w:divId w:val="381175600"/>
        <w:rPr>
          <w:rFonts w:ascii="Times New Roman" w:eastAsia="Times New Roman" w:hAnsi="Times New Roman" w:cs="Times New Roman"/>
          <w:sz w:val="24"/>
          <w:szCs w:val="24"/>
        </w:rPr>
      </w:pPr>
      <w:r>
        <w:rPr>
          <w:rFonts w:ascii="Times New Roman" w:eastAsia="Times New Roman" w:hAnsi="Times New Roman" w:cs="Times New Roman"/>
          <w:sz w:val="24"/>
          <w:szCs w:val="24"/>
        </w:rPr>
        <w:t>(2) Маркировката на пломбата и начинът на пломби</w:t>
      </w:r>
      <w:r>
        <w:rPr>
          <w:rFonts w:ascii="Times New Roman" w:eastAsia="Times New Roman" w:hAnsi="Times New Roman" w:cs="Times New Roman"/>
          <w:sz w:val="24"/>
          <w:szCs w:val="24"/>
        </w:rPr>
        <w:t>ране и запечатване по ал. 1, т. 2 се утвърждават със заповед на министъра на околната среда и водите.</w:t>
      </w:r>
    </w:p>
    <w:p w:rsidR="00000000" w:rsidRDefault="00051FF7">
      <w:pPr>
        <w:spacing w:after="0" w:line="240" w:lineRule="auto"/>
        <w:divId w:val="25502046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49656659"/>
        <w:rPr>
          <w:rFonts w:ascii="Times New Roman" w:eastAsia="Times New Roman" w:hAnsi="Times New Roman" w:cs="Times New Roman"/>
          <w:sz w:val="24"/>
          <w:szCs w:val="24"/>
        </w:rPr>
      </w:pPr>
      <w:r>
        <w:rPr>
          <w:rFonts w:ascii="Times New Roman" w:eastAsia="Times New Roman" w:hAnsi="Times New Roman" w:cs="Times New Roman"/>
          <w:sz w:val="24"/>
          <w:szCs w:val="24"/>
        </w:rPr>
        <w:t>Чл. 33в. (Нов - ДВ, бр. 6 от 2009 г., в сила от 24.02.2009 г.) (1) Принудителните административни мерки се прилагат с мотивирана заповед на компетентн</w:t>
      </w:r>
      <w:r>
        <w:rPr>
          <w:rFonts w:ascii="Times New Roman" w:eastAsia="Times New Roman" w:hAnsi="Times New Roman" w:cs="Times New Roman"/>
          <w:sz w:val="24"/>
          <w:szCs w:val="24"/>
        </w:rPr>
        <w:t>ия орган по чл. 33а.</w:t>
      </w:r>
    </w:p>
    <w:p w:rsidR="00000000" w:rsidRDefault="00051FF7">
      <w:pPr>
        <w:spacing w:after="0" w:line="240" w:lineRule="auto"/>
        <w:ind w:firstLine="851"/>
        <w:divId w:val="905410253"/>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заповедта за прилагане на принудителните мерки се определя подходящ срок за изпълнението ѝ. Принудителните административни мерки се прилагат до отстраняване на причините, довели до тяхното прилагане.</w:t>
      </w:r>
    </w:p>
    <w:p w:rsidR="00000000" w:rsidRDefault="00051FF7">
      <w:pPr>
        <w:spacing w:after="0" w:line="240" w:lineRule="auto"/>
        <w:ind w:firstLine="851"/>
        <w:divId w:val="1056245447"/>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1 се с</w:t>
      </w:r>
      <w:r>
        <w:rPr>
          <w:rFonts w:ascii="Times New Roman" w:eastAsia="Times New Roman" w:hAnsi="Times New Roman" w:cs="Times New Roman"/>
          <w:sz w:val="24"/>
          <w:szCs w:val="24"/>
        </w:rPr>
        <w:t xml:space="preserve">ъобщава на заинтересованото лице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51FF7">
      <w:pPr>
        <w:spacing w:after="0" w:line="240" w:lineRule="auto"/>
        <w:ind w:firstLine="851"/>
        <w:divId w:val="419109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Заповедта по ал. 1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51FF7">
      <w:pPr>
        <w:spacing w:after="0" w:line="240" w:lineRule="auto"/>
        <w:ind w:firstLine="851"/>
        <w:divId w:val="379060279"/>
        <w:rPr>
          <w:rFonts w:ascii="Times New Roman" w:eastAsia="Times New Roman" w:hAnsi="Times New Roman" w:cs="Times New Roman"/>
          <w:sz w:val="24"/>
          <w:szCs w:val="24"/>
        </w:rPr>
      </w:pPr>
      <w:r>
        <w:rPr>
          <w:rFonts w:ascii="Times New Roman" w:eastAsia="Times New Roman" w:hAnsi="Times New Roman" w:cs="Times New Roman"/>
          <w:sz w:val="24"/>
          <w:szCs w:val="24"/>
        </w:rPr>
        <w:t>(5) Обжалването на заповедта по ал. 1 не спира действието ѝ.</w:t>
      </w:r>
    </w:p>
    <w:p w:rsidR="00000000" w:rsidRDefault="00051FF7">
      <w:pPr>
        <w:spacing w:after="0" w:line="240" w:lineRule="auto"/>
        <w:divId w:val="119094701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87251748"/>
        <w:rPr>
          <w:rFonts w:ascii="Times New Roman" w:eastAsia="Times New Roman" w:hAnsi="Times New Roman" w:cs="Times New Roman"/>
          <w:sz w:val="24"/>
          <w:szCs w:val="24"/>
        </w:rPr>
      </w:pPr>
      <w:r>
        <w:rPr>
          <w:rFonts w:ascii="Times New Roman" w:eastAsia="Times New Roman" w:hAnsi="Times New Roman" w:cs="Times New Roman"/>
          <w:sz w:val="24"/>
          <w:szCs w:val="24"/>
        </w:rPr>
        <w:t>Чл. 33г. (Нов - ДВ, бр</w:t>
      </w:r>
      <w:r>
        <w:rPr>
          <w:rFonts w:ascii="Times New Roman" w:eastAsia="Times New Roman" w:hAnsi="Times New Roman" w:cs="Times New Roman"/>
          <w:sz w:val="24"/>
          <w:szCs w:val="24"/>
        </w:rPr>
        <w:t>. 6 от 2009 г., в сила от 24.02.2009 г.) Всички разходи, свързани с изпълнението на принудителните административни мерки по чл. 33б, са за сметка на лицето, спрямо което са приложени.</w:t>
      </w:r>
    </w:p>
    <w:p w:rsidR="00000000" w:rsidRDefault="00051FF7">
      <w:pPr>
        <w:spacing w:after="0" w:line="240" w:lineRule="auto"/>
        <w:divId w:val="196464945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5515793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(Предишен чл. 31, изм. и доп. - ДВ, бр. 27 от 2000 г., изм. - ДВ, бр. 102 от 2001 г., в сила от 01.01.2002 г., изм. - ДВ, бр. 99 от 2006 г., в сила от 09.01.2007 г.) (1) Лице, което пуска на пазара течни горива, които не съответстват на някое от из</w:t>
      </w:r>
      <w:r>
        <w:rPr>
          <w:rFonts w:ascii="Times New Roman" w:eastAsia="Times New Roman" w:hAnsi="Times New Roman" w:cs="Times New Roman"/>
          <w:sz w:val="24"/>
          <w:szCs w:val="24"/>
        </w:rPr>
        <w:t>искванията за качество, определени в наредбата по чл. 8, ал. 1, ако деянието не съставлява престъпление, независимо от наличието или липсата на декларация за съответствие, се наказва с глоба от 2000 до 50 000 лв., съответно с имуществена санкция в размер о</w:t>
      </w:r>
      <w:r>
        <w:rPr>
          <w:rFonts w:ascii="Times New Roman" w:eastAsia="Times New Roman" w:hAnsi="Times New Roman" w:cs="Times New Roman"/>
          <w:sz w:val="24"/>
          <w:szCs w:val="24"/>
        </w:rPr>
        <w:t>т 50 000 до 500 000 лв.</w:t>
      </w:r>
    </w:p>
    <w:p w:rsidR="00000000" w:rsidRDefault="00051FF7">
      <w:pPr>
        <w:spacing w:after="0" w:line="240" w:lineRule="auto"/>
        <w:ind w:firstLine="851"/>
        <w:divId w:val="55011698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разпространява, включително като краен разпространител, или използва течни горива, които не съответстват на някое от изискванията за качество, определени в наредбата по чл. 8, ал. 1, ако деянието не съставлява престъ</w:t>
      </w:r>
      <w:r>
        <w:rPr>
          <w:rFonts w:ascii="Times New Roman" w:eastAsia="Times New Roman" w:hAnsi="Times New Roman" w:cs="Times New Roman"/>
          <w:sz w:val="24"/>
          <w:szCs w:val="24"/>
        </w:rPr>
        <w:t>пление, независимо от наличието или липсата на декларация за съответствие, се наказва с глоба от 2000 до 20 000 лв., съответно с имуществена санкция в размер от 10 000 до 100 000 лв.</w:t>
      </w:r>
    </w:p>
    <w:p w:rsidR="00000000" w:rsidRDefault="00051FF7">
      <w:pPr>
        <w:spacing w:after="0" w:line="240" w:lineRule="auto"/>
        <w:ind w:firstLine="851"/>
        <w:divId w:val="209246360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2019 г., в сила от 03.01.2019 г.) Лице, което ра</w:t>
      </w:r>
      <w:r>
        <w:rPr>
          <w:rFonts w:ascii="Times New Roman" w:eastAsia="Times New Roman" w:hAnsi="Times New Roman" w:cs="Times New Roman"/>
          <w:sz w:val="24"/>
          <w:szCs w:val="24"/>
        </w:rPr>
        <w:t>зпространява твърди горива за битово отопление без регистрация, се наказва с глоба от 1000 до 10 000 лв., съответно с имуществена санкция от 10 000 до 50 000 лв.</w:t>
      </w:r>
    </w:p>
    <w:p w:rsidR="00000000" w:rsidRDefault="00051FF7">
      <w:pPr>
        <w:spacing w:after="0" w:line="240" w:lineRule="auto"/>
        <w:ind w:firstLine="851"/>
        <w:divId w:val="343435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 от 2019 г., в сила от 03.01.2019 г.) Лице, което пуска на пазара твърди </w:t>
      </w:r>
      <w:r>
        <w:rPr>
          <w:rFonts w:ascii="Times New Roman" w:eastAsia="Times New Roman" w:hAnsi="Times New Roman" w:cs="Times New Roman"/>
          <w:sz w:val="24"/>
          <w:szCs w:val="24"/>
        </w:rPr>
        <w:t xml:space="preserve">горива за битово отопление, които не съответстват на някое от изискванията за качество, определени с наредбата по чл. 8а, ал. 1, ако деянието не съставлява престъпление, независимо от наличието или липсата на декларация за съответствие, се наказва с глоба </w:t>
      </w:r>
      <w:r>
        <w:rPr>
          <w:rFonts w:ascii="Times New Roman" w:eastAsia="Times New Roman" w:hAnsi="Times New Roman" w:cs="Times New Roman"/>
          <w:sz w:val="24"/>
          <w:szCs w:val="24"/>
        </w:rPr>
        <w:t>от 2000 до 10 000 лв., съответно с имуществена санкция в размер от 10 000 до 50 000 лв.</w:t>
      </w:r>
    </w:p>
    <w:p w:rsidR="00000000" w:rsidRDefault="00051FF7">
      <w:pPr>
        <w:spacing w:after="0" w:line="240" w:lineRule="auto"/>
        <w:ind w:firstLine="851"/>
        <w:divId w:val="1456307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2019 г., в сила от 03.01.2019 г.) Лице, което предоставя на пазара и/или разпространява твърди горива за битово отопление, които не съответства</w:t>
      </w:r>
      <w:r>
        <w:rPr>
          <w:rFonts w:ascii="Times New Roman" w:eastAsia="Times New Roman" w:hAnsi="Times New Roman" w:cs="Times New Roman"/>
          <w:sz w:val="24"/>
          <w:szCs w:val="24"/>
        </w:rPr>
        <w:t>т на някое от изискванията за качество, определени с наредбата по чл. 8а, ал. 1, ако деянието не съставлява престъпление, независимо от наличието или липсата на декларация за съответствие, се наказва с глоба от 1000 до 10 000 лв., съответно с имуществена с</w:t>
      </w:r>
      <w:r>
        <w:rPr>
          <w:rFonts w:ascii="Times New Roman" w:eastAsia="Times New Roman" w:hAnsi="Times New Roman" w:cs="Times New Roman"/>
          <w:sz w:val="24"/>
          <w:szCs w:val="24"/>
        </w:rPr>
        <w:t>анкция в размер от 10 000 до 50 000 лв.</w:t>
      </w:r>
    </w:p>
    <w:p w:rsidR="00000000" w:rsidRDefault="00051FF7">
      <w:pPr>
        <w:spacing w:after="0" w:line="240" w:lineRule="auto"/>
        <w:ind w:firstLine="851"/>
        <w:divId w:val="195232382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03.01.2019 г.) Лице, което предоставя на пазара и/или разпространява твърди горива за битово отопление, които не съответстват на някое от изискванията за опаковане и/или ет</w:t>
      </w:r>
      <w:r>
        <w:rPr>
          <w:rFonts w:ascii="Times New Roman" w:eastAsia="Times New Roman" w:hAnsi="Times New Roman" w:cs="Times New Roman"/>
          <w:sz w:val="24"/>
          <w:szCs w:val="24"/>
        </w:rPr>
        <w:t>икетиране, определени с наредбата по чл. 8а, ал. 1, се наказва с глоба от 5000 до 10 000 лв., съответно с имуществена санкция в размер от 30 000 до 50 000 лв.</w:t>
      </w:r>
    </w:p>
    <w:p w:rsidR="00000000" w:rsidRDefault="00051FF7">
      <w:pPr>
        <w:spacing w:after="0" w:line="240" w:lineRule="auto"/>
        <w:ind w:firstLine="851"/>
        <w:divId w:val="12981420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изм. - ДВ, бр. 1 от 2019 г., в сила от 03.01.2019 г.) Размерът на наложените</w:t>
      </w:r>
      <w:r>
        <w:rPr>
          <w:rFonts w:ascii="Times New Roman" w:eastAsia="Times New Roman" w:hAnsi="Times New Roman" w:cs="Times New Roman"/>
          <w:sz w:val="24"/>
          <w:szCs w:val="24"/>
        </w:rPr>
        <w:t xml:space="preserve"> глоби и имуществени санкции нараства пропорционално спрямо минималния им размер в зависимост от броя на установените несъответствия с изискванията за качество, определени в наредбите по чл. 8, ал. 1 или чл. 8а, ал. 1.</w:t>
      </w:r>
    </w:p>
    <w:p w:rsidR="00000000" w:rsidRDefault="00051FF7">
      <w:pPr>
        <w:spacing w:after="0" w:line="240" w:lineRule="auto"/>
        <w:ind w:firstLine="851"/>
        <w:divId w:val="162288430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изм. - ДВ, бр. 1</w:t>
      </w:r>
      <w:r>
        <w:rPr>
          <w:rFonts w:ascii="Times New Roman" w:eastAsia="Times New Roman" w:hAnsi="Times New Roman" w:cs="Times New Roman"/>
          <w:sz w:val="24"/>
          <w:szCs w:val="24"/>
        </w:rPr>
        <w:t xml:space="preserve"> от 2019 г., в сила от 03.01.2019 г.) При повторно нарушение глобата, съответно имуществената санкция по ал. 1 - 6 се налага в двоен размер.</w:t>
      </w:r>
    </w:p>
    <w:p w:rsidR="00000000" w:rsidRDefault="00051FF7">
      <w:pPr>
        <w:spacing w:after="0" w:line="240" w:lineRule="auto"/>
        <w:ind w:firstLine="851"/>
        <w:divId w:val="93390134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2019 г., в сила от 03.01.2019 г.) При неизпълнение на задължително предписание или при пов</w:t>
      </w:r>
      <w:r>
        <w:rPr>
          <w:rFonts w:ascii="Times New Roman" w:eastAsia="Times New Roman" w:hAnsi="Times New Roman" w:cs="Times New Roman"/>
          <w:sz w:val="24"/>
          <w:szCs w:val="24"/>
        </w:rPr>
        <w:t xml:space="preserve">торно нарушение по ал. 4, 5 и 6 твърдите горива, предмет на нарушението, независимо чия собственост са, се отнемат в полза на </w:t>
      </w:r>
      <w:r>
        <w:rPr>
          <w:rFonts w:ascii="Times New Roman" w:eastAsia="Times New Roman" w:hAnsi="Times New Roman" w:cs="Times New Roman"/>
          <w:sz w:val="24"/>
          <w:szCs w:val="24"/>
        </w:rPr>
        <w:lastRenderedPageBreak/>
        <w:t>държавата. Отнетите твърди горива се предават за унищожаване по ред, определен в наредбата по чл. 8а, ал. 1.</w:t>
      </w:r>
    </w:p>
    <w:p w:rsidR="00000000" w:rsidRDefault="00051FF7">
      <w:pPr>
        <w:spacing w:after="0" w:line="240" w:lineRule="auto"/>
        <w:divId w:val="76161163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465659184"/>
        <w:rPr>
          <w:rFonts w:ascii="Times New Roman" w:eastAsia="Times New Roman" w:hAnsi="Times New Roman" w:cs="Times New Roman"/>
          <w:sz w:val="24"/>
          <w:szCs w:val="24"/>
        </w:rPr>
      </w:pPr>
      <w:r>
        <w:rPr>
          <w:rFonts w:ascii="Times New Roman" w:eastAsia="Times New Roman" w:hAnsi="Times New Roman" w:cs="Times New Roman"/>
          <w:sz w:val="24"/>
          <w:szCs w:val="24"/>
        </w:rPr>
        <w:t>Чл. 34а. (Нов - Д</w:t>
      </w:r>
      <w:r>
        <w:rPr>
          <w:rFonts w:ascii="Times New Roman" w:eastAsia="Times New Roman" w:hAnsi="Times New Roman" w:cs="Times New Roman"/>
          <w:sz w:val="24"/>
          <w:szCs w:val="24"/>
        </w:rPr>
        <w:t>В, бр. 102 от 2001 г., в сила от 01.01.2002 г., изм. - ДВ, бр. 99 от 2006 г., в сила от 09.01.2007 г.) (1) Лице, което разпространява от бензиностанции течни горива, които не отговарят на вида гориво, посочено в декларацията за съответствие, или на предназ</w:t>
      </w:r>
      <w:r>
        <w:rPr>
          <w:rFonts w:ascii="Times New Roman" w:eastAsia="Times New Roman" w:hAnsi="Times New Roman" w:cs="Times New Roman"/>
          <w:sz w:val="24"/>
          <w:szCs w:val="24"/>
        </w:rPr>
        <w:t>начението, определено в наредбата по чл. 8, ал. 1, ако деянието не съставлява престъпление, се наказва с глоба 5000 лв., съответно с имуществена санкция в размер 40 000 лв.</w:t>
      </w:r>
    </w:p>
    <w:p w:rsidR="00000000" w:rsidRDefault="00051FF7">
      <w:pPr>
        <w:spacing w:after="0" w:line="240" w:lineRule="auto"/>
        <w:ind w:firstLine="851"/>
        <w:divId w:val="182585099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наруши разпоредбите на чл. 8, ал. 3, се наказва с глоба 10 000 лв.,</w:t>
      </w:r>
      <w:r>
        <w:rPr>
          <w:rFonts w:ascii="Times New Roman" w:eastAsia="Times New Roman" w:hAnsi="Times New Roman" w:cs="Times New Roman"/>
          <w:sz w:val="24"/>
          <w:szCs w:val="24"/>
        </w:rPr>
        <w:t xml:space="preserve"> съответно с имуществена санкция в размер 40 000 лв.</w:t>
      </w:r>
    </w:p>
    <w:p w:rsidR="00000000" w:rsidRDefault="00051FF7">
      <w:pPr>
        <w:spacing w:after="0" w:line="240" w:lineRule="auto"/>
        <w:ind w:firstLine="851"/>
        <w:divId w:val="9500900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глобата, съответно имуществената санкция по ал. 1 и 2 се налага в двоен размер.</w:t>
      </w:r>
    </w:p>
    <w:p w:rsidR="00000000" w:rsidRDefault="00051FF7">
      <w:pPr>
        <w:spacing w:after="0" w:line="240" w:lineRule="auto"/>
        <w:divId w:val="161540076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51179845"/>
        <w:rPr>
          <w:rFonts w:ascii="Times New Roman" w:eastAsia="Times New Roman" w:hAnsi="Times New Roman" w:cs="Times New Roman"/>
          <w:sz w:val="24"/>
          <w:szCs w:val="24"/>
        </w:rPr>
      </w:pPr>
      <w:r>
        <w:rPr>
          <w:rFonts w:ascii="Times New Roman" w:eastAsia="Times New Roman" w:hAnsi="Times New Roman" w:cs="Times New Roman"/>
          <w:sz w:val="24"/>
          <w:szCs w:val="24"/>
        </w:rPr>
        <w:t>Чл. 34б. (Нов - ДВ, бр. 102 от 2001 г., в сила от 01.01.2002 г., изм. - ДВ, бр. 99 от 2006 г</w:t>
      </w:r>
      <w:r>
        <w:rPr>
          <w:rFonts w:ascii="Times New Roman" w:eastAsia="Times New Roman" w:hAnsi="Times New Roman" w:cs="Times New Roman"/>
          <w:sz w:val="24"/>
          <w:szCs w:val="24"/>
        </w:rPr>
        <w:t>., в сила от 09.01.2007 г.) (1) Лице, което наруши разпоредбите на чл. 18а, ал. 2 - 6, се наказва с имуществена санкция в размер 7000 лв.</w:t>
      </w:r>
    </w:p>
    <w:p w:rsidR="00000000" w:rsidRDefault="00051FF7">
      <w:pPr>
        <w:spacing w:after="0" w:line="240" w:lineRule="auto"/>
        <w:ind w:firstLine="851"/>
        <w:divId w:val="10536509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2019 г., в сила от 15.10.2019 г.) Лице, което наруши разпоредбите на чл. 18б, ал. 1, т. 2, 3</w:t>
      </w:r>
      <w:r>
        <w:rPr>
          <w:rFonts w:ascii="Times New Roman" w:eastAsia="Times New Roman" w:hAnsi="Times New Roman" w:cs="Times New Roman"/>
          <w:sz w:val="24"/>
          <w:szCs w:val="24"/>
        </w:rPr>
        <w:t xml:space="preserve"> и 5, се наказва с имуществена санкция в размер 5000 лв.</w:t>
      </w:r>
    </w:p>
    <w:p w:rsidR="00000000" w:rsidRDefault="00051FF7">
      <w:pPr>
        <w:spacing w:after="0" w:line="240" w:lineRule="auto"/>
        <w:ind w:firstLine="851"/>
        <w:divId w:val="16837047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2019 г., в сила от 03.01.2019 г.) Лице, което наруши разпоредбите на чл. 18в, ал. 3 - 6, се наказва с глоба или имуществена санкция в размер от 5000 до 7000 лв.</w:t>
      </w:r>
    </w:p>
    <w:p w:rsidR="00000000" w:rsidRDefault="00051FF7">
      <w:pPr>
        <w:spacing w:after="0" w:line="240" w:lineRule="auto"/>
        <w:ind w:firstLine="851"/>
        <w:divId w:val="14594900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w:t>
      </w:r>
      <w:r>
        <w:rPr>
          <w:rFonts w:ascii="Times New Roman" w:eastAsia="Times New Roman" w:hAnsi="Times New Roman" w:cs="Times New Roman"/>
          <w:sz w:val="24"/>
          <w:szCs w:val="24"/>
        </w:rPr>
        <w:t>В, бр. 1 от 2019 г., в сила от 03.01.2019 г.) Лице, което наруши разпоредбите на чл. 18г, се наказва с глоба или имуществена санкция в размер от 3000 до 5000 лв.</w:t>
      </w:r>
    </w:p>
    <w:p w:rsidR="00000000" w:rsidRDefault="00051FF7">
      <w:pPr>
        <w:spacing w:after="0" w:line="240" w:lineRule="auto"/>
        <w:ind w:firstLine="851"/>
        <w:divId w:val="152517062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изм. - ДВ, бр. 1 от 2019 г., в сила от 03.01.2019 г.) При повторно наруше</w:t>
      </w:r>
      <w:r>
        <w:rPr>
          <w:rFonts w:ascii="Times New Roman" w:eastAsia="Times New Roman" w:hAnsi="Times New Roman" w:cs="Times New Roman"/>
          <w:sz w:val="24"/>
          <w:szCs w:val="24"/>
        </w:rPr>
        <w:t>ние имуществената санкция по ал. 1, 2, 3 и 4 се налага в двоен размер.</w:t>
      </w:r>
    </w:p>
    <w:p w:rsidR="00000000" w:rsidRDefault="00051FF7">
      <w:pPr>
        <w:spacing w:after="0" w:line="240" w:lineRule="auto"/>
        <w:divId w:val="67549835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96686888"/>
        <w:rPr>
          <w:rFonts w:ascii="Times New Roman" w:eastAsia="Times New Roman" w:hAnsi="Times New Roman" w:cs="Times New Roman"/>
          <w:sz w:val="24"/>
          <w:szCs w:val="24"/>
        </w:rPr>
      </w:pPr>
      <w:r>
        <w:rPr>
          <w:rFonts w:ascii="Times New Roman" w:eastAsia="Times New Roman" w:hAnsi="Times New Roman" w:cs="Times New Roman"/>
          <w:sz w:val="24"/>
          <w:szCs w:val="24"/>
        </w:rPr>
        <w:t>Чл. 34в. (Нов - ДВ, бр. 102 от 2001 г., в сила от 01.01.2002 г., изм. - ДВ, бр. 99 от 2006 г., в сила от 09.01.2007 г.) (1) (Изм. и доп. - ДВ, бр. 86 от 2007 г., изм. - ДВ, бр. 81 о</w:t>
      </w:r>
      <w:r>
        <w:rPr>
          <w:rFonts w:ascii="Times New Roman" w:eastAsia="Times New Roman" w:hAnsi="Times New Roman" w:cs="Times New Roman"/>
          <w:sz w:val="24"/>
          <w:szCs w:val="24"/>
        </w:rPr>
        <w:t>т 2019 г., в сила от 15.10.2019 г.) Лице, което наруши разпоредбите на чл. 18а, ал. 7, чл. 18б, ал. 1, т. 4, ал. 2, ал. 3, т. 2, ал. 4 и 5, се наказва с глоба 500 лв., съответно с имуществена санкция в размер 1000 лв.</w:t>
      </w:r>
    </w:p>
    <w:p w:rsidR="00000000" w:rsidRDefault="00051FF7">
      <w:pPr>
        <w:spacing w:after="0" w:line="240" w:lineRule="auto"/>
        <w:ind w:firstLine="851"/>
        <w:divId w:val="14211758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или</w:t>
      </w:r>
      <w:r>
        <w:rPr>
          <w:rFonts w:ascii="Times New Roman" w:eastAsia="Times New Roman" w:hAnsi="Times New Roman" w:cs="Times New Roman"/>
          <w:sz w:val="24"/>
          <w:szCs w:val="24"/>
        </w:rPr>
        <w:t xml:space="preserve"> имуществената санкция по ал. 1 се налага в двоен размер.</w:t>
      </w:r>
    </w:p>
    <w:p w:rsidR="00000000" w:rsidRDefault="00051FF7">
      <w:pPr>
        <w:spacing w:after="0" w:line="240" w:lineRule="auto"/>
        <w:divId w:val="198727530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40613202"/>
        <w:rPr>
          <w:rFonts w:ascii="Times New Roman" w:eastAsia="Times New Roman" w:hAnsi="Times New Roman" w:cs="Times New Roman"/>
          <w:sz w:val="24"/>
          <w:szCs w:val="24"/>
        </w:rPr>
      </w:pPr>
      <w:r>
        <w:rPr>
          <w:rFonts w:ascii="Times New Roman" w:eastAsia="Times New Roman" w:hAnsi="Times New Roman" w:cs="Times New Roman"/>
          <w:sz w:val="24"/>
          <w:szCs w:val="24"/>
        </w:rPr>
        <w:t>Чл. 34г. (Нов - ДВ, бр. 102 от 2001 г., в сила от 01.01.2002 г., изм. - ДВ, бр. 95 от 2005 г., в сила от 01.03.2006 г., изм. - ДВ, бр. 99 от 2006 г., в сила от 09.01.2007 г.) (1) (Изм. - ДВ, бр. 102 от 2012 г., в сила от 21.12.2012 г.) Лице, което възпрепя</w:t>
      </w:r>
      <w:r>
        <w:rPr>
          <w:rFonts w:ascii="Times New Roman" w:eastAsia="Times New Roman" w:hAnsi="Times New Roman" w:cs="Times New Roman"/>
          <w:sz w:val="24"/>
          <w:szCs w:val="24"/>
        </w:rPr>
        <w:t xml:space="preserve">тства контролните органи на Държавната агенция за метрологичен и технически надзор да изпълняват правомощията си по чл. 30б и 30в или не изпълнява задължителните предписания по чл. 30г, ал. 1, се наказва с глоба 5000 лв., съответно с имуществена санкция в </w:t>
      </w:r>
      <w:r>
        <w:rPr>
          <w:rFonts w:ascii="Times New Roman" w:eastAsia="Times New Roman" w:hAnsi="Times New Roman" w:cs="Times New Roman"/>
          <w:sz w:val="24"/>
          <w:szCs w:val="24"/>
        </w:rPr>
        <w:t>размер 30 000 лв.</w:t>
      </w:r>
    </w:p>
    <w:p w:rsidR="00000000" w:rsidRDefault="00051FF7">
      <w:pPr>
        <w:spacing w:after="0" w:line="240" w:lineRule="auto"/>
        <w:ind w:firstLine="851"/>
        <w:divId w:val="942487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или имуществената санкция по ал. 1 се налага в двоен размер.</w:t>
      </w:r>
    </w:p>
    <w:p w:rsidR="00000000" w:rsidRDefault="00051FF7">
      <w:pPr>
        <w:spacing w:after="0" w:line="240" w:lineRule="auto"/>
        <w:divId w:val="82971361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34442827"/>
        <w:rPr>
          <w:rFonts w:ascii="Times New Roman" w:eastAsia="Times New Roman" w:hAnsi="Times New Roman" w:cs="Times New Roman"/>
          <w:sz w:val="24"/>
          <w:szCs w:val="24"/>
        </w:rPr>
      </w:pPr>
      <w:r>
        <w:rPr>
          <w:rFonts w:ascii="Times New Roman" w:eastAsia="Times New Roman" w:hAnsi="Times New Roman" w:cs="Times New Roman"/>
          <w:sz w:val="24"/>
          <w:szCs w:val="24"/>
        </w:rPr>
        <w:t>Чл. 34д. (Нов - ДВ, бр. 99 от 2006 г., в сила от 09.01.2007 г.) (1) Лице, което пуска на пазара или употребява продукти, несъответстващи н</w:t>
      </w:r>
      <w:r>
        <w:rPr>
          <w:rFonts w:ascii="Times New Roman" w:eastAsia="Times New Roman" w:hAnsi="Times New Roman" w:cs="Times New Roman"/>
          <w:sz w:val="24"/>
          <w:szCs w:val="24"/>
        </w:rPr>
        <w:t>а изискванията на наредбата по чл. 11а, ал. 1, се наказва с глоба в размер от 1000 до 5000 лв., съответно с имуществена санкция в размер от 5000 до 10 000 лв.</w:t>
      </w:r>
    </w:p>
    <w:p w:rsidR="00000000" w:rsidRDefault="00051FF7">
      <w:pPr>
        <w:spacing w:after="0" w:line="240" w:lineRule="auto"/>
        <w:ind w:firstLine="851"/>
        <w:divId w:val="82328109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наруши правилата за етикетиране, определени с наредбата по чл. 11а, ал. 2, се нак</w:t>
      </w:r>
      <w:r>
        <w:rPr>
          <w:rFonts w:ascii="Times New Roman" w:eastAsia="Times New Roman" w:hAnsi="Times New Roman" w:cs="Times New Roman"/>
          <w:sz w:val="24"/>
          <w:szCs w:val="24"/>
        </w:rPr>
        <w:t>азва с глоба 5000 лв., съответно с имуществена санкция в размер 15 000 лв.</w:t>
      </w:r>
    </w:p>
    <w:p w:rsidR="00000000" w:rsidRDefault="00051FF7">
      <w:pPr>
        <w:spacing w:after="0" w:line="240" w:lineRule="auto"/>
        <w:ind w:firstLine="851"/>
        <w:divId w:val="72602916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което не изпълнява задължителните предписания на контролните органи по чл. 30з, ал. 1, се наказва с глоба 5000 лв., съответно с имуществена санкция в размер 15 000 лв.</w:t>
      </w:r>
    </w:p>
    <w:p w:rsidR="00000000" w:rsidRDefault="00051FF7">
      <w:pPr>
        <w:spacing w:after="0" w:line="240" w:lineRule="auto"/>
        <w:ind w:firstLine="851"/>
        <w:divId w:val="168698000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(Изм. - ДВ, бр. 6 от 2009 г., в сила от 24.02.2009 г.) Лице, което не представи в срок информация за продуктите съгласно изискванията на наредбата по чл. 11а, ал. 1, се наказва с глоба от 500 до 2000 лв. или с имуществена санкция в размер от 1000 до 3000 </w:t>
      </w:r>
      <w:r>
        <w:rPr>
          <w:rFonts w:ascii="Times New Roman" w:eastAsia="Times New Roman" w:hAnsi="Times New Roman" w:cs="Times New Roman"/>
          <w:sz w:val="24"/>
          <w:szCs w:val="24"/>
        </w:rPr>
        <w:t>лв.</w:t>
      </w:r>
    </w:p>
    <w:p w:rsidR="00000000" w:rsidRDefault="00051FF7">
      <w:pPr>
        <w:spacing w:after="0" w:line="240" w:lineRule="auto"/>
        <w:divId w:val="95907412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87186519"/>
        <w:rPr>
          <w:rFonts w:ascii="Times New Roman" w:eastAsia="Times New Roman" w:hAnsi="Times New Roman" w:cs="Times New Roman"/>
          <w:sz w:val="24"/>
          <w:szCs w:val="24"/>
        </w:rPr>
      </w:pPr>
      <w:r>
        <w:rPr>
          <w:rFonts w:ascii="Times New Roman" w:eastAsia="Times New Roman" w:hAnsi="Times New Roman" w:cs="Times New Roman"/>
          <w:sz w:val="24"/>
          <w:szCs w:val="24"/>
        </w:rPr>
        <w:t>Чл. 34е. (Нов - ДВ, бр. 99 от 2006 г., в сила от 09.01.2007 г., изм. - ДВ, бр. 102 от 2012 г., в сила от 21.12.2012 г.) Лице, което не изпълнява изискванията на Наредба № 7 от 2003 г. за норми за допустими емисии на летливи органични съединения, из</w:t>
      </w:r>
      <w:r>
        <w:rPr>
          <w:rFonts w:ascii="Times New Roman" w:eastAsia="Times New Roman" w:hAnsi="Times New Roman" w:cs="Times New Roman"/>
          <w:sz w:val="24"/>
          <w:szCs w:val="24"/>
        </w:rPr>
        <w:t>пускани в околната среда, главно в атмосферния въздух, в резултат на употребата на разтворители в определени инсталации, или за емисионни норми, определени в комплексно разрешително на основание на същата наредба, се наказва:</w:t>
      </w:r>
    </w:p>
    <w:p w:rsidR="00000000" w:rsidRDefault="00051FF7">
      <w:pPr>
        <w:spacing w:after="0" w:line="240" w:lineRule="auto"/>
        <w:ind w:firstLine="851"/>
        <w:divId w:val="722869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2012</w:t>
      </w:r>
      <w:r>
        <w:rPr>
          <w:rFonts w:ascii="Times New Roman" w:eastAsia="Times New Roman" w:hAnsi="Times New Roman" w:cs="Times New Roman"/>
          <w:sz w:val="24"/>
          <w:szCs w:val="24"/>
        </w:rPr>
        <w:t xml:space="preserve"> г., в сила от 21.12.2012 г.) при неспазване на нормите за допустими емисии на ЛОС - по реда, определен в чл. 69 от Закона за опазване на околната среда;</w:t>
      </w:r>
    </w:p>
    <w:p w:rsidR="00000000" w:rsidRDefault="00051FF7">
      <w:pPr>
        <w:spacing w:after="0" w:line="240" w:lineRule="auto"/>
        <w:ind w:firstLine="851"/>
        <w:divId w:val="1593591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неспазване нормите за неорганизирани емисии, нормите за общи емисии или целевите норми за общи </w:t>
      </w:r>
      <w:r>
        <w:rPr>
          <w:rFonts w:ascii="Times New Roman" w:eastAsia="Times New Roman" w:hAnsi="Times New Roman" w:cs="Times New Roman"/>
          <w:sz w:val="24"/>
          <w:szCs w:val="24"/>
        </w:rPr>
        <w:t>емисии в зависимост от категориите дейности - с имуществена санкция в размер от 5000 до 15 000 лв.;</w:t>
      </w:r>
    </w:p>
    <w:p w:rsidR="00000000" w:rsidRDefault="00051FF7">
      <w:pPr>
        <w:spacing w:after="0" w:line="240" w:lineRule="auto"/>
        <w:ind w:firstLine="851"/>
        <w:divId w:val="11340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proofErr w:type="spellStart"/>
      <w:r>
        <w:rPr>
          <w:rFonts w:ascii="Times New Roman" w:eastAsia="Times New Roman" w:hAnsi="Times New Roman" w:cs="Times New Roman"/>
          <w:sz w:val="24"/>
          <w:szCs w:val="24"/>
        </w:rPr>
        <w:t>неуведомяване</w:t>
      </w:r>
      <w:proofErr w:type="spellEnd"/>
      <w:r>
        <w:rPr>
          <w:rFonts w:ascii="Times New Roman" w:eastAsia="Times New Roman" w:hAnsi="Times New Roman" w:cs="Times New Roman"/>
          <w:sz w:val="24"/>
          <w:szCs w:val="24"/>
        </w:rPr>
        <w:t xml:space="preserve"> на контролния орган за превишаване на съответните долни прагови стойности за консумация на разтворители - с имуществена санкция в разме</w:t>
      </w:r>
      <w:r>
        <w:rPr>
          <w:rFonts w:ascii="Times New Roman" w:eastAsia="Times New Roman" w:hAnsi="Times New Roman" w:cs="Times New Roman"/>
          <w:sz w:val="24"/>
          <w:szCs w:val="24"/>
        </w:rPr>
        <w:t>р 15 000 лв.;</w:t>
      </w:r>
    </w:p>
    <w:p w:rsidR="00000000" w:rsidRDefault="00051FF7">
      <w:pPr>
        <w:spacing w:after="0" w:line="240" w:lineRule="auto"/>
        <w:ind w:firstLine="851"/>
        <w:divId w:val="317459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на годишен план за управление на разтворителите от операторите на инсталации без издадени комплексни разрешителни в срока по чл. 20, ал. 3 от наредбата, друга допълнително изискана информация и/или неизпълнение на мерките </w:t>
      </w:r>
      <w:r>
        <w:rPr>
          <w:rFonts w:ascii="Times New Roman" w:eastAsia="Times New Roman" w:hAnsi="Times New Roman" w:cs="Times New Roman"/>
          <w:sz w:val="24"/>
          <w:szCs w:val="24"/>
        </w:rPr>
        <w:t>за постигане на съответствие съгласно чл. 20, ал. 1 и 2 и чл. 22 от наредбата - с имуществена санкция в размер 15 000 лв.;</w:t>
      </w:r>
    </w:p>
    <w:p w:rsidR="00000000" w:rsidRDefault="00051FF7">
      <w:pPr>
        <w:spacing w:after="0" w:line="240" w:lineRule="auto"/>
        <w:ind w:firstLine="851"/>
        <w:divId w:val="1172254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в срок на информацията по чл. 30з, ал. 2, т. 2 - с глоба 1000 лв., съответно с имуществена санкция в размер 2000 </w:t>
      </w:r>
      <w:r>
        <w:rPr>
          <w:rFonts w:ascii="Times New Roman" w:eastAsia="Times New Roman" w:hAnsi="Times New Roman" w:cs="Times New Roman"/>
          <w:sz w:val="24"/>
          <w:szCs w:val="24"/>
        </w:rPr>
        <w:t>лв.</w:t>
      </w:r>
    </w:p>
    <w:p w:rsidR="00000000" w:rsidRDefault="00051FF7">
      <w:pPr>
        <w:spacing w:after="0" w:line="240" w:lineRule="auto"/>
        <w:ind w:firstLine="851"/>
        <w:divId w:val="25502317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2012 г., в сила от 21.12.2012 г.) за неспазване изискванията на чл. 28а, 28б и 28в от наредбата - с глоба от 1000 до 5000 лв., съответно с имуществена санкция в размер от 2000 до 15 000 лв.;</w:t>
      </w:r>
    </w:p>
    <w:p w:rsidR="00000000" w:rsidRDefault="00051FF7">
      <w:pPr>
        <w:spacing w:after="0" w:line="240" w:lineRule="auto"/>
        <w:ind w:firstLine="851"/>
        <w:divId w:val="42788917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12 от 2017 г.) п</w:t>
      </w:r>
      <w:r>
        <w:rPr>
          <w:rFonts w:ascii="Times New Roman" w:eastAsia="Times New Roman" w:hAnsi="Times New Roman" w:cs="Times New Roman"/>
          <w:sz w:val="24"/>
          <w:szCs w:val="24"/>
        </w:rPr>
        <w:t xml:space="preserve">ри отказ за утвърждаване на план за управление на разтворителите поради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на информация и/или при представяне на непълна информация от страна на оператора, и/или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в срок на такава информация - с глоба или с имуществена санкция от 5</w:t>
      </w:r>
      <w:r>
        <w:rPr>
          <w:rFonts w:ascii="Times New Roman" w:eastAsia="Times New Roman" w:hAnsi="Times New Roman" w:cs="Times New Roman"/>
          <w:sz w:val="24"/>
          <w:szCs w:val="24"/>
        </w:rPr>
        <w:t>00 до 15 000 лв.</w:t>
      </w:r>
    </w:p>
    <w:p w:rsidR="00000000" w:rsidRDefault="00051FF7">
      <w:pPr>
        <w:spacing w:after="0" w:line="240" w:lineRule="auto"/>
        <w:divId w:val="120895207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497691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34ж. (1) (Нов - ДВ, бр. 99 от 2006 г., в сила от 09.01.2007 г., предишен текст на чл. 34ж - ДВ, бр. 102 от 2012 г., в сила от 21.12.2012 г.) Лице, което не изпълнява изискванията на Наредба № 16 от 1999 г. за ограничаване емисиите </w:t>
      </w:r>
      <w:r>
        <w:rPr>
          <w:rFonts w:ascii="Times New Roman" w:eastAsia="Times New Roman" w:hAnsi="Times New Roman" w:cs="Times New Roman"/>
          <w:sz w:val="24"/>
          <w:szCs w:val="24"/>
        </w:rPr>
        <w:t xml:space="preserve">на летливи органични съединения при съхранение, товарене или разтоварване и превоз на бензини, в т.ч. не спазва техническите изисквания и нормите за допустими емисии на ЛОС, изпускани в атмосферния въздух, в зависимост от производителността на съответните </w:t>
      </w:r>
      <w:r>
        <w:rPr>
          <w:rFonts w:ascii="Times New Roman" w:eastAsia="Times New Roman" w:hAnsi="Times New Roman" w:cs="Times New Roman"/>
          <w:sz w:val="24"/>
          <w:szCs w:val="24"/>
        </w:rPr>
        <w:t>инсталации за съхранение на бензини в терминалите и бензиностанциите, се наказва за допуснатите нарушения:</w:t>
      </w:r>
    </w:p>
    <w:p w:rsidR="00000000" w:rsidRDefault="00051FF7">
      <w:pPr>
        <w:spacing w:after="0" w:line="240" w:lineRule="auto"/>
        <w:ind w:firstLine="851"/>
        <w:divId w:val="1569269219"/>
        <w:rPr>
          <w:rFonts w:ascii="Times New Roman" w:eastAsia="Times New Roman" w:hAnsi="Times New Roman" w:cs="Times New Roman"/>
          <w:sz w:val="24"/>
          <w:szCs w:val="24"/>
        </w:rPr>
      </w:pPr>
      <w:r>
        <w:rPr>
          <w:rFonts w:ascii="Times New Roman" w:eastAsia="Times New Roman" w:hAnsi="Times New Roman" w:cs="Times New Roman"/>
          <w:sz w:val="24"/>
          <w:szCs w:val="24"/>
        </w:rPr>
        <w:t>1. по глава втора - с глоба от 5000 до 20 000 лв., съответно с имуществена санкция в размер 15 000 до 50 000 лв.;</w:t>
      </w:r>
    </w:p>
    <w:p w:rsidR="00000000" w:rsidRDefault="00051FF7">
      <w:pPr>
        <w:spacing w:after="0" w:line="240" w:lineRule="auto"/>
        <w:ind w:firstLine="851"/>
        <w:divId w:val="364595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глави трета, четвърта и пета </w:t>
      </w:r>
      <w:r>
        <w:rPr>
          <w:rFonts w:ascii="Times New Roman" w:eastAsia="Times New Roman" w:hAnsi="Times New Roman" w:cs="Times New Roman"/>
          <w:sz w:val="24"/>
          <w:szCs w:val="24"/>
        </w:rPr>
        <w:t>- с глоба от 2000 до 10 000 лв., съответно с имуществена санкция в размер от 5000 до 20 000 лв.</w:t>
      </w:r>
    </w:p>
    <w:p w:rsidR="00000000" w:rsidRDefault="00051FF7">
      <w:pPr>
        <w:spacing w:after="0" w:line="240" w:lineRule="auto"/>
        <w:ind w:firstLine="851"/>
        <w:divId w:val="173423678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2012 г., в сила от 21.12.2012 г.) Лице, което възпрепятства контролните органи по чл. 30к, ал. 1 да изпълняват правомощията си по чл.</w:t>
      </w:r>
      <w:r>
        <w:rPr>
          <w:rFonts w:ascii="Times New Roman" w:eastAsia="Times New Roman" w:hAnsi="Times New Roman" w:cs="Times New Roman"/>
          <w:sz w:val="24"/>
          <w:szCs w:val="24"/>
        </w:rPr>
        <w:t xml:space="preserve"> 30к, се наказва с глоба от 1000 до 5000 лв., съответно с имуществена санкция в размер от 2000 до 30 000 лв.</w:t>
      </w:r>
    </w:p>
    <w:p w:rsidR="00000000" w:rsidRDefault="00051FF7">
      <w:pPr>
        <w:spacing w:after="0" w:line="240" w:lineRule="auto"/>
        <w:divId w:val="198530560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122453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34з. (Нов - ДВ, бр. 99 от 2006 г., в сила от 09.01.2007 г.) Лице, което възпрепятства контролните органи при изпълнение на правомощията им </w:t>
      </w:r>
      <w:r>
        <w:rPr>
          <w:rFonts w:ascii="Times New Roman" w:eastAsia="Times New Roman" w:hAnsi="Times New Roman" w:cs="Times New Roman"/>
          <w:sz w:val="24"/>
          <w:szCs w:val="24"/>
        </w:rPr>
        <w:t>по чл. 30з, се наказва с глоба, съответно с имуществена санкция в размер 20 000 лв.</w:t>
      </w:r>
    </w:p>
    <w:p w:rsidR="00000000" w:rsidRDefault="00051FF7">
      <w:pPr>
        <w:spacing w:after="0" w:line="240" w:lineRule="auto"/>
        <w:divId w:val="79116898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59942404"/>
        <w:rPr>
          <w:rFonts w:ascii="Times New Roman" w:eastAsia="Times New Roman" w:hAnsi="Times New Roman" w:cs="Times New Roman"/>
          <w:sz w:val="24"/>
          <w:szCs w:val="24"/>
        </w:rPr>
      </w:pPr>
      <w:r>
        <w:rPr>
          <w:rFonts w:ascii="Times New Roman" w:eastAsia="Times New Roman" w:hAnsi="Times New Roman" w:cs="Times New Roman"/>
          <w:sz w:val="24"/>
          <w:szCs w:val="24"/>
        </w:rPr>
        <w:t>Чл. 34и. (Нов - ДВ, бр. 99 от 2006 г., в сила от 09.01.2007 г., изм. - ДВ, бр. 101 от 2015 г., в сила от 22.12.2015 г.) (1) Наказва се с глоба от 5000 до 20 000 лв., съответно с имуществена санкция в размер от 10 000 до 40 000 лв., лице, което:</w:t>
      </w:r>
    </w:p>
    <w:p w:rsidR="00000000" w:rsidRDefault="00051FF7">
      <w:pPr>
        <w:spacing w:after="0" w:line="240" w:lineRule="auto"/>
        <w:ind w:firstLine="851"/>
        <w:divId w:val="10449827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произвеж</w:t>
      </w:r>
      <w:r>
        <w:rPr>
          <w:rFonts w:ascii="Times New Roman" w:eastAsia="Times New Roman" w:hAnsi="Times New Roman" w:cs="Times New Roman"/>
          <w:sz w:val="24"/>
          <w:szCs w:val="24"/>
        </w:rPr>
        <w:t>да, внася, изнася, пуска на пазара или употребява вещества, които нарушават озоновия слой, продукти или оборудване, които съдържат или зависят от тези вещества, в нарушение на чл. 4 - 6, чл. 15, чл. 16, параграф 1, чл. 17, чл. 20, параграф 1 или чл. 24, па</w:t>
      </w:r>
      <w:r>
        <w:rPr>
          <w:rFonts w:ascii="Times New Roman" w:eastAsia="Times New Roman" w:hAnsi="Times New Roman" w:cs="Times New Roman"/>
          <w:sz w:val="24"/>
          <w:szCs w:val="24"/>
        </w:rPr>
        <w:t>раграф 1 от Регламент (ЕО) № 1005/2009;</w:t>
      </w:r>
    </w:p>
    <w:p w:rsidR="00000000" w:rsidRDefault="00051FF7">
      <w:pPr>
        <w:spacing w:after="0" w:line="240" w:lineRule="auto"/>
        <w:ind w:firstLine="851"/>
        <w:divId w:val="1248690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пуска на пазара или употребява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продукти или оборудване, които съдържат или зависят от тези вещества, в нарушение на чл. 7, параграф 2, чл. 11, параграф 1, чл. 13 или чл. 14, парагр</w:t>
      </w:r>
      <w:r>
        <w:rPr>
          <w:rFonts w:ascii="Times New Roman" w:eastAsia="Times New Roman" w:hAnsi="Times New Roman" w:cs="Times New Roman"/>
          <w:sz w:val="24"/>
          <w:szCs w:val="24"/>
        </w:rPr>
        <w:t>афи 1 и 2 от Регламент (ЕС) № 517/2014.</w:t>
      </w:r>
    </w:p>
    <w:p w:rsidR="00000000" w:rsidRDefault="00051FF7">
      <w:pPr>
        <w:spacing w:after="0" w:line="240" w:lineRule="auto"/>
        <w:ind w:firstLine="851"/>
        <w:divId w:val="112966736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наруши правилата за етикетиране, определени в чл. 2, 3 и 4 от Регламент (ЕО) № 1494/2007 на Комисията от 17 декември 2007 г. за установяване в съответствие с Регламент (ЕО) № 842/2006 на Европейския п</w:t>
      </w:r>
      <w:r>
        <w:rPr>
          <w:rFonts w:ascii="Times New Roman" w:eastAsia="Times New Roman" w:hAnsi="Times New Roman" w:cs="Times New Roman"/>
          <w:sz w:val="24"/>
          <w:szCs w:val="24"/>
        </w:rPr>
        <w:t>арламент и на Съвета, на формата на етикетите и на допълнителните изисквания за етикетиране на продукти и оборудване, съдържащи някои флуорирани парникови газове (ОВ, L 332/25 от 18 декември 2007 г.), и/или чл. 12 на Регламент (ЕС) № 517/2014, се наказва с</w:t>
      </w:r>
      <w:r>
        <w:rPr>
          <w:rFonts w:ascii="Times New Roman" w:eastAsia="Times New Roman" w:hAnsi="Times New Roman" w:cs="Times New Roman"/>
          <w:sz w:val="24"/>
          <w:szCs w:val="24"/>
        </w:rPr>
        <w:t xml:space="preserve"> глоба от 3000 до 6000 лв., съответно с имуществена санкция в размер от 8000 до 15 000 лв.</w:t>
      </w:r>
    </w:p>
    <w:p w:rsidR="00000000" w:rsidRDefault="00051FF7">
      <w:pPr>
        <w:spacing w:after="0" w:line="240" w:lineRule="auto"/>
        <w:ind w:firstLine="851"/>
        <w:divId w:val="744258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 което експлоатира хладилни, климатични или </w:t>
      </w:r>
      <w:proofErr w:type="spellStart"/>
      <w:r>
        <w:rPr>
          <w:rFonts w:ascii="Times New Roman" w:eastAsia="Times New Roman" w:hAnsi="Times New Roman" w:cs="Times New Roman"/>
          <w:sz w:val="24"/>
          <w:szCs w:val="24"/>
        </w:rPr>
        <w:t>термопомпени</w:t>
      </w:r>
      <w:proofErr w:type="spellEnd"/>
      <w:r>
        <w:rPr>
          <w:rFonts w:ascii="Times New Roman" w:eastAsia="Times New Roman" w:hAnsi="Times New Roman" w:cs="Times New Roman"/>
          <w:sz w:val="24"/>
          <w:szCs w:val="24"/>
        </w:rPr>
        <w:t xml:space="preserve"> инсталации, съдържащи регенерирани или рециклирани ненапълно </w:t>
      </w:r>
      <w:proofErr w:type="spellStart"/>
      <w:r>
        <w:rPr>
          <w:rFonts w:ascii="Times New Roman" w:eastAsia="Times New Roman" w:hAnsi="Times New Roman" w:cs="Times New Roman"/>
          <w:sz w:val="24"/>
          <w:szCs w:val="24"/>
        </w:rPr>
        <w:t>халогенирани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хлорфлуорвъглеводороди</w:t>
      </w:r>
      <w:proofErr w:type="spellEnd"/>
      <w:r>
        <w:rPr>
          <w:rFonts w:ascii="Times New Roman" w:eastAsia="Times New Roman" w:hAnsi="Times New Roman" w:cs="Times New Roman"/>
          <w:sz w:val="24"/>
          <w:szCs w:val="24"/>
        </w:rPr>
        <w:t>, к</w:t>
      </w:r>
      <w:r>
        <w:rPr>
          <w:rFonts w:ascii="Times New Roman" w:eastAsia="Times New Roman" w:hAnsi="Times New Roman" w:cs="Times New Roman"/>
          <w:sz w:val="24"/>
          <w:szCs w:val="24"/>
        </w:rPr>
        <w:t>оито не са етикетирани в съответствие с изискванията на чл. 11, параграф 6 от Регламент (ЕО) № 1005/2009, се наказва с глоба 1000 лв., съответно с имуществена санкция в размер 3000 лв.</w:t>
      </w:r>
    </w:p>
    <w:p w:rsidR="00000000" w:rsidRDefault="00051FF7">
      <w:pPr>
        <w:spacing w:after="0" w:line="240" w:lineRule="auto"/>
        <w:ind w:firstLine="851"/>
        <w:divId w:val="1744722138"/>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 което не поддържа, не води или не представи документация с ин</w:t>
      </w:r>
      <w:r>
        <w:rPr>
          <w:rFonts w:ascii="Times New Roman" w:eastAsia="Times New Roman" w:hAnsi="Times New Roman" w:cs="Times New Roman"/>
          <w:sz w:val="24"/>
          <w:szCs w:val="24"/>
        </w:rPr>
        <w:t xml:space="preserve">формация относно купувачите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съгласно разпоредбите на чл. 6, параграф 3 от Регламент (ЕС) № 517/2014 и на наредбата по чл. </w:t>
      </w:r>
      <w:r>
        <w:rPr>
          <w:rFonts w:ascii="Times New Roman" w:eastAsia="Times New Roman" w:hAnsi="Times New Roman" w:cs="Times New Roman"/>
          <w:sz w:val="24"/>
          <w:szCs w:val="24"/>
        </w:rPr>
        <w:lastRenderedPageBreak/>
        <w:t>17, ал. 2, се наказва с глоба от 1000 до 3000 лв., съответно с имуществена санкция в размер от 2000</w:t>
      </w:r>
      <w:r>
        <w:rPr>
          <w:rFonts w:ascii="Times New Roman" w:eastAsia="Times New Roman" w:hAnsi="Times New Roman" w:cs="Times New Roman"/>
          <w:sz w:val="24"/>
          <w:szCs w:val="24"/>
        </w:rPr>
        <w:t xml:space="preserve"> до 6000 лв.</w:t>
      </w:r>
    </w:p>
    <w:p w:rsidR="00000000" w:rsidRDefault="00051FF7">
      <w:pPr>
        <w:spacing w:after="0" w:line="240" w:lineRule="auto"/>
        <w:ind w:firstLine="851"/>
        <w:divId w:val="919632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Лице, което продава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на физически и/или юридически лица без документ за правоспособност или на физически и/или юридически лица, без да са наели лица, притежаващи документ за правоспособност за целите на монта</w:t>
      </w:r>
      <w:r>
        <w:rPr>
          <w:rFonts w:ascii="Times New Roman" w:eastAsia="Times New Roman" w:hAnsi="Times New Roman" w:cs="Times New Roman"/>
          <w:sz w:val="24"/>
          <w:szCs w:val="24"/>
        </w:rPr>
        <w:t>жа, сервизното обслужване, поддръжката, ремонта или извеждането от експлоатация на оборудването по чл. 4, параграф 2, букви "а" - "е" - за физически лица, и/или по чл. 4, параграф 2, букви "а" - "г" - за юридически лица, на Регламент (ЕС) № 517/2014, се на</w:t>
      </w:r>
      <w:r>
        <w:rPr>
          <w:rFonts w:ascii="Times New Roman" w:eastAsia="Times New Roman" w:hAnsi="Times New Roman" w:cs="Times New Roman"/>
          <w:sz w:val="24"/>
          <w:szCs w:val="24"/>
        </w:rPr>
        <w:t>казва с глоба от 3000 до 6000 лв., съответно с имуществена санкция в размер от 8000 до 15 000 лв.</w:t>
      </w:r>
    </w:p>
    <w:p w:rsidR="00000000" w:rsidRDefault="00051FF7">
      <w:pPr>
        <w:spacing w:after="0" w:line="240" w:lineRule="auto"/>
        <w:ind w:firstLine="851"/>
        <w:divId w:val="1131703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Лице, което продава оборудване, заредено с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което не е херметически затворено, на краен потребител, без същият да представ</w:t>
      </w:r>
      <w:r>
        <w:rPr>
          <w:rFonts w:ascii="Times New Roman" w:eastAsia="Times New Roman" w:hAnsi="Times New Roman" w:cs="Times New Roman"/>
          <w:sz w:val="24"/>
          <w:szCs w:val="24"/>
        </w:rPr>
        <w:t>и доказателства, че монтажът на оборудването ще се извърши от сертифицирано предприятие по чл. 10 от Регламент (ЕС) № 517/2014, се наказва с глоба от 3000 до 6000 лв., съответно с имуществена санкция в размер от 8000 до 15 000 лв.</w:t>
      </w:r>
    </w:p>
    <w:p w:rsidR="00000000" w:rsidRDefault="00051FF7">
      <w:pPr>
        <w:spacing w:after="0" w:line="240" w:lineRule="auto"/>
        <w:ind w:firstLine="851"/>
        <w:divId w:val="543910991"/>
        <w:rPr>
          <w:rFonts w:ascii="Times New Roman" w:eastAsia="Times New Roman" w:hAnsi="Times New Roman" w:cs="Times New Roman"/>
          <w:sz w:val="24"/>
          <w:szCs w:val="24"/>
        </w:rPr>
      </w:pPr>
      <w:r>
        <w:rPr>
          <w:rFonts w:ascii="Times New Roman" w:eastAsia="Times New Roman" w:hAnsi="Times New Roman" w:cs="Times New Roman"/>
          <w:sz w:val="24"/>
          <w:szCs w:val="24"/>
        </w:rPr>
        <w:t>(7) (В сила от 01.01.2018</w:t>
      </w:r>
      <w:r>
        <w:rPr>
          <w:rFonts w:ascii="Times New Roman" w:eastAsia="Times New Roman" w:hAnsi="Times New Roman" w:cs="Times New Roman"/>
          <w:sz w:val="24"/>
          <w:szCs w:val="24"/>
        </w:rPr>
        <w:t xml:space="preserve"> г.) Вносител, който не гарантира ежегодно до 31 март, че документацията и декларацията са проверени от независим одитор съгласно изискванията на чл. 14, параграф 2 от Регламент (ЕС) № 517/2014 и на наредбата по чл. 17, ал. 2, се наказва с глоба от 5000 до</w:t>
      </w:r>
      <w:r>
        <w:rPr>
          <w:rFonts w:ascii="Times New Roman" w:eastAsia="Times New Roman" w:hAnsi="Times New Roman" w:cs="Times New Roman"/>
          <w:sz w:val="24"/>
          <w:szCs w:val="24"/>
        </w:rPr>
        <w:t xml:space="preserve"> 20 000 лв., съответно с имуществена санкция в размер от 10 000 до 40 000 лв.</w:t>
      </w:r>
    </w:p>
    <w:p w:rsidR="00000000" w:rsidRDefault="00051FF7">
      <w:pPr>
        <w:spacing w:after="0" w:line="240" w:lineRule="auto"/>
        <w:ind w:firstLine="851"/>
        <w:divId w:val="1146439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Лице, което пуска на пазара </w:t>
      </w:r>
      <w:proofErr w:type="spellStart"/>
      <w:r>
        <w:rPr>
          <w:rFonts w:ascii="Times New Roman" w:eastAsia="Times New Roman" w:hAnsi="Times New Roman" w:cs="Times New Roman"/>
          <w:sz w:val="24"/>
          <w:szCs w:val="24"/>
        </w:rPr>
        <w:t>флуоровъглеводороди</w:t>
      </w:r>
      <w:proofErr w:type="spellEnd"/>
      <w:r>
        <w:rPr>
          <w:rFonts w:ascii="Times New Roman" w:eastAsia="Times New Roman" w:hAnsi="Times New Roman" w:cs="Times New Roman"/>
          <w:sz w:val="24"/>
          <w:szCs w:val="24"/>
        </w:rPr>
        <w:t>, без да му е разпределена и/или прехвърлена квота или превишавайки квотата, която му е разпределена и/или прехвърлена, съгласн</w:t>
      </w:r>
      <w:r>
        <w:rPr>
          <w:rFonts w:ascii="Times New Roman" w:eastAsia="Times New Roman" w:hAnsi="Times New Roman" w:cs="Times New Roman"/>
          <w:sz w:val="24"/>
          <w:szCs w:val="24"/>
        </w:rPr>
        <w:t>о чл. 16, параграф 5, чл. 18 или чл. 25, параграф 2 от Регламент (ЕС) № 517/2014, се наказва с глоба 50 лв. за всеки 1 тон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които е пуснал на пазара в нарушение, съответно с имуществена санкция в размер 100 лв. за всеки 1 тон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w:t>
      </w:r>
      <w:r>
        <w:rPr>
          <w:rFonts w:ascii="Times New Roman" w:eastAsia="Times New Roman" w:hAnsi="Times New Roman" w:cs="Times New Roman"/>
          <w:sz w:val="24"/>
          <w:szCs w:val="24"/>
        </w:rPr>
        <w:t xml:space="preserve"> пуснат на пазара в нарушение.</w:t>
      </w:r>
    </w:p>
    <w:p w:rsidR="00000000" w:rsidRDefault="00051FF7">
      <w:pPr>
        <w:spacing w:after="0" w:line="240" w:lineRule="auto"/>
        <w:ind w:firstLine="851"/>
        <w:divId w:val="444159155"/>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Лице, което допуска изпускането на вещества, които нарушават озоновия слой в атмосферния въздух в нарушение на изискванията на Регламент (ЕО) № 1005/2009 и на наредбата по чл. 17, ал. 1, се наказва с глоба 100 лв. за всек</w:t>
      </w:r>
      <w:r>
        <w:rPr>
          <w:rFonts w:ascii="Times New Roman" w:eastAsia="Times New Roman" w:hAnsi="Times New Roman" w:cs="Times New Roman"/>
          <w:sz w:val="24"/>
          <w:szCs w:val="24"/>
        </w:rPr>
        <w:t xml:space="preserve">и 1 </w:t>
      </w:r>
      <w:proofErr w:type="spellStart"/>
      <w:r>
        <w:rPr>
          <w:rFonts w:ascii="Times New Roman" w:eastAsia="Times New Roman" w:hAnsi="Times New Roman" w:cs="Times New Roman"/>
          <w:sz w:val="24"/>
          <w:szCs w:val="24"/>
        </w:rPr>
        <w:t>kg</w:t>
      </w:r>
      <w:proofErr w:type="spellEnd"/>
      <w:r>
        <w:rPr>
          <w:rFonts w:ascii="Times New Roman" w:eastAsia="Times New Roman" w:hAnsi="Times New Roman" w:cs="Times New Roman"/>
          <w:sz w:val="24"/>
          <w:szCs w:val="24"/>
        </w:rPr>
        <w:t xml:space="preserve"> вещество, изпуснато в атмосферата, съответно с имуществена санкция в размер 200 лв. за всеки 1 </w:t>
      </w:r>
      <w:proofErr w:type="spellStart"/>
      <w:r>
        <w:rPr>
          <w:rFonts w:ascii="Times New Roman" w:eastAsia="Times New Roman" w:hAnsi="Times New Roman" w:cs="Times New Roman"/>
          <w:sz w:val="24"/>
          <w:szCs w:val="24"/>
        </w:rPr>
        <w:t>kg</w:t>
      </w:r>
      <w:proofErr w:type="spellEnd"/>
      <w:r>
        <w:rPr>
          <w:rFonts w:ascii="Times New Roman" w:eastAsia="Times New Roman" w:hAnsi="Times New Roman" w:cs="Times New Roman"/>
          <w:sz w:val="24"/>
          <w:szCs w:val="24"/>
        </w:rPr>
        <w:t xml:space="preserve"> вещество, изпуснато в атмосферата.</w:t>
      </w:r>
    </w:p>
    <w:p w:rsidR="00000000" w:rsidRDefault="00051FF7">
      <w:pPr>
        <w:spacing w:after="0" w:line="240" w:lineRule="auto"/>
        <w:ind w:firstLine="851"/>
        <w:divId w:val="1889687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Лице, което допуска изпускането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в атмосферния въздух в нарушение на изискван</w:t>
      </w:r>
      <w:r>
        <w:rPr>
          <w:rFonts w:ascii="Times New Roman" w:eastAsia="Times New Roman" w:hAnsi="Times New Roman" w:cs="Times New Roman"/>
          <w:sz w:val="24"/>
          <w:szCs w:val="24"/>
        </w:rPr>
        <w:t>ията на Регламент (ЕС) № 517/2014 и на наредбата по чл. 17, ал. 2, се наказва с глоба 100 лв. за всеки 1 тон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изпуснат в атмосферата, съответно с имуществена санкция в размер 200 лв. за всеки 1 тон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изпуснат в атмосферата.</w:t>
      </w:r>
    </w:p>
    <w:p w:rsidR="00000000" w:rsidRDefault="00051FF7">
      <w:pPr>
        <w:spacing w:after="0" w:line="240" w:lineRule="auto"/>
        <w:ind w:firstLine="851"/>
        <w:divId w:val="113660687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Наказва се с глоба от 3000 до 10 000 лв., съответно с имуществена санкция в размер от 5000 до 15 000 лв., лице, което:</w:t>
      </w:r>
    </w:p>
    <w:p w:rsidR="00000000" w:rsidRDefault="00051FF7">
      <w:pPr>
        <w:spacing w:after="0" w:line="240" w:lineRule="auto"/>
        <w:ind w:firstLine="851"/>
        <w:divId w:val="1946375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извлича, рециклира, регенерира или унищожава вещества, които нарушават озоновия слой, в нарушение на изискванията на Регламент (ЕО) </w:t>
      </w:r>
      <w:r>
        <w:rPr>
          <w:rFonts w:ascii="Times New Roman" w:eastAsia="Times New Roman" w:hAnsi="Times New Roman" w:cs="Times New Roman"/>
          <w:sz w:val="24"/>
          <w:szCs w:val="24"/>
        </w:rPr>
        <w:t>№ 1005/2009 и/или на наредбата по чл. 17, ал. 1;</w:t>
      </w:r>
    </w:p>
    <w:p w:rsidR="00000000" w:rsidRDefault="00051FF7">
      <w:pPr>
        <w:spacing w:after="0" w:line="240" w:lineRule="auto"/>
        <w:ind w:firstLine="851"/>
        <w:divId w:val="451366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възстановява, рециклира, регенерира или унищожава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в нарушение на изискванията на Регламент (ЕС) № 517/2014 и/или на наредбата по чл. 17, ал. 2.</w:t>
      </w:r>
    </w:p>
    <w:p w:rsidR="00000000" w:rsidRDefault="00051FF7">
      <w:pPr>
        <w:spacing w:after="0" w:line="240" w:lineRule="auto"/>
        <w:ind w:firstLine="851"/>
        <w:divId w:val="1165366644"/>
        <w:rPr>
          <w:rFonts w:ascii="Times New Roman" w:eastAsia="Times New Roman" w:hAnsi="Times New Roman" w:cs="Times New Roman"/>
          <w:sz w:val="24"/>
          <w:szCs w:val="24"/>
        </w:rPr>
      </w:pPr>
      <w:r>
        <w:rPr>
          <w:rFonts w:ascii="Times New Roman" w:eastAsia="Times New Roman" w:hAnsi="Times New Roman" w:cs="Times New Roman"/>
          <w:sz w:val="24"/>
          <w:szCs w:val="24"/>
        </w:rPr>
        <w:t>(12) Лице, което извършва де</w:t>
      </w:r>
      <w:r>
        <w:rPr>
          <w:rFonts w:ascii="Times New Roman" w:eastAsia="Times New Roman" w:hAnsi="Times New Roman" w:cs="Times New Roman"/>
          <w:sz w:val="24"/>
          <w:szCs w:val="24"/>
        </w:rPr>
        <w:t>йностите по чл. 17б, ал. 1 без документ за правоспособност, се наказва с глоба 3000 лв.</w:t>
      </w:r>
    </w:p>
    <w:p w:rsidR="00000000" w:rsidRDefault="00051FF7">
      <w:pPr>
        <w:spacing w:after="0" w:line="240" w:lineRule="auto"/>
        <w:ind w:firstLine="851"/>
        <w:divId w:val="398669823"/>
        <w:rPr>
          <w:rFonts w:ascii="Times New Roman" w:eastAsia="Times New Roman" w:hAnsi="Times New Roman" w:cs="Times New Roman"/>
          <w:sz w:val="24"/>
          <w:szCs w:val="24"/>
        </w:rPr>
      </w:pPr>
      <w:r>
        <w:rPr>
          <w:rFonts w:ascii="Times New Roman" w:eastAsia="Times New Roman" w:hAnsi="Times New Roman" w:cs="Times New Roman"/>
          <w:sz w:val="24"/>
          <w:szCs w:val="24"/>
        </w:rPr>
        <w:t>(13) Лице, което извършва дейностите по чл. 17б, ал. 2 без документ за правоспособност, се наказва с имуществена санкция в размер 15 000 лв.</w:t>
      </w:r>
    </w:p>
    <w:p w:rsidR="00000000" w:rsidRDefault="00051FF7">
      <w:pPr>
        <w:spacing w:after="0" w:line="240" w:lineRule="auto"/>
        <w:ind w:firstLine="851"/>
        <w:divId w:val="1088039848"/>
        <w:rPr>
          <w:rFonts w:ascii="Times New Roman" w:eastAsia="Times New Roman" w:hAnsi="Times New Roman" w:cs="Times New Roman"/>
          <w:sz w:val="24"/>
          <w:szCs w:val="24"/>
        </w:rPr>
      </w:pPr>
      <w:r>
        <w:rPr>
          <w:rFonts w:ascii="Times New Roman" w:eastAsia="Times New Roman" w:hAnsi="Times New Roman" w:cs="Times New Roman"/>
          <w:sz w:val="24"/>
          <w:szCs w:val="24"/>
        </w:rPr>
        <w:t>(14) Лице, което извършва п</w:t>
      </w:r>
      <w:r>
        <w:rPr>
          <w:rFonts w:ascii="Times New Roman" w:eastAsia="Times New Roman" w:hAnsi="Times New Roman" w:cs="Times New Roman"/>
          <w:sz w:val="24"/>
          <w:szCs w:val="24"/>
        </w:rPr>
        <w:t xml:space="preserve">роверки за течове на хладилни и климатични инсталации, термопомпи, съдържащи 3 </w:t>
      </w:r>
      <w:proofErr w:type="spellStart"/>
      <w:r>
        <w:rPr>
          <w:rFonts w:ascii="Times New Roman" w:eastAsia="Times New Roman" w:hAnsi="Times New Roman" w:cs="Times New Roman"/>
          <w:sz w:val="24"/>
          <w:szCs w:val="24"/>
        </w:rPr>
        <w:t>kg</w:t>
      </w:r>
      <w:proofErr w:type="spellEnd"/>
      <w:r>
        <w:rPr>
          <w:rFonts w:ascii="Times New Roman" w:eastAsia="Times New Roman" w:hAnsi="Times New Roman" w:cs="Times New Roman"/>
          <w:sz w:val="24"/>
          <w:szCs w:val="24"/>
        </w:rPr>
        <w:t xml:space="preserve"> или повече вещества, които нарушават </w:t>
      </w:r>
      <w:r>
        <w:rPr>
          <w:rFonts w:ascii="Times New Roman" w:eastAsia="Times New Roman" w:hAnsi="Times New Roman" w:cs="Times New Roman"/>
          <w:sz w:val="24"/>
          <w:szCs w:val="24"/>
        </w:rPr>
        <w:lastRenderedPageBreak/>
        <w:t>озоновия слой, без документ за правоспособност, се наказва с глоба 1000 лв., съответно с имуществена санкция в размер 2000 лв.</w:t>
      </w:r>
    </w:p>
    <w:p w:rsidR="00000000" w:rsidRDefault="00051FF7">
      <w:pPr>
        <w:spacing w:after="0" w:line="240" w:lineRule="auto"/>
        <w:ind w:firstLine="851"/>
        <w:divId w:val="1694309152"/>
        <w:rPr>
          <w:rFonts w:ascii="Times New Roman" w:eastAsia="Times New Roman" w:hAnsi="Times New Roman" w:cs="Times New Roman"/>
          <w:sz w:val="24"/>
          <w:szCs w:val="24"/>
        </w:rPr>
      </w:pPr>
      <w:r>
        <w:rPr>
          <w:rFonts w:ascii="Times New Roman" w:eastAsia="Times New Roman" w:hAnsi="Times New Roman" w:cs="Times New Roman"/>
          <w:sz w:val="24"/>
          <w:szCs w:val="24"/>
        </w:rPr>
        <w:t>(15) Лице,</w:t>
      </w:r>
      <w:r>
        <w:rPr>
          <w:rFonts w:ascii="Times New Roman" w:eastAsia="Times New Roman" w:hAnsi="Times New Roman" w:cs="Times New Roman"/>
          <w:sz w:val="24"/>
          <w:szCs w:val="24"/>
        </w:rPr>
        <w:t xml:space="preserve"> което извършва сервиз и поддръжка на хладилни, климатични или </w:t>
      </w:r>
      <w:proofErr w:type="spellStart"/>
      <w:r>
        <w:rPr>
          <w:rFonts w:ascii="Times New Roman" w:eastAsia="Times New Roman" w:hAnsi="Times New Roman" w:cs="Times New Roman"/>
          <w:sz w:val="24"/>
          <w:szCs w:val="24"/>
        </w:rPr>
        <w:t>термопомпени</w:t>
      </w:r>
      <w:proofErr w:type="spellEnd"/>
      <w:r>
        <w:rPr>
          <w:rFonts w:ascii="Times New Roman" w:eastAsia="Times New Roman" w:hAnsi="Times New Roman" w:cs="Times New Roman"/>
          <w:sz w:val="24"/>
          <w:szCs w:val="24"/>
        </w:rPr>
        <w:t xml:space="preserve"> инсталации, или на системи за противопожарна защита и пожарогасители, съдържащи вещества, които нарушават озоновия слой, без документ за правоспособност, се наказва с глоба 1000 лв</w:t>
      </w:r>
      <w:r>
        <w:rPr>
          <w:rFonts w:ascii="Times New Roman" w:eastAsia="Times New Roman" w:hAnsi="Times New Roman" w:cs="Times New Roman"/>
          <w:sz w:val="24"/>
          <w:szCs w:val="24"/>
        </w:rPr>
        <w:t>., съответно с имуществена санкция в размер 2000 лв.</w:t>
      </w:r>
    </w:p>
    <w:p w:rsidR="00000000" w:rsidRDefault="00051FF7">
      <w:pPr>
        <w:spacing w:after="0" w:line="240" w:lineRule="auto"/>
        <w:ind w:firstLine="851"/>
        <w:divId w:val="752239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Лице, което не поддържа, не води или не представи досие на инсталациите, съдържащи 3 </w:t>
      </w:r>
      <w:proofErr w:type="spellStart"/>
      <w:r>
        <w:rPr>
          <w:rFonts w:ascii="Times New Roman" w:eastAsia="Times New Roman" w:hAnsi="Times New Roman" w:cs="Times New Roman"/>
          <w:sz w:val="24"/>
          <w:szCs w:val="24"/>
        </w:rPr>
        <w:t>kg</w:t>
      </w:r>
      <w:proofErr w:type="spellEnd"/>
      <w:r>
        <w:rPr>
          <w:rFonts w:ascii="Times New Roman" w:eastAsia="Times New Roman" w:hAnsi="Times New Roman" w:cs="Times New Roman"/>
          <w:sz w:val="24"/>
          <w:szCs w:val="24"/>
        </w:rPr>
        <w:t xml:space="preserve"> и повече вещества, които нарушават озоновия слой, съгласно разпоредбите на чл. 23, параграф 2 от Регламент (ЕО</w:t>
      </w:r>
      <w:r>
        <w:rPr>
          <w:rFonts w:ascii="Times New Roman" w:eastAsia="Times New Roman" w:hAnsi="Times New Roman" w:cs="Times New Roman"/>
          <w:sz w:val="24"/>
          <w:szCs w:val="24"/>
        </w:rPr>
        <w:t>) № 1005/2009 и на наредбата по чл. 17, ал. 1, се наказва с глоба 1000 лв., съответно с имуществена санкция в размер 2000 лв.</w:t>
      </w:r>
    </w:p>
    <w:p w:rsidR="00000000" w:rsidRDefault="00051FF7">
      <w:pPr>
        <w:spacing w:after="0" w:line="240" w:lineRule="auto"/>
        <w:ind w:firstLine="851"/>
        <w:divId w:val="1027946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Лице, което не поддържа, не води или не представи досие за стационарното хладилно, климатично или противопожарно оборудване, </w:t>
      </w:r>
      <w:r>
        <w:rPr>
          <w:rFonts w:ascii="Times New Roman" w:eastAsia="Times New Roman" w:hAnsi="Times New Roman" w:cs="Times New Roman"/>
          <w:sz w:val="24"/>
          <w:szCs w:val="24"/>
        </w:rPr>
        <w:t xml:space="preserve">стационарните термопомпи, хладилните устройства на хладилни камиони или ремаркета, електрическата комутационна апаратура или двигателите с цикъл на </w:t>
      </w:r>
      <w:proofErr w:type="spellStart"/>
      <w:r>
        <w:rPr>
          <w:rFonts w:ascii="Times New Roman" w:eastAsia="Times New Roman" w:hAnsi="Times New Roman" w:cs="Times New Roman"/>
          <w:sz w:val="24"/>
          <w:szCs w:val="24"/>
        </w:rPr>
        <w:t>Ренкин</w:t>
      </w:r>
      <w:proofErr w:type="spellEnd"/>
      <w:r>
        <w:rPr>
          <w:rFonts w:ascii="Times New Roman" w:eastAsia="Times New Roman" w:hAnsi="Times New Roman" w:cs="Times New Roman"/>
          <w:sz w:val="24"/>
          <w:szCs w:val="24"/>
        </w:rPr>
        <w:t xml:space="preserve"> с органичен работен агент, съдържащи 5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r>
        <w:rPr>
          <w:rFonts w:ascii="Times New Roman" w:eastAsia="Times New Roman" w:hAnsi="Times New Roman" w:cs="Times New Roman"/>
          <w:sz w:val="24"/>
          <w:szCs w:val="24"/>
        </w:rPr>
        <w:t>, или 10 тона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еквивалент или повече, когато са херметически затворени и етикетирани като такива, съгласно разпоредбите на чл. 6, параграфи 1 и 2 от Регламент (ЕС) № 517/2014 и на наредбите по чл. 17, ал. 2 и 3, се наказва с глоба от 500 до 3000 лв., съ</w:t>
      </w:r>
      <w:r>
        <w:rPr>
          <w:rFonts w:ascii="Times New Roman" w:eastAsia="Times New Roman" w:hAnsi="Times New Roman" w:cs="Times New Roman"/>
          <w:sz w:val="24"/>
          <w:szCs w:val="24"/>
        </w:rPr>
        <w:t>ответно с имуществена санкция в размер от 1000 до 6000 лв.</w:t>
      </w:r>
    </w:p>
    <w:p w:rsidR="00000000" w:rsidRDefault="00051FF7">
      <w:pPr>
        <w:spacing w:after="0" w:line="240" w:lineRule="auto"/>
        <w:ind w:firstLine="851"/>
        <w:divId w:val="1574967733"/>
        <w:rPr>
          <w:rFonts w:ascii="Times New Roman" w:eastAsia="Times New Roman" w:hAnsi="Times New Roman" w:cs="Times New Roman"/>
          <w:sz w:val="24"/>
          <w:szCs w:val="24"/>
        </w:rPr>
      </w:pPr>
      <w:r>
        <w:rPr>
          <w:rFonts w:ascii="Times New Roman" w:eastAsia="Times New Roman" w:hAnsi="Times New Roman" w:cs="Times New Roman"/>
          <w:sz w:val="24"/>
          <w:szCs w:val="24"/>
        </w:rPr>
        <w:t>(18) Наказва се с глоба от 2000 до 8000 лв., съответно с имуществена санкция в размер от 4000 до 16 000 лв., оператор на:</w:t>
      </w:r>
    </w:p>
    <w:p w:rsidR="00000000" w:rsidRDefault="00051FF7">
      <w:pPr>
        <w:spacing w:after="0" w:line="240" w:lineRule="auto"/>
        <w:ind w:firstLine="851"/>
        <w:divId w:val="1372655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оборудване по Регламент (ЕО) № 1005/2009 който не осигурява проверки за </w:t>
      </w:r>
      <w:r>
        <w:rPr>
          <w:rFonts w:ascii="Times New Roman" w:eastAsia="Times New Roman" w:hAnsi="Times New Roman" w:cs="Times New Roman"/>
          <w:sz w:val="24"/>
          <w:szCs w:val="24"/>
        </w:rPr>
        <w:t>течове съгласно чл. 23 от Регламент (ЕО) № 1005/2009;</w:t>
      </w:r>
    </w:p>
    <w:p w:rsidR="00000000" w:rsidRDefault="00051FF7">
      <w:pPr>
        <w:spacing w:after="0" w:line="240" w:lineRule="auto"/>
        <w:ind w:firstLine="851"/>
        <w:divId w:val="665784468"/>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оборудване по Регламент (ЕС) № 517/2014, който не осигурява проверки за течове съгласно чл. 4 или 5 от Регламент (ЕС) № 517/2014.</w:t>
      </w:r>
    </w:p>
    <w:p w:rsidR="00000000" w:rsidRDefault="00051FF7">
      <w:pPr>
        <w:spacing w:after="0" w:line="240" w:lineRule="auto"/>
        <w:ind w:firstLine="851"/>
        <w:divId w:val="211773007"/>
        <w:rPr>
          <w:rFonts w:ascii="Times New Roman" w:eastAsia="Times New Roman" w:hAnsi="Times New Roman" w:cs="Times New Roman"/>
          <w:sz w:val="24"/>
          <w:szCs w:val="24"/>
        </w:rPr>
      </w:pPr>
      <w:r>
        <w:rPr>
          <w:rFonts w:ascii="Times New Roman" w:eastAsia="Times New Roman" w:hAnsi="Times New Roman" w:cs="Times New Roman"/>
          <w:sz w:val="24"/>
          <w:szCs w:val="24"/>
        </w:rPr>
        <w:t>(19) Лице, което експлоатира съоръжение по чл. 23, параграф 2 от Регл</w:t>
      </w:r>
      <w:r>
        <w:rPr>
          <w:rFonts w:ascii="Times New Roman" w:eastAsia="Times New Roman" w:hAnsi="Times New Roman" w:cs="Times New Roman"/>
          <w:sz w:val="24"/>
          <w:szCs w:val="24"/>
        </w:rPr>
        <w:t>амент (ЕО) № 1005/2009, и допуска проверките за течове или извличането на вещества, които нарушават озоновия слой, да се извършват от лица, които не притежават документ за правоспособност, се наказва с глоба 2000 лв., съответно с имуществена санкция в разм</w:t>
      </w:r>
      <w:r>
        <w:rPr>
          <w:rFonts w:ascii="Times New Roman" w:eastAsia="Times New Roman" w:hAnsi="Times New Roman" w:cs="Times New Roman"/>
          <w:sz w:val="24"/>
          <w:szCs w:val="24"/>
        </w:rPr>
        <w:t>ер 4000 лв.</w:t>
      </w:r>
    </w:p>
    <w:p w:rsidR="00000000" w:rsidRDefault="00051FF7">
      <w:pPr>
        <w:spacing w:after="0" w:line="240" w:lineRule="auto"/>
        <w:ind w:firstLine="851"/>
        <w:divId w:val="274560524"/>
        <w:rPr>
          <w:rFonts w:ascii="Times New Roman" w:eastAsia="Times New Roman" w:hAnsi="Times New Roman" w:cs="Times New Roman"/>
          <w:sz w:val="24"/>
          <w:szCs w:val="24"/>
        </w:rPr>
      </w:pPr>
      <w:r>
        <w:rPr>
          <w:rFonts w:ascii="Times New Roman" w:eastAsia="Times New Roman" w:hAnsi="Times New Roman" w:cs="Times New Roman"/>
          <w:sz w:val="24"/>
          <w:szCs w:val="24"/>
        </w:rPr>
        <w:t>(20) Оператор на оборудване по Регламент (ЕС) № 517/2014, който допуска проверките за течове, монтажът, сервизното обслужване, поддръжката или ремонтът на оборудването да се извършват от лица, които не притежават документ за правоспособност, се</w:t>
      </w:r>
      <w:r>
        <w:rPr>
          <w:rFonts w:ascii="Times New Roman" w:eastAsia="Times New Roman" w:hAnsi="Times New Roman" w:cs="Times New Roman"/>
          <w:sz w:val="24"/>
          <w:szCs w:val="24"/>
        </w:rPr>
        <w:t xml:space="preserve"> наказва с глоба 2000 лв., съответно с имуществена санкция в размер 4000 лв.</w:t>
      </w:r>
    </w:p>
    <w:p w:rsidR="00000000" w:rsidRDefault="00051FF7">
      <w:pPr>
        <w:spacing w:after="0" w:line="240" w:lineRule="auto"/>
        <w:ind w:firstLine="851"/>
        <w:divId w:val="1151947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Оператор, който допуска извеждането от експлоатация или възстановяването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оборудване по Регламент (ЕС) № 517/2014 да се извършват от лица</w:t>
      </w:r>
      <w:r>
        <w:rPr>
          <w:rFonts w:ascii="Times New Roman" w:eastAsia="Times New Roman" w:hAnsi="Times New Roman" w:cs="Times New Roman"/>
          <w:sz w:val="24"/>
          <w:szCs w:val="24"/>
        </w:rPr>
        <w:t>, които не притежават документ за правоспособност, се наказва с глоба от 3000 до 10 000 лв., съответно с имуществена санкция в размер от 6000 до 20 000 лв.</w:t>
      </w:r>
    </w:p>
    <w:p w:rsidR="00000000" w:rsidRDefault="00051FF7">
      <w:pPr>
        <w:spacing w:after="0" w:line="240" w:lineRule="auto"/>
        <w:ind w:firstLine="851"/>
        <w:divId w:val="545456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Лице, което купува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без да притежава документ за правоспособност или без да е наело лице, притежаващо документ за правоспособност за целите на монтажа, сервизното обслужване, поддръжката или ремонта на оборудването по ч</w:t>
      </w:r>
      <w:r>
        <w:rPr>
          <w:rFonts w:ascii="Times New Roman" w:eastAsia="Times New Roman" w:hAnsi="Times New Roman" w:cs="Times New Roman"/>
          <w:sz w:val="24"/>
          <w:szCs w:val="24"/>
        </w:rPr>
        <w:t>л. 4, параграф 2, букви "а" - "е" от Регламент (ЕС) № 517/2014 и съгласно изискванията на чл. 10 на регламента, се наказва с глоба от 3000 до 6000 лв., съответно с имуществена санкция в размер от 8000 до 15 000 лв.</w:t>
      </w:r>
    </w:p>
    <w:p w:rsidR="00000000" w:rsidRDefault="00051FF7">
      <w:pPr>
        <w:spacing w:after="0" w:line="240" w:lineRule="auto"/>
        <w:ind w:firstLine="851"/>
        <w:divId w:val="15111359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Лице, което купува оборудване, заред</w:t>
      </w:r>
      <w:r>
        <w:rPr>
          <w:rFonts w:ascii="Times New Roman" w:eastAsia="Times New Roman" w:hAnsi="Times New Roman" w:cs="Times New Roman"/>
          <w:sz w:val="24"/>
          <w:szCs w:val="24"/>
        </w:rPr>
        <w:t xml:space="preserve">ено с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което не е херметически затворено, без да е осигурило монтажът на оборудването да се извърши от сертифицирано по чл. 10 на Регламент (ЕС) № 517/2014 предприятие, се наказва с глоба от 3000 до 6000 лв., съответно с иму</w:t>
      </w:r>
      <w:r>
        <w:rPr>
          <w:rFonts w:ascii="Times New Roman" w:eastAsia="Times New Roman" w:hAnsi="Times New Roman" w:cs="Times New Roman"/>
          <w:sz w:val="24"/>
          <w:szCs w:val="24"/>
        </w:rPr>
        <w:t>ществена санкция в размер от 8000 до 15 000 лв.</w:t>
      </w:r>
    </w:p>
    <w:p w:rsidR="00000000" w:rsidRDefault="00051FF7">
      <w:pPr>
        <w:spacing w:after="0" w:line="240" w:lineRule="auto"/>
        <w:ind w:firstLine="851"/>
        <w:divId w:val="1760176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Лице, което не представи в срок информация за веществата, които нарушават озоновия слой, и/или за </w:t>
      </w:r>
      <w:proofErr w:type="spellStart"/>
      <w:r>
        <w:rPr>
          <w:rFonts w:ascii="Times New Roman" w:eastAsia="Times New Roman" w:hAnsi="Times New Roman" w:cs="Times New Roman"/>
          <w:sz w:val="24"/>
          <w:szCs w:val="24"/>
        </w:rPr>
        <w:t>флуорсъдържащите</w:t>
      </w:r>
      <w:proofErr w:type="spellEnd"/>
      <w:r>
        <w:rPr>
          <w:rFonts w:ascii="Times New Roman" w:eastAsia="Times New Roman" w:hAnsi="Times New Roman" w:cs="Times New Roman"/>
          <w:sz w:val="24"/>
          <w:szCs w:val="24"/>
        </w:rPr>
        <w:t xml:space="preserve"> парникови газове, както и за продуктите и оборудването, които съдържат или зависят от те</w:t>
      </w:r>
      <w:r>
        <w:rPr>
          <w:rFonts w:ascii="Times New Roman" w:eastAsia="Times New Roman" w:hAnsi="Times New Roman" w:cs="Times New Roman"/>
          <w:sz w:val="24"/>
          <w:szCs w:val="24"/>
        </w:rPr>
        <w:t>зи вещества, съгласно изискванията на наредбите по чл. 17, ал. 1, 2 и/или 3, се наказва с глоба от 500 до 2000 лв., съответно с имуществена санкция в размер от 1000 до 3000 лв.</w:t>
      </w:r>
    </w:p>
    <w:p w:rsidR="00000000" w:rsidRDefault="00051FF7">
      <w:pPr>
        <w:spacing w:after="0" w:line="240" w:lineRule="auto"/>
        <w:ind w:firstLine="851"/>
        <w:divId w:val="1591574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Лице, притежаващо документ за правоспособност по чл. 17б, ал. 1, което не </w:t>
      </w:r>
      <w:r>
        <w:rPr>
          <w:rFonts w:ascii="Times New Roman" w:eastAsia="Times New Roman" w:hAnsi="Times New Roman" w:cs="Times New Roman"/>
          <w:sz w:val="24"/>
          <w:szCs w:val="24"/>
        </w:rPr>
        <w:t>въвежда данни в информационната система по чл. 17в, ал. 3 или впише невярна информация в системата, се наказва с глоба от 500 до 1000 лв.</w:t>
      </w:r>
    </w:p>
    <w:p w:rsidR="00000000" w:rsidRDefault="00051FF7">
      <w:pPr>
        <w:spacing w:after="0" w:line="240" w:lineRule="auto"/>
        <w:ind w:firstLine="851"/>
        <w:divId w:val="751126977"/>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1 от 2019 г., в сила от 03.01.2019 г.) За други нарушения на наредбите по чл. 17, ал. 1 и 2, Регл</w:t>
      </w:r>
      <w:r>
        <w:rPr>
          <w:rFonts w:ascii="Times New Roman" w:eastAsia="Times New Roman" w:hAnsi="Times New Roman" w:cs="Times New Roman"/>
          <w:sz w:val="24"/>
          <w:szCs w:val="24"/>
        </w:rPr>
        <w:t>амент (ЕО) № 1005/2009 и/или Регламент (ЕС) № 517/2014 физическите лица се наказват с глоба от 1000 до 10 000 лв., а на юридическите лица или на едноличните търговци се налага имуществена санкция в размер от 5000 до 50 000 лв.</w:t>
      </w:r>
    </w:p>
    <w:p w:rsidR="00000000" w:rsidRDefault="00051FF7">
      <w:pPr>
        <w:spacing w:after="0" w:line="240" w:lineRule="auto"/>
        <w:divId w:val="27892452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77757378"/>
        <w:rPr>
          <w:rFonts w:ascii="Times New Roman" w:eastAsia="Times New Roman" w:hAnsi="Times New Roman" w:cs="Times New Roman"/>
          <w:sz w:val="24"/>
          <w:szCs w:val="24"/>
        </w:rPr>
      </w:pPr>
      <w:r>
        <w:rPr>
          <w:rFonts w:ascii="Times New Roman" w:eastAsia="Times New Roman" w:hAnsi="Times New Roman" w:cs="Times New Roman"/>
          <w:sz w:val="24"/>
          <w:szCs w:val="24"/>
        </w:rPr>
        <w:t>Чл. 34к. (Нов - ДВ, бр. 9</w:t>
      </w:r>
      <w:r>
        <w:rPr>
          <w:rFonts w:ascii="Times New Roman" w:eastAsia="Times New Roman" w:hAnsi="Times New Roman" w:cs="Times New Roman"/>
          <w:sz w:val="24"/>
          <w:szCs w:val="24"/>
        </w:rPr>
        <w:t>9 от 2006 г., в сила от 09.01.2007 г., изм. - ДВ, бр. 101 от 2015 г., в сила от 22.12.2015 г.) Лице, което възпрепятства органа по чл. 17, ал. 4, 5 или 6 при изпълнение на правомощията му по чл. 17, ал. 7, 8 или 9, се наказва с глоба от 5000 лв., съответно</w:t>
      </w:r>
      <w:r>
        <w:rPr>
          <w:rFonts w:ascii="Times New Roman" w:eastAsia="Times New Roman" w:hAnsi="Times New Roman" w:cs="Times New Roman"/>
          <w:sz w:val="24"/>
          <w:szCs w:val="24"/>
        </w:rPr>
        <w:t xml:space="preserve"> с имуществена санкция в размер 10 000 лв.</w:t>
      </w:r>
    </w:p>
    <w:p w:rsidR="00000000" w:rsidRDefault="00051FF7">
      <w:pPr>
        <w:spacing w:after="0" w:line="240" w:lineRule="auto"/>
        <w:divId w:val="151711198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39663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34л. (Нов - ДВ, бр. 99 от 2006 г., в сила от 09.01.2007 г.) При повторно извършено нарушение глобите, съответно имуществените санкции по чл. 34д , чл. 34е, чл. 34ж, чл. 34з, чл. 34и и чл. 34к се налагат в </w:t>
      </w:r>
      <w:r>
        <w:rPr>
          <w:rFonts w:ascii="Times New Roman" w:eastAsia="Times New Roman" w:hAnsi="Times New Roman" w:cs="Times New Roman"/>
          <w:sz w:val="24"/>
          <w:szCs w:val="24"/>
        </w:rPr>
        <w:t>двоен размер.</w:t>
      </w:r>
    </w:p>
    <w:p w:rsidR="00000000" w:rsidRDefault="00051FF7">
      <w:pPr>
        <w:spacing w:after="0" w:line="240" w:lineRule="auto"/>
        <w:divId w:val="40923645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383911472"/>
        <w:rPr>
          <w:rFonts w:ascii="Times New Roman" w:eastAsia="Times New Roman" w:hAnsi="Times New Roman" w:cs="Times New Roman"/>
          <w:sz w:val="24"/>
          <w:szCs w:val="24"/>
        </w:rPr>
      </w:pPr>
      <w:r>
        <w:rPr>
          <w:rFonts w:ascii="Times New Roman" w:eastAsia="Times New Roman" w:hAnsi="Times New Roman" w:cs="Times New Roman"/>
          <w:sz w:val="24"/>
          <w:szCs w:val="24"/>
        </w:rPr>
        <w:t>Чл. 34м. (Нов - ДВ, бр. 102 от 2012 г., в сила от 21.12.2012 г.) Оператор на инсталация, която не е регистрирана по реда на чл. 30л, се наказва с глоба или с имуществена санкция в размер от 1000 до 10 000 лв.</w:t>
      </w:r>
    </w:p>
    <w:p w:rsidR="00000000" w:rsidRDefault="00051FF7">
      <w:pPr>
        <w:spacing w:after="0" w:line="240" w:lineRule="auto"/>
        <w:divId w:val="178704077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57344997"/>
        <w:rPr>
          <w:rFonts w:ascii="Times New Roman" w:eastAsia="Times New Roman" w:hAnsi="Times New Roman" w:cs="Times New Roman"/>
          <w:sz w:val="24"/>
          <w:szCs w:val="24"/>
        </w:rPr>
      </w:pPr>
      <w:r>
        <w:rPr>
          <w:rFonts w:ascii="Times New Roman" w:eastAsia="Times New Roman" w:hAnsi="Times New Roman" w:cs="Times New Roman"/>
          <w:sz w:val="24"/>
          <w:szCs w:val="24"/>
        </w:rPr>
        <w:t>Чл. 34н. (Нов - ДВ, бр. 1</w:t>
      </w:r>
      <w:r>
        <w:rPr>
          <w:rFonts w:ascii="Times New Roman" w:eastAsia="Times New Roman" w:hAnsi="Times New Roman" w:cs="Times New Roman"/>
          <w:sz w:val="24"/>
          <w:szCs w:val="24"/>
        </w:rPr>
        <w:t>01 от 2015 г., в сила от 22.12.2015 г.) (1) Лице, което не изпълнява изискванията на Наредба № 6 от 26 март 1999 г. за реда и начина за измерване на емисиите на вредни вещества, изпускани в атмосферния въздух от обекти с неподвижни източници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w:t>
      </w:r>
      <w:r>
        <w:rPr>
          <w:rFonts w:ascii="Times New Roman" w:eastAsia="Times New Roman" w:hAnsi="Times New Roman" w:cs="Times New Roman"/>
          <w:sz w:val="24"/>
          <w:szCs w:val="24"/>
        </w:rPr>
        <w:t xml:space="preserve"> 31 от 1999 г.; изм., бр. 52 от 2000 г., бр. 93 от 2003 г., бр. 34 от 2011 г. и бр. 102 от 2012 г.), се наказва за допуснатите нарушения по:</w:t>
      </w:r>
    </w:p>
    <w:p w:rsidR="00000000" w:rsidRDefault="00051FF7">
      <w:pPr>
        <w:spacing w:after="0" w:line="240" w:lineRule="auto"/>
        <w:ind w:firstLine="851"/>
        <w:divId w:val="848372880"/>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глава втора - с глоба от 500 до 10 000 лв., съответно с имуществена санкция в размер от 1000 до 20 000 лв.;</w:t>
      </w:r>
    </w:p>
    <w:p w:rsidR="00000000" w:rsidRDefault="00051FF7">
      <w:pPr>
        <w:spacing w:after="0" w:line="240" w:lineRule="auto"/>
        <w:ind w:firstLine="851"/>
        <w:divId w:val="1302156603"/>
        <w:rPr>
          <w:rFonts w:ascii="Times New Roman" w:eastAsia="Times New Roman" w:hAnsi="Times New Roman" w:cs="Times New Roman"/>
          <w:sz w:val="24"/>
          <w:szCs w:val="24"/>
        </w:rPr>
      </w:pPr>
      <w:r>
        <w:rPr>
          <w:rFonts w:ascii="Times New Roman" w:eastAsia="Times New Roman" w:hAnsi="Times New Roman" w:cs="Times New Roman"/>
          <w:sz w:val="24"/>
          <w:szCs w:val="24"/>
        </w:rPr>
        <w:t>2. г</w:t>
      </w:r>
      <w:r>
        <w:rPr>
          <w:rFonts w:ascii="Times New Roman" w:eastAsia="Times New Roman" w:hAnsi="Times New Roman" w:cs="Times New Roman"/>
          <w:sz w:val="24"/>
          <w:szCs w:val="24"/>
        </w:rPr>
        <w:t>лави трета, четвърта, пета, шеста и седма - с глоба от 1000 до 15 000 лв., съответно с имуществена санкция в размер от 2000 до 20 000 лв.</w:t>
      </w:r>
    </w:p>
    <w:p w:rsidR="00000000" w:rsidRDefault="00051FF7">
      <w:pPr>
        <w:spacing w:after="0" w:line="240" w:lineRule="auto"/>
        <w:ind w:firstLine="851"/>
        <w:divId w:val="14714811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или имуществената санкция по ал. 1 се налага в двоен размер.</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156411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34о. (Нов - ДВ, </w:t>
      </w:r>
      <w:r>
        <w:rPr>
          <w:rFonts w:ascii="Times New Roman" w:eastAsia="Times New Roman" w:hAnsi="Times New Roman" w:cs="Times New Roman"/>
          <w:sz w:val="24"/>
          <w:szCs w:val="24"/>
        </w:rPr>
        <w:t>бр. 12 от 2017 г.) (1) Лице, което не изпълнява изискванията на наредбата по чл. 9г, ал. 1, се наказва:</w:t>
      </w:r>
    </w:p>
    <w:p w:rsidR="00000000" w:rsidRDefault="00051FF7">
      <w:pPr>
        <w:spacing w:after="0" w:line="240" w:lineRule="auto"/>
        <w:ind w:firstLine="851"/>
        <w:divId w:val="1649075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при неспазване на нормите за допустими емисии на серен диоксид, азотни оксиди и прах - по реда, определен в чл. 69 от Закона за опазване на околната </w:t>
      </w:r>
      <w:r>
        <w:rPr>
          <w:rFonts w:ascii="Times New Roman" w:eastAsia="Times New Roman" w:hAnsi="Times New Roman" w:cs="Times New Roman"/>
          <w:sz w:val="24"/>
          <w:szCs w:val="24"/>
        </w:rPr>
        <w:t>среда;</w:t>
      </w:r>
    </w:p>
    <w:p w:rsidR="00000000" w:rsidRDefault="00051FF7">
      <w:pPr>
        <w:spacing w:after="0" w:line="240" w:lineRule="auto"/>
        <w:ind w:firstLine="851"/>
        <w:divId w:val="13864847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изискванията за мониторинг на емисиите и оценка на съответствието - с глоба или с имуществена санкция в размер от 1000 до 10 000 лв.;</w:t>
      </w:r>
    </w:p>
    <w:p w:rsidR="00000000" w:rsidRDefault="00051FF7">
      <w:pPr>
        <w:spacing w:after="0" w:line="240" w:lineRule="auto"/>
        <w:ind w:firstLine="851"/>
        <w:divId w:val="1120496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proofErr w:type="spellStart"/>
      <w:r>
        <w:rPr>
          <w:rFonts w:ascii="Times New Roman" w:eastAsia="Times New Roman" w:hAnsi="Times New Roman" w:cs="Times New Roman"/>
          <w:sz w:val="24"/>
          <w:szCs w:val="24"/>
        </w:rPr>
        <w:t>неуведомяване</w:t>
      </w:r>
      <w:proofErr w:type="spellEnd"/>
      <w:r>
        <w:rPr>
          <w:rFonts w:ascii="Times New Roman" w:eastAsia="Times New Roman" w:hAnsi="Times New Roman" w:cs="Times New Roman"/>
          <w:sz w:val="24"/>
          <w:szCs w:val="24"/>
        </w:rPr>
        <w:t xml:space="preserve"> на контролния орган за всяка планирана промяна в СГИ по чл. 9г, ал. 14 - </w:t>
      </w:r>
      <w:r>
        <w:rPr>
          <w:rFonts w:ascii="Times New Roman" w:eastAsia="Times New Roman" w:hAnsi="Times New Roman" w:cs="Times New Roman"/>
          <w:sz w:val="24"/>
          <w:szCs w:val="24"/>
        </w:rPr>
        <w:t>с глоба или с имуществена санкция в размер от 500 до 15 000 лв.;</w:t>
      </w:r>
    </w:p>
    <w:p w:rsidR="00000000" w:rsidRDefault="00051FF7">
      <w:pPr>
        <w:spacing w:after="0" w:line="240" w:lineRule="auto"/>
        <w:ind w:firstLine="851"/>
        <w:divId w:val="11782334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несъответствие между подадените данни по чл. 9г, ал. 3 за актуална регистрация по чл. 9г от оператора и актуалното състояние на съответната СГИ - с глоба или с имуществена санкция от 5</w:t>
      </w:r>
      <w:r>
        <w:rPr>
          <w:rFonts w:ascii="Times New Roman" w:eastAsia="Times New Roman" w:hAnsi="Times New Roman" w:cs="Times New Roman"/>
          <w:sz w:val="24"/>
          <w:szCs w:val="24"/>
        </w:rPr>
        <w:t>00 до 15 000 лв.;</w:t>
      </w:r>
    </w:p>
    <w:p w:rsidR="00000000" w:rsidRDefault="00051FF7">
      <w:pPr>
        <w:spacing w:after="0" w:line="240" w:lineRule="auto"/>
        <w:ind w:firstLine="851"/>
        <w:divId w:val="1025134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възпрепятстване на контролните органи и/или при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на информация, изисквана от тях, и/или при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в срок на такава информация - с глоба или с имуществена санкция в размер от 500 до 20 000 лв.</w:t>
      </w:r>
    </w:p>
    <w:p w:rsidR="00000000" w:rsidRDefault="00051FF7">
      <w:pPr>
        <w:spacing w:after="0" w:line="240" w:lineRule="auto"/>
        <w:ind w:firstLine="851"/>
        <w:divId w:val="14168282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w:t>
      </w:r>
      <w:r>
        <w:rPr>
          <w:rFonts w:ascii="Times New Roman" w:eastAsia="Times New Roman" w:hAnsi="Times New Roman" w:cs="Times New Roman"/>
          <w:sz w:val="24"/>
          <w:szCs w:val="24"/>
        </w:rPr>
        <w:t>арушение глобата или имуществената санкция по ал. 1 се налага в двоен размер.</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15122835"/>
        <w:rPr>
          <w:rFonts w:ascii="Times New Roman" w:eastAsia="Times New Roman" w:hAnsi="Times New Roman" w:cs="Times New Roman"/>
          <w:sz w:val="24"/>
          <w:szCs w:val="24"/>
        </w:rPr>
      </w:pPr>
      <w:r>
        <w:rPr>
          <w:rFonts w:ascii="Times New Roman" w:eastAsia="Times New Roman" w:hAnsi="Times New Roman" w:cs="Times New Roman"/>
          <w:sz w:val="24"/>
          <w:szCs w:val="24"/>
        </w:rPr>
        <w:t>Чл. 34п. (Нов - ДВ, бр. 1 от 2019 г., в сила от 03.01.2019 г.) Лице, което не изпълнява изискванията на наредбата по чл. 9е, се наказва с глоба или имуществена санкция в размер от 1000 до 20 000 лв., освен ако не е предвидено друго, по-тежко наказание.</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55027997"/>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35. (1) (Предишен текст на чл. 32 - ДВ, бр. 27 от 2000 г., предишен текст на чл. 35, изм. - ДВ, бр. 99 от 2006 г., в сила от 09.01.2007 г., доп. - ДВ, бр. 101 от 2015 г., в сила от 22.12.2015 г.) Неорганизираното изпускане на емисии в атмосферния въздух</w:t>
      </w:r>
      <w:r>
        <w:rPr>
          <w:rFonts w:ascii="Times New Roman" w:eastAsia="Times New Roman" w:hAnsi="Times New Roman" w:cs="Times New Roman"/>
          <w:sz w:val="24"/>
          <w:szCs w:val="24"/>
        </w:rPr>
        <w:t>, когато е възможно ограничаването му, се наказва с глоба, съответно с имуществена санкция в размер от 500 до 5000 лв.</w:t>
      </w:r>
    </w:p>
    <w:p w:rsidR="00000000" w:rsidRDefault="00051FF7">
      <w:pPr>
        <w:spacing w:after="0" w:line="240" w:lineRule="auto"/>
        <w:ind w:firstLine="851"/>
        <w:divId w:val="632177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99 от 2006 г., в сила от 09.01.2007 г.) Лице, което наруши забраната по чл. 11, ал. 5, се наказва с глоба, съответно </w:t>
      </w:r>
      <w:r>
        <w:rPr>
          <w:rFonts w:ascii="Times New Roman" w:eastAsia="Times New Roman" w:hAnsi="Times New Roman" w:cs="Times New Roman"/>
          <w:sz w:val="24"/>
          <w:szCs w:val="24"/>
        </w:rPr>
        <w:t>с имуществена санкция в размер от 1000 до 5000 лв.</w:t>
      </w:r>
    </w:p>
    <w:p w:rsidR="00000000" w:rsidRDefault="00051FF7">
      <w:pPr>
        <w:spacing w:after="0" w:line="240" w:lineRule="auto"/>
        <w:divId w:val="111490893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62972091"/>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(Предишен текст на чл. 34 - ДВ, бр. 27 от 2000 г.) (1) (Изм. - ДВ, бр. 99 от 2006 г., в сила от 09.01.2007 г.) На физическите лица се налагат глоби, а на юридическите лица - имуществени санкции</w:t>
      </w:r>
      <w:r>
        <w:rPr>
          <w:rFonts w:ascii="Times New Roman" w:eastAsia="Times New Roman" w:hAnsi="Times New Roman" w:cs="Times New Roman"/>
          <w:sz w:val="24"/>
          <w:szCs w:val="24"/>
        </w:rPr>
        <w:t xml:space="preserve">, когато не провеждат предвидения по закона емисионен контрол или редовни проверки и не изготвят и не осигуряват изпълнението на програма за техническа поддръжка на пречиствателните съоръжения за спазването на емисионните норми по разрешителното, в размер </w:t>
      </w:r>
      <w:r>
        <w:rPr>
          <w:rFonts w:ascii="Times New Roman" w:eastAsia="Times New Roman" w:hAnsi="Times New Roman" w:cs="Times New Roman"/>
          <w:sz w:val="24"/>
          <w:szCs w:val="24"/>
        </w:rPr>
        <w:t>от 100 до 2000 лв.</w:t>
      </w:r>
    </w:p>
    <w:p w:rsidR="00000000" w:rsidRDefault="00051FF7">
      <w:pPr>
        <w:spacing w:after="0" w:line="240" w:lineRule="auto"/>
        <w:ind w:firstLine="851"/>
        <w:divId w:val="14766039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При повторно нарушение по ал. 1 глобата, съответно имуществената санкция, е от 200 до 4000 лв.</w:t>
      </w:r>
    </w:p>
    <w:p w:rsidR="00000000" w:rsidRDefault="00051FF7">
      <w:pPr>
        <w:spacing w:after="0" w:line="240" w:lineRule="auto"/>
        <w:divId w:val="32278052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78912072"/>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(Предишен текст на чл. 35 - ДВ, бр. 27 от 2000 г.) (1) (Изм. - ДВ, бр.</w:t>
      </w:r>
      <w:r>
        <w:rPr>
          <w:rFonts w:ascii="Times New Roman" w:eastAsia="Times New Roman" w:hAnsi="Times New Roman" w:cs="Times New Roman"/>
          <w:sz w:val="24"/>
          <w:szCs w:val="24"/>
        </w:rPr>
        <w:t xml:space="preserve"> 99 от 2006 г., в сила от 09.01.2007 г.) Лице, което не извърши предвидените уведомления в съответствие с чл. 18, т. 2 и 3, се наказва с глоба от 50 до 500 лв.</w:t>
      </w:r>
    </w:p>
    <w:p w:rsidR="00000000" w:rsidRDefault="00051FF7">
      <w:pPr>
        <w:spacing w:after="0" w:line="240" w:lineRule="auto"/>
        <w:ind w:firstLine="851"/>
        <w:divId w:val="12842633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При повторно нарушение по ал. 1 глоб</w:t>
      </w:r>
      <w:r>
        <w:rPr>
          <w:rFonts w:ascii="Times New Roman" w:eastAsia="Times New Roman" w:hAnsi="Times New Roman" w:cs="Times New Roman"/>
          <w:sz w:val="24"/>
          <w:szCs w:val="24"/>
        </w:rPr>
        <w:t>ата е от 100 до 1000 лв.</w:t>
      </w:r>
    </w:p>
    <w:p w:rsidR="00000000" w:rsidRDefault="00051FF7">
      <w:pPr>
        <w:spacing w:after="0" w:line="240" w:lineRule="auto"/>
        <w:ind w:firstLine="851"/>
        <w:divId w:val="3384346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2006 г., в сила от 09.01.2007 г.) При неизпълнение на изискването за уведомление по чл. 18, т. 4 глобата е от 200 до 2000 лв.</w:t>
      </w:r>
    </w:p>
    <w:p w:rsidR="00000000" w:rsidRDefault="00051FF7">
      <w:pPr>
        <w:spacing w:after="0" w:line="240" w:lineRule="auto"/>
        <w:divId w:val="147699243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04028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 (Предишен текст на чл. 36 - ДВ, бр. 27 от 2000 г., изм. - ДВ, бр. 9</w:t>
      </w:r>
      <w:r>
        <w:rPr>
          <w:rFonts w:ascii="Times New Roman" w:eastAsia="Times New Roman" w:hAnsi="Times New Roman" w:cs="Times New Roman"/>
          <w:sz w:val="24"/>
          <w:szCs w:val="24"/>
        </w:rPr>
        <w:t>9 от 2006 г., в сила от 09.01.2007 г.) Лице, което не осигури предвидените в чл. 18, т. 5 достъп и съдействие на контролните органи, се наказва с глоба от 50 до 500 лв.</w:t>
      </w:r>
    </w:p>
    <w:p w:rsidR="00000000" w:rsidRDefault="00051FF7">
      <w:pPr>
        <w:spacing w:after="0" w:line="240" w:lineRule="auto"/>
        <w:divId w:val="113155488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32830656"/>
        <w:rPr>
          <w:rFonts w:ascii="Times New Roman" w:eastAsia="Times New Roman" w:hAnsi="Times New Roman" w:cs="Times New Roman"/>
          <w:sz w:val="24"/>
          <w:szCs w:val="24"/>
        </w:rPr>
      </w:pPr>
      <w:r>
        <w:rPr>
          <w:rFonts w:ascii="Times New Roman" w:eastAsia="Times New Roman" w:hAnsi="Times New Roman" w:cs="Times New Roman"/>
          <w:sz w:val="24"/>
          <w:szCs w:val="24"/>
        </w:rPr>
        <w:t>Чл. 38а. (Нов - ДВ, бр. 81 от 2019 г., в сила от 16.12.2019 г.) Оператор, който нар</w:t>
      </w:r>
      <w:r>
        <w:rPr>
          <w:rFonts w:ascii="Times New Roman" w:eastAsia="Times New Roman" w:hAnsi="Times New Roman" w:cs="Times New Roman"/>
          <w:sz w:val="24"/>
          <w:szCs w:val="24"/>
        </w:rPr>
        <w:t>уши разпоредбите на чл. 18д, се наказва с имуществена санкция в размер от 15 000 до 50 000 лв., като при повторно нарушение санкцията е в размер от 50 000 до 150 000 лв.</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7256602"/>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(Предишен текст на чл. 37 - ДВ, бр. 27 от 2000 г.) (1) (Изм. - ДВ, бр. 99 от</w:t>
      </w:r>
      <w:r>
        <w:rPr>
          <w:rFonts w:ascii="Times New Roman" w:eastAsia="Times New Roman" w:hAnsi="Times New Roman" w:cs="Times New Roman"/>
          <w:sz w:val="24"/>
          <w:szCs w:val="24"/>
        </w:rPr>
        <w:t xml:space="preserve"> 2006 г., в сила от 09.01.2007 г.) Лице, което повреди съоръжения на станциите от националната система и от местните системи за наблюдение и контрол върху състоянието на околната среда или за трансграничен пренос на замърсяващи вещества и фоново качество н</w:t>
      </w:r>
      <w:r>
        <w:rPr>
          <w:rFonts w:ascii="Times New Roman" w:eastAsia="Times New Roman" w:hAnsi="Times New Roman" w:cs="Times New Roman"/>
          <w:sz w:val="24"/>
          <w:szCs w:val="24"/>
        </w:rPr>
        <w:t>а въздуха, ако деянието не представлява престъпление, се наказва с глоба от 500 до 1000 лв.</w:t>
      </w:r>
    </w:p>
    <w:p w:rsidR="00000000" w:rsidRDefault="00051FF7">
      <w:pPr>
        <w:spacing w:after="0" w:line="240" w:lineRule="auto"/>
        <w:ind w:firstLine="851"/>
        <w:divId w:val="406735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99 от 2006 г., в сила от 09.01.2007 г.) Лице, което унищожи или подправи данни и информация от системите за наблюдение и контрол върху околната </w:t>
      </w:r>
      <w:r>
        <w:rPr>
          <w:rFonts w:ascii="Times New Roman" w:eastAsia="Times New Roman" w:hAnsi="Times New Roman" w:cs="Times New Roman"/>
          <w:sz w:val="24"/>
          <w:szCs w:val="24"/>
        </w:rPr>
        <w:t>среда, ако деянието не представлява престъпление, се наказва с глоба от 50 до 500 лв.</w:t>
      </w:r>
    </w:p>
    <w:p w:rsidR="00000000" w:rsidRDefault="00051FF7">
      <w:pPr>
        <w:spacing w:after="0" w:line="240" w:lineRule="auto"/>
        <w:divId w:val="74980883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007047802"/>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(Предишен текст на чл. 38 - ДВ, бр. 27 от 2000 г.) (1) (Изм. - ДВ, бр. 99 от 2006 г., в сила от 09.01.2007 г.) Длъжностно лице, което не осигури свободен дост</w:t>
      </w:r>
      <w:r>
        <w:rPr>
          <w:rFonts w:ascii="Times New Roman" w:eastAsia="Times New Roman" w:hAnsi="Times New Roman" w:cs="Times New Roman"/>
          <w:sz w:val="24"/>
          <w:szCs w:val="24"/>
        </w:rPr>
        <w:t>ъп до информацията по чл. 23, ал. 2, се наказва с глоба от 10 до 100 лв.</w:t>
      </w:r>
    </w:p>
    <w:p w:rsidR="00000000" w:rsidRDefault="00051FF7">
      <w:pPr>
        <w:spacing w:after="0" w:line="240" w:lineRule="auto"/>
        <w:ind w:firstLine="851"/>
        <w:divId w:val="8897250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При повторно нарушение по ал. 1 глобата е от 20 до 200 лв.</w:t>
      </w:r>
    </w:p>
    <w:p w:rsidR="00000000" w:rsidRDefault="00051FF7">
      <w:pPr>
        <w:spacing w:after="0" w:line="240" w:lineRule="auto"/>
        <w:divId w:val="121603972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728147855"/>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(Предишен текст на чл. 39 - ДВ, бр. 27 от 2000 г.) (1) (Изм. - ДВ, бр. 27 от 2000 г., изм. - ДВ, бр. 99 от 2006 г., в сила от 09.01.2007 г., доп. - ДВ, бр. 102 от 2012 г., в сила от 21.12.2012 г.) Ръководител на обект или дейност с неподвижен източ</w:t>
      </w:r>
      <w:r>
        <w:rPr>
          <w:rFonts w:ascii="Times New Roman" w:eastAsia="Times New Roman" w:hAnsi="Times New Roman" w:cs="Times New Roman"/>
          <w:sz w:val="24"/>
          <w:szCs w:val="24"/>
        </w:rPr>
        <w:t>ник, който не осигури измерване на емисиите в съответствие с реда и начина за тяхното измерване и/или не изпълни предписанията на контролните органи, както и нареждане на кмет на община, дадено при условията на чл. 30, ал. 3, се наказва с глоба от 100 до 5</w:t>
      </w:r>
      <w:r>
        <w:rPr>
          <w:rFonts w:ascii="Times New Roman" w:eastAsia="Times New Roman" w:hAnsi="Times New Roman" w:cs="Times New Roman"/>
          <w:sz w:val="24"/>
          <w:szCs w:val="24"/>
        </w:rPr>
        <w:t>00 лв.</w:t>
      </w:r>
    </w:p>
    <w:p w:rsidR="00000000" w:rsidRDefault="00051FF7">
      <w:pPr>
        <w:spacing w:after="0" w:line="240" w:lineRule="auto"/>
        <w:ind w:firstLine="851"/>
        <w:divId w:val="5060183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2006 г., в сила от 09.01.2007 г.) При повторно нарушение по ал. 1 глобата е от 200 до 1000 лв.</w:t>
      </w:r>
    </w:p>
    <w:p w:rsidR="00000000" w:rsidRDefault="00051FF7">
      <w:pPr>
        <w:spacing w:after="0" w:line="240" w:lineRule="auto"/>
        <w:ind w:firstLine="851"/>
        <w:divId w:val="11657845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99 от 2006 г., в сила от 09.01.2007 г.) Ръководител на обект, основен източник на замърсяване на атмосферния</w:t>
      </w:r>
      <w:r>
        <w:rPr>
          <w:rFonts w:ascii="Times New Roman" w:eastAsia="Times New Roman" w:hAnsi="Times New Roman" w:cs="Times New Roman"/>
          <w:sz w:val="24"/>
          <w:szCs w:val="24"/>
        </w:rPr>
        <w:t xml:space="preserve"> въздух, който не изпълни задълженията си по чл. 20, ал. 3 за изграждане на система за наблюдение на източника на емисии и на качеството на въздуха в района на обекта, ако не подлежи на по-тежко наказание, се наказва с глоба от 100 до 1000 лв.</w:t>
      </w:r>
    </w:p>
    <w:p w:rsidR="00000000" w:rsidRDefault="00051FF7">
      <w:pPr>
        <w:spacing w:after="0" w:line="240" w:lineRule="auto"/>
        <w:divId w:val="118944518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013021730"/>
        <w:rPr>
          <w:rFonts w:ascii="Times New Roman" w:eastAsia="Times New Roman" w:hAnsi="Times New Roman" w:cs="Times New Roman"/>
          <w:sz w:val="24"/>
          <w:szCs w:val="24"/>
        </w:rPr>
      </w:pPr>
      <w:r>
        <w:rPr>
          <w:rFonts w:ascii="Times New Roman" w:eastAsia="Times New Roman" w:hAnsi="Times New Roman" w:cs="Times New Roman"/>
          <w:sz w:val="24"/>
          <w:szCs w:val="24"/>
        </w:rPr>
        <w:t>Чл. 41а.</w:t>
      </w:r>
      <w:r>
        <w:rPr>
          <w:rFonts w:ascii="Times New Roman" w:eastAsia="Times New Roman" w:hAnsi="Times New Roman" w:cs="Times New Roman"/>
          <w:sz w:val="24"/>
          <w:szCs w:val="24"/>
        </w:rPr>
        <w:t xml:space="preserve"> (Нов - ДВ, бр. 1 от 2019 г., в сила от 03.01.2019 г.) (1) Лице, което явно нарушава чистотата на атмосферния въздух чрез извършване на строителни или ремонтни дейности, дейности по разрушаване на сгради и транспортиране на насипни товари или строителни от</w:t>
      </w:r>
      <w:r>
        <w:rPr>
          <w:rFonts w:ascii="Times New Roman" w:eastAsia="Times New Roman" w:hAnsi="Times New Roman" w:cs="Times New Roman"/>
          <w:sz w:val="24"/>
          <w:szCs w:val="24"/>
        </w:rPr>
        <w:t>падъци и земни маси, се наказва с глоба в размер от 100 до 1000 лв., съответно с имуществена санкция в размер от 500 до 2000 лв.</w:t>
      </w:r>
    </w:p>
    <w:p w:rsidR="00000000" w:rsidRDefault="00051FF7">
      <w:pPr>
        <w:spacing w:after="0" w:line="240" w:lineRule="auto"/>
        <w:ind w:firstLine="851"/>
        <w:divId w:val="853113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18 от 2021 г., в сила от 01.01.2022 г.) Лице, което нарушава мерките, забраните и ограниченията, приети и/и</w:t>
      </w:r>
      <w:r>
        <w:rPr>
          <w:rFonts w:ascii="Times New Roman" w:eastAsia="Times New Roman" w:hAnsi="Times New Roman" w:cs="Times New Roman"/>
          <w:sz w:val="24"/>
          <w:szCs w:val="24"/>
        </w:rPr>
        <w:t>ли наложени съгласно чл. 28а, се наказва с глоба в размер от 50 до 500 лв., съответно с имуществена санкция в размер от 200 до 1000 лв.</w:t>
      </w:r>
    </w:p>
    <w:p w:rsidR="00000000" w:rsidRDefault="00051FF7">
      <w:pPr>
        <w:spacing w:after="0" w:line="240" w:lineRule="auto"/>
        <w:ind w:firstLine="851"/>
        <w:divId w:val="10601793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18 от 2021 г., в сила от 01.01.2022 г.) При повторно нарушение по ал. 1 глобите или санкци</w:t>
      </w:r>
      <w:r>
        <w:rPr>
          <w:rFonts w:ascii="Times New Roman" w:eastAsia="Times New Roman" w:hAnsi="Times New Roman" w:cs="Times New Roman"/>
          <w:sz w:val="24"/>
          <w:szCs w:val="24"/>
        </w:rPr>
        <w:t>ите се налагат в двоен размер.</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28781507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 от 3 Януари 2019 г.</w:t>
      </w:r>
    </w:p>
    <w:p w:rsidR="00000000" w:rsidRDefault="00051FF7">
      <w:pPr>
        <w:spacing w:after="0" w:line="240" w:lineRule="auto"/>
        <w:ind w:firstLine="851"/>
        <w:divId w:val="13461757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41а. (Нов - ДВ, бр. 1 от 2019 г., в сила от 03.01.2019 г.) (1) Лице, което явно нарушава чистотата на атмосферния въздух чрез извършване на строителни или ремонтни дейности, де</w:t>
      </w:r>
      <w:r>
        <w:rPr>
          <w:rFonts w:ascii="Times New Roman" w:eastAsia="Times New Roman" w:hAnsi="Times New Roman" w:cs="Times New Roman"/>
          <w:i/>
          <w:iCs/>
          <w:sz w:val="24"/>
          <w:szCs w:val="24"/>
        </w:rPr>
        <w:t>йности по разрушаване на сгради и транспортиране на насипни товари или строителни отпадъци и земни маси, се наказва с глоба в размер от 100 до 1000 лв., съответно с имуществена санкция в размер от 500 до 2000 лв.</w:t>
      </w:r>
    </w:p>
    <w:p w:rsidR="00000000" w:rsidRDefault="00051FF7">
      <w:pPr>
        <w:spacing w:after="0" w:line="240" w:lineRule="auto"/>
        <w:ind w:firstLine="851"/>
        <w:divId w:val="11275111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При повторно нарушение по ал. 1 глобите</w:t>
      </w:r>
      <w:r>
        <w:rPr>
          <w:rFonts w:ascii="Times New Roman" w:eastAsia="Times New Roman" w:hAnsi="Times New Roman" w:cs="Times New Roman"/>
          <w:i/>
          <w:iCs/>
          <w:sz w:val="24"/>
          <w:szCs w:val="24"/>
        </w:rPr>
        <w:t xml:space="preserve"> или санкциите се налагат в двоен размер.</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74032068"/>
        <w:rPr>
          <w:rFonts w:ascii="Times New Roman" w:eastAsia="Times New Roman" w:hAnsi="Times New Roman" w:cs="Times New Roman"/>
          <w:sz w:val="24"/>
          <w:szCs w:val="24"/>
        </w:rPr>
      </w:pPr>
      <w:r>
        <w:rPr>
          <w:rFonts w:ascii="Times New Roman" w:eastAsia="Times New Roman" w:hAnsi="Times New Roman" w:cs="Times New Roman"/>
          <w:sz w:val="24"/>
          <w:szCs w:val="24"/>
        </w:rPr>
        <w:t>Чл. 41б. (Нов - ДВ, бр. 1 от 2019 г., в сила от 03.01.2019 г.) (1) Актовете за установяване на нарушения по чл. 41а се съставят от длъжностни лица, оправомощени от кметовете на общините.</w:t>
      </w:r>
    </w:p>
    <w:p w:rsidR="00000000" w:rsidRDefault="00051FF7">
      <w:pPr>
        <w:spacing w:after="0" w:line="240" w:lineRule="auto"/>
        <w:ind w:firstLine="851"/>
        <w:divId w:val="50286604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w:t>
      </w:r>
      <w:r>
        <w:rPr>
          <w:rFonts w:ascii="Times New Roman" w:eastAsia="Times New Roman" w:hAnsi="Times New Roman" w:cs="Times New Roman"/>
          <w:sz w:val="24"/>
          <w:szCs w:val="24"/>
        </w:rPr>
        <w:t>вления се издават от кмета на общината или от оправомощено от него длъжностно лице.</w:t>
      </w:r>
    </w:p>
    <w:p w:rsidR="00000000" w:rsidRDefault="00051FF7">
      <w:pPr>
        <w:spacing w:after="0" w:line="240" w:lineRule="auto"/>
        <w:ind w:firstLine="851"/>
        <w:divId w:val="1674914871"/>
        <w:rPr>
          <w:rFonts w:ascii="Times New Roman" w:eastAsia="Times New Roman" w:hAnsi="Times New Roman" w:cs="Times New Roman"/>
          <w:sz w:val="24"/>
          <w:szCs w:val="24"/>
        </w:rPr>
      </w:pPr>
      <w:r>
        <w:rPr>
          <w:rFonts w:ascii="Times New Roman" w:eastAsia="Times New Roman" w:hAnsi="Times New Roman" w:cs="Times New Roman"/>
          <w:sz w:val="24"/>
          <w:szCs w:val="24"/>
        </w:rPr>
        <w:t>(3) Събраните глоби и санкции по чл. 41а постъпват по бюджета на съответната община.</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2507600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(Нов - ДВ, бр. 27 от 2000 г., изм. - ДВ, бр. 6 от 2009 г., в сила от 24.02.20</w:t>
      </w:r>
      <w:r>
        <w:rPr>
          <w:rFonts w:ascii="Times New Roman" w:eastAsia="Times New Roman" w:hAnsi="Times New Roman" w:cs="Times New Roman"/>
          <w:sz w:val="24"/>
          <w:szCs w:val="24"/>
        </w:rPr>
        <w:t>09 г., изм. - ДВ, бр. 101 от 2015 г., в сила от 22.12.2015 г.) (1) Лице, което наруши разпоредбата на чл. 18а, ал. 8, се наказва с глоба 2000 лв., съответно с имуществена санкция в размер 10 000 лв.</w:t>
      </w:r>
    </w:p>
    <w:p w:rsidR="00000000" w:rsidRDefault="00051FF7">
      <w:pPr>
        <w:spacing w:after="0" w:line="240" w:lineRule="auto"/>
        <w:ind w:firstLine="851"/>
        <w:divId w:val="88004967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18а, ал. 8 в случаите, когато разпростр</w:t>
      </w:r>
      <w:r>
        <w:rPr>
          <w:rFonts w:ascii="Times New Roman" w:eastAsia="Times New Roman" w:hAnsi="Times New Roman" w:cs="Times New Roman"/>
          <w:sz w:val="24"/>
          <w:szCs w:val="24"/>
        </w:rPr>
        <w:t>аняват корабни горива, които не отговарят на вида гориво, посочено в декларацията за съответствие и/или в разписката за предаденото гориво, ако деянието не съставлява престъпление, се наказват с глоба 5000 лв., съответно с имуществена санкция в размер 40 0</w:t>
      </w:r>
      <w:r>
        <w:rPr>
          <w:rFonts w:ascii="Times New Roman" w:eastAsia="Times New Roman" w:hAnsi="Times New Roman" w:cs="Times New Roman"/>
          <w:sz w:val="24"/>
          <w:szCs w:val="24"/>
        </w:rPr>
        <w:t>00 лв.</w:t>
      </w:r>
    </w:p>
    <w:p w:rsidR="00000000" w:rsidRDefault="00051FF7">
      <w:pPr>
        <w:spacing w:after="0" w:line="240" w:lineRule="auto"/>
        <w:ind w:firstLine="851"/>
        <w:divId w:val="20461699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глобата, съответно имуществената санкция по ал. 1 и 2, се налага в двоен размер.</w:t>
      </w:r>
    </w:p>
    <w:p w:rsidR="00000000" w:rsidRDefault="00051FF7">
      <w:pPr>
        <w:spacing w:after="0" w:line="240" w:lineRule="auto"/>
        <w:divId w:val="35940041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34684618"/>
        <w:rPr>
          <w:rFonts w:ascii="Times New Roman" w:eastAsia="Times New Roman" w:hAnsi="Times New Roman" w:cs="Times New Roman"/>
          <w:sz w:val="24"/>
          <w:szCs w:val="24"/>
        </w:rPr>
      </w:pPr>
      <w:r>
        <w:rPr>
          <w:rFonts w:ascii="Times New Roman" w:eastAsia="Times New Roman" w:hAnsi="Times New Roman" w:cs="Times New Roman"/>
          <w:sz w:val="24"/>
          <w:szCs w:val="24"/>
        </w:rPr>
        <w:t>Чл. 42а. (Нов - ДВ, бр. 101 от 2015 г., в сила от 22.12.2015 г.) (1) Кмет на община, който не разработи програмите по чл. 27, ал. 1 в сро</w:t>
      </w:r>
      <w:r>
        <w:rPr>
          <w:rFonts w:ascii="Times New Roman" w:eastAsia="Times New Roman" w:hAnsi="Times New Roman" w:cs="Times New Roman"/>
          <w:sz w:val="24"/>
          <w:szCs w:val="24"/>
        </w:rPr>
        <w:t>ка, определен в наредбите по чл. 6, ал. 1, се наказва с глоба от 2000 до 5000 лв.</w:t>
      </w:r>
    </w:p>
    <w:p w:rsidR="00000000" w:rsidRDefault="00051FF7">
      <w:pPr>
        <w:spacing w:after="0" w:line="240" w:lineRule="auto"/>
        <w:ind w:firstLine="851"/>
        <w:divId w:val="1175536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 от 2019 г., в сила от 03.01.2019 г.) Кмет на община, който не внесе отчет за изпълнение на програмите по чл. 27, ал. 2 в определения срок, се наказва с </w:t>
      </w:r>
      <w:r>
        <w:rPr>
          <w:rFonts w:ascii="Times New Roman" w:eastAsia="Times New Roman" w:hAnsi="Times New Roman" w:cs="Times New Roman"/>
          <w:sz w:val="24"/>
          <w:szCs w:val="24"/>
        </w:rPr>
        <w:t>глоба от 1000 до 5000 лв.</w:t>
      </w:r>
    </w:p>
    <w:p w:rsidR="00000000" w:rsidRDefault="00051FF7">
      <w:pPr>
        <w:spacing w:after="0" w:line="240" w:lineRule="auto"/>
        <w:ind w:firstLine="851"/>
        <w:divId w:val="19367456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 от 2019 г., в сила от 03.01.2019 г.) Кмет на община или длъжностно лице, които не изпълнят задълженията си по организиране на изпълнението на мерките в програмите по чл. 27, ал. 1 или в оперативния план по чл</w:t>
      </w:r>
      <w:r>
        <w:rPr>
          <w:rFonts w:ascii="Times New Roman" w:eastAsia="Times New Roman" w:hAnsi="Times New Roman" w:cs="Times New Roman"/>
          <w:sz w:val="24"/>
          <w:szCs w:val="24"/>
        </w:rPr>
        <w:t>. 30, се наказва с глоба от 1000 до 5000 лв.</w:t>
      </w:r>
    </w:p>
    <w:p w:rsidR="00000000" w:rsidRDefault="00051FF7">
      <w:pPr>
        <w:spacing w:after="0" w:line="240" w:lineRule="auto"/>
        <w:ind w:firstLine="851"/>
        <w:divId w:val="16958096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2019 г., в сила от 01.01.2020 г.) Кмет на община, за която оценката по чл. 27, ал. 7 е показала, че няма намаление на регистрирания брой превишения на нормите за вредни вещества и/или на</w:t>
      </w:r>
      <w:r>
        <w:rPr>
          <w:rFonts w:ascii="Times New Roman" w:eastAsia="Times New Roman" w:hAnsi="Times New Roman" w:cs="Times New Roman"/>
          <w:sz w:val="24"/>
          <w:szCs w:val="24"/>
        </w:rPr>
        <w:t xml:space="preserve"> средногодишните нива на </w:t>
      </w:r>
      <w:r>
        <w:rPr>
          <w:rFonts w:ascii="Times New Roman" w:eastAsia="Times New Roman" w:hAnsi="Times New Roman" w:cs="Times New Roman"/>
          <w:sz w:val="24"/>
          <w:szCs w:val="24"/>
        </w:rPr>
        <w:lastRenderedPageBreak/>
        <w:t>замърсителите и това се дължи на действие или бездействие от негова страна, в рамките на компетенциите му, се наказва с глоба от 5000 до 10 000 лв.</w:t>
      </w:r>
    </w:p>
    <w:p w:rsidR="00000000" w:rsidRDefault="00051FF7">
      <w:pPr>
        <w:spacing w:after="0" w:line="240" w:lineRule="auto"/>
        <w:ind w:firstLine="851"/>
        <w:divId w:val="5999966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2019 г., в сила от 01.01.2020 г.) При повторно нарушение г</w:t>
      </w:r>
      <w:r>
        <w:rPr>
          <w:rFonts w:ascii="Times New Roman" w:eastAsia="Times New Roman" w:hAnsi="Times New Roman" w:cs="Times New Roman"/>
          <w:sz w:val="24"/>
          <w:szCs w:val="24"/>
        </w:rPr>
        <w:t>лобите по ал. 1 - 4 се налагат в двоен размер.</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8157416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(Предишен чл. 40 - ДВ, бр. 27 от 2000 г.) (1) (Изм. - ДВ, бр. 85 от 1997 г., изм. - ДВ, бр. 99 от 2006 г., в сила от 09.01.2007 г., изм. - ДВ, бр. 36 от 2008 г., изм. - ДВ, бр. 52 от 2008 г., изм. - ДВ, бр. 93 от 2009 г., в сила от 25.12.2009 г., и</w:t>
      </w:r>
      <w:r>
        <w:rPr>
          <w:rFonts w:ascii="Times New Roman" w:eastAsia="Times New Roman" w:hAnsi="Times New Roman" w:cs="Times New Roman"/>
          <w:sz w:val="24"/>
          <w:szCs w:val="24"/>
        </w:rPr>
        <w:t>зм. - ДВ, бр. 58 от 2017 г., в сила от 18.07.2017 г.) Актовете за установяване на нарушенията се съставят от длъжностните лица, определени от ръководителите на контролните органи в Министерството на околната среда и водите, Министерството на вътрешните раб</w:t>
      </w:r>
      <w:r>
        <w:rPr>
          <w:rFonts w:ascii="Times New Roman" w:eastAsia="Times New Roman" w:hAnsi="Times New Roman" w:cs="Times New Roman"/>
          <w:sz w:val="24"/>
          <w:szCs w:val="24"/>
        </w:rPr>
        <w:t>оти, Министерството на здравеопазването, Министерството на земеделието, храните и горите и Министерството на транспорта, информационните технологии и съобщенията.</w:t>
      </w:r>
    </w:p>
    <w:p w:rsidR="00000000" w:rsidRDefault="00051FF7">
      <w:pPr>
        <w:spacing w:after="0" w:line="240" w:lineRule="auto"/>
        <w:ind w:firstLine="851"/>
        <w:divId w:val="3122253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27 от 2000 г., отм. - ДВ, бр. 101 от 2015 г., в сила от 22.12.2015 г.)</w:t>
      </w:r>
    </w:p>
    <w:p w:rsidR="00000000" w:rsidRDefault="00051FF7">
      <w:pPr>
        <w:spacing w:after="0" w:line="240" w:lineRule="auto"/>
        <w:ind w:firstLine="851"/>
        <w:divId w:val="7309334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(Предишна ал. 2 - ДВ, бр. 27 от 2000 г.) Наказателните постановления се издават от министъра или от оправомощени от него длъжностни лица съобразно ведомствената принадлежност на </w:t>
      </w:r>
      <w:proofErr w:type="spellStart"/>
      <w:r>
        <w:rPr>
          <w:rFonts w:ascii="Times New Roman" w:eastAsia="Times New Roman" w:hAnsi="Times New Roman" w:cs="Times New Roman"/>
          <w:sz w:val="24"/>
          <w:szCs w:val="24"/>
        </w:rPr>
        <w:t>актосъставителите</w:t>
      </w:r>
      <w:proofErr w:type="spellEnd"/>
      <w:r>
        <w:rPr>
          <w:rFonts w:ascii="Times New Roman" w:eastAsia="Times New Roman" w:hAnsi="Times New Roman" w:cs="Times New Roman"/>
          <w:sz w:val="24"/>
          <w:szCs w:val="24"/>
        </w:rPr>
        <w:t>.</w:t>
      </w:r>
    </w:p>
    <w:p w:rsidR="00000000" w:rsidRDefault="00051FF7">
      <w:pPr>
        <w:spacing w:after="0" w:line="240" w:lineRule="auto"/>
        <w:ind w:firstLine="851"/>
        <w:divId w:val="1783110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101 от 2015 г., в сила от 22.12.2015 </w:t>
      </w:r>
      <w:r>
        <w:rPr>
          <w:rFonts w:ascii="Times New Roman" w:eastAsia="Times New Roman" w:hAnsi="Times New Roman" w:cs="Times New Roman"/>
          <w:sz w:val="24"/>
          <w:szCs w:val="24"/>
        </w:rPr>
        <w:t>г.) Актовете за установяване на нарушенията по чл. 27, 30, 34и, 34к и 42а се съставят от длъжностни лица, оправомощени от министъра на околната среда и водите или от директора на съответната РИОСВ.</w:t>
      </w:r>
    </w:p>
    <w:p w:rsidR="00000000" w:rsidRDefault="00051FF7">
      <w:pPr>
        <w:spacing w:after="0" w:line="240" w:lineRule="auto"/>
        <w:ind w:firstLine="851"/>
        <w:divId w:val="97367760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2015 г., в сила от 22.12.2015 г</w:t>
      </w:r>
      <w:r>
        <w:rPr>
          <w:rFonts w:ascii="Times New Roman" w:eastAsia="Times New Roman" w:hAnsi="Times New Roman" w:cs="Times New Roman"/>
          <w:sz w:val="24"/>
          <w:szCs w:val="24"/>
        </w:rPr>
        <w:t>.) Наказателните постановления по ал. 4 се издават от министъра на околната среда и водите или от оправомощено от него длъжностно лице или от директора на съответната РИОСВ или от оправомощено от него длъжностно лице.</w:t>
      </w:r>
    </w:p>
    <w:p w:rsidR="00000000" w:rsidRDefault="00051FF7">
      <w:pPr>
        <w:spacing w:after="0" w:line="240" w:lineRule="auto"/>
        <w:ind w:firstLine="851"/>
        <w:divId w:val="193392954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 ДВ, бр. 27 от 20</w:t>
      </w:r>
      <w:r>
        <w:rPr>
          <w:rFonts w:ascii="Times New Roman" w:eastAsia="Times New Roman" w:hAnsi="Times New Roman" w:cs="Times New Roman"/>
          <w:sz w:val="24"/>
          <w:szCs w:val="24"/>
        </w:rPr>
        <w:t>00 г., предишна ал. 4 - ДВ, бр. 101 от 2015 г., в сила от 22.12.2015 г.) Установяването на нарушенията и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051FF7">
      <w:pPr>
        <w:spacing w:after="0" w:line="240" w:lineRule="auto"/>
        <w:divId w:val="23979776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7180660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43а. (Нов - ДВ, бр. 102 от 2001 г., в сила от 01.01.2002 г.) (1) (Изм. и доп. - ДВ, бр. 101 от 2015 г., в сила от 22.12.2015 г.) Актовете за установяване на нарушенията по чл. 34, 34а, 34б, 34в, 34г и 42 се съставят от длъжностни лица по чл. 30б, ал. 1.</w:t>
      </w:r>
    </w:p>
    <w:p w:rsidR="00000000" w:rsidRDefault="00051FF7">
      <w:pPr>
        <w:spacing w:after="0" w:line="240" w:lineRule="auto"/>
        <w:ind w:firstLine="851"/>
        <w:divId w:val="1064529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2005 г., в сила от 01.03.2006 г., изм. - ДВ, бр. 99 от 2006 г., в сила от 09.01.2007 г., изм. - ДВ, бр. 1 от 2019 г., в сила от 03.01.2019 г.) Когато нарушителят не се яви за съставяне на акта за административно нарушение от контр</w:t>
      </w:r>
      <w:r>
        <w:rPr>
          <w:rFonts w:ascii="Times New Roman" w:eastAsia="Times New Roman" w:hAnsi="Times New Roman" w:cs="Times New Roman"/>
          <w:sz w:val="24"/>
          <w:szCs w:val="24"/>
        </w:rPr>
        <w:t>олните органи, актът се изпраща незабавно за връчване от общината или кметството по адреса на управление на юридическото лице или едноличния търговец. Те са длъжни да уведомят нарушителя със съобщение срещу разписка за депозирания акт и в 14-дневен срок от</w:t>
      </w:r>
      <w:r>
        <w:rPr>
          <w:rFonts w:ascii="Times New Roman" w:eastAsia="Times New Roman" w:hAnsi="Times New Roman" w:cs="Times New Roman"/>
          <w:sz w:val="24"/>
          <w:szCs w:val="24"/>
        </w:rPr>
        <w:t xml:space="preserve"> датата на получаването му да го връчат. При неявяване на нарушителя актът се подписва от оправомощено длъжностно лице от общината или кметството и се счита за връчен.</w:t>
      </w:r>
    </w:p>
    <w:p w:rsidR="00000000" w:rsidRDefault="00051FF7">
      <w:pPr>
        <w:spacing w:after="0" w:line="240" w:lineRule="auto"/>
        <w:ind w:firstLine="851"/>
        <w:divId w:val="83657324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99 от 2006 г., в сила от 09.01.2007 г., доп. - ДВ, бр. 1 от 2019 г.,</w:t>
      </w:r>
      <w:r>
        <w:rPr>
          <w:rFonts w:ascii="Times New Roman" w:eastAsia="Times New Roman" w:hAnsi="Times New Roman" w:cs="Times New Roman"/>
          <w:sz w:val="24"/>
          <w:szCs w:val="24"/>
        </w:rPr>
        <w:t xml:space="preserve"> в сила от 03.01.2019 г.) Наказателните постановления се издават от председателя на Държавната агенция за метрологичен и технически надзор или от оправомощено от него длъжностно лице, като в тях задължително се посочва, че наложената глоба или имуществена </w:t>
      </w:r>
      <w:r>
        <w:rPr>
          <w:rFonts w:ascii="Times New Roman" w:eastAsia="Times New Roman" w:hAnsi="Times New Roman" w:cs="Times New Roman"/>
          <w:sz w:val="24"/>
          <w:szCs w:val="24"/>
        </w:rPr>
        <w:t xml:space="preserve">санкция, както и разходите за вземане и изпитване на пробите от течни </w:t>
      </w:r>
      <w:r>
        <w:rPr>
          <w:rFonts w:ascii="Times New Roman" w:eastAsia="Times New Roman" w:hAnsi="Times New Roman" w:cs="Times New Roman"/>
          <w:sz w:val="24"/>
          <w:szCs w:val="24"/>
        </w:rPr>
        <w:lastRenderedPageBreak/>
        <w:t>или твърди горива постъпват по бюджетната сметка на Държавната агенция за метрологичен и технически надзор и служат като покана за доброволно изпълнение след влизането им в сила.</w:t>
      </w:r>
    </w:p>
    <w:p w:rsidR="00000000" w:rsidRDefault="00051FF7">
      <w:pPr>
        <w:spacing w:after="0" w:line="240" w:lineRule="auto"/>
        <w:ind w:firstLine="851"/>
        <w:divId w:val="1417359808"/>
        <w:rPr>
          <w:rFonts w:ascii="Times New Roman" w:eastAsia="Times New Roman" w:hAnsi="Times New Roman" w:cs="Times New Roman"/>
          <w:sz w:val="24"/>
          <w:szCs w:val="24"/>
        </w:rPr>
      </w:pPr>
      <w:r>
        <w:rPr>
          <w:rFonts w:ascii="Times New Roman" w:eastAsia="Times New Roman" w:hAnsi="Times New Roman" w:cs="Times New Roman"/>
          <w:sz w:val="24"/>
          <w:szCs w:val="24"/>
        </w:rPr>
        <w:t>(4) (Но</w:t>
      </w:r>
      <w:r>
        <w:rPr>
          <w:rFonts w:ascii="Times New Roman" w:eastAsia="Times New Roman" w:hAnsi="Times New Roman" w:cs="Times New Roman"/>
          <w:sz w:val="24"/>
          <w:szCs w:val="24"/>
        </w:rPr>
        <w:t>ва - ДВ, бр. 99 от 2006 г., в сила от 09.01.2007 г.) Когато нарушителят е известен, но не е открит на адреса, посочен при връчването на акта за административно нарушение, или е напуснал страната, или е посочил адрес само в чужбина, наказателното постановле</w:t>
      </w:r>
      <w:r>
        <w:rPr>
          <w:rFonts w:ascii="Times New Roman" w:eastAsia="Times New Roman" w:hAnsi="Times New Roman" w:cs="Times New Roman"/>
          <w:sz w:val="24"/>
          <w:szCs w:val="24"/>
        </w:rPr>
        <w:t>ние не се връчва. Постановлението се смята за влязло в сила два месеца след издаването му.</w:t>
      </w:r>
    </w:p>
    <w:p w:rsidR="00000000" w:rsidRDefault="00051FF7">
      <w:pPr>
        <w:spacing w:after="0" w:line="240" w:lineRule="auto"/>
        <w:ind w:firstLine="851"/>
        <w:divId w:val="4092334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99 от 2006 г., в сила от 09.01.2007 г.) Постъпленията по ал. 3 се разходват за:</w:t>
      </w:r>
    </w:p>
    <w:p w:rsidR="00000000" w:rsidRDefault="00051FF7">
      <w:pPr>
        <w:spacing w:after="0" w:line="240" w:lineRule="auto"/>
        <w:ind w:firstLine="851"/>
        <w:divId w:val="143270101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 от 2019 г., в сила от 03.01.2019 г.) изгражд</w:t>
      </w:r>
      <w:r>
        <w:rPr>
          <w:rFonts w:ascii="Times New Roman" w:eastAsia="Times New Roman" w:hAnsi="Times New Roman" w:cs="Times New Roman"/>
          <w:sz w:val="24"/>
          <w:szCs w:val="24"/>
        </w:rPr>
        <w:t>ане, развитие и поддържане на система за наблюдение, контрол и информация за качеството на течните или твърдите горива;</w:t>
      </w:r>
    </w:p>
    <w:p w:rsidR="00000000" w:rsidRDefault="00051FF7">
      <w:pPr>
        <w:spacing w:after="0" w:line="240" w:lineRule="auto"/>
        <w:ind w:firstLine="851"/>
        <w:divId w:val="3139932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2019 г., в сила от 03.01.2019 г.) изграждане, поддържане и развитие на материалната база, свързана с дейността п</w:t>
      </w:r>
      <w:r>
        <w:rPr>
          <w:rFonts w:ascii="Times New Roman" w:eastAsia="Times New Roman" w:hAnsi="Times New Roman" w:cs="Times New Roman"/>
          <w:sz w:val="24"/>
          <w:szCs w:val="24"/>
        </w:rPr>
        <w:t>о контрола на качеството на течните или твърдите горива;</w:t>
      </w:r>
    </w:p>
    <w:p w:rsidR="00000000" w:rsidRDefault="00051FF7">
      <w:pPr>
        <w:spacing w:after="0" w:line="240" w:lineRule="auto"/>
        <w:ind w:firstLine="851"/>
        <w:divId w:val="42049302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2012 г., в сила от 01.07.2012 г.)</w:t>
      </w:r>
    </w:p>
    <w:p w:rsidR="00000000" w:rsidRDefault="00051FF7">
      <w:pPr>
        <w:spacing w:after="0" w:line="240" w:lineRule="auto"/>
        <w:ind w:firstLine="851"/>
        <w:divId w:val="1814328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 от 2019 г., в сила от 03.01.2019 г.) вземане и изпитване на проби от течни или твърди горива, включително за въвеждане </w:t>
      </w:r>
      <w:r>
        <w:rPr>
          <w:rFonts w:ascii="Times New Roman" w:eastAsia="Times New Roman" w:hAnsi="Times New Roman" w:cs="Times New Roman"/>
          <w:sz w:val="24"/>
          <w:szCs w:val="24"/>
        </w:rPr>
        <w:t>на нови методи за изпитване, при осъществяване контрола на качеството на течните или твърдите горива.</w:t>
      </w:r>
    </w:p>
    <w:p w:rsidR="00000000" w:rsidRDefault="00051FF7">
      <w:pPr>
        <w:spacing w:after="0" w:line="240" w:lineRule="auto"/>
        <w:ind w:firstLine="851"/>
        <w:divId w:val="6553756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2006 г., в сила от 09.01.2007 г., отм. - ДВ, бр. 77 от 2012 г., в сила от 09.10.2012 г.)</w:t>
      </w:r>
    </w:p>
    <w:p w:rsidR="00000000" w:rsidRDefault="00051FF7">
      <w:pPr>
        <w:spacing w:after="0" w:line="240" w:lineRule="auto"/>
        <w:divId w:val="203746209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294674962"/>
        <w:rPr>
          <w:rFonts w:ascii="Times New Roman" w:eastAsia="Times New Roman" w:hAnsi="Times New Roman" w:cs="Times New Roman"/>
          <w:sz w:val="24"/>
          <w:szCs w:val="24"/>
        </w:rPr>
      </w:pPr>
      <w:r>
        <w:rPr>
          <w:rFonts w:ascii="Times New Roman" w:eastAsia="Times New Roman" w:hAnsi="Times New Roman" w:cs="Times New Roman"/>
          <w:sz w:val="24"/>
          <w:szCs w:val="24"/>
        </w:rPr>
        <w:t>Чл. 43в. (Нов - ДВ, бр. 101 от 2015</w:t>
      </w:r>
      <w:r>
        <w:rPr>
          <w:rFonts w:ascii="Times New Roman" w:eastAsia="Times New Roman" w:hAnsi="Times New Roman" w:cs="Times New Roman"/>
          <w:sz w:val="24"/>
          <w:szCs w:val="24"/>
        </w:rPr>
        <w:t xml:space="preserve"> г., в сила от 22.12.2015 г.) (1) Лице, което използва или допуска да бъде използвано в корабните </w:t>
      </w:r>
      <w:proofErr w:type="spellStart"/>
      <w:r>
        <w:rPr>
          <w:rFonts w:ascii="Times New Roman" w:eastAsia="Times New Roman" w:hAnsi="Times New Roman" w:cs="Times New Roman"/>
          <w:sz w:val="24"/>
          <w:szCs w:val="24"/>
        </w:rPr>
        <w:t>горивоподаващи</w:t>
      </w:r>
      <w:proofErr w:type="spellEnd"/>
      <w:r>
        <w:rPr>
          <w:rFonts w:ascii="Times New Roman" w:eastAsia="Times New Roman" w:hAnsi="Times New Roman" w:cs="Times New Roman"/>
          <w:sz w:val="24"/>
          <w:szCs w:val="24"/>
        </w:rPr>
        <w:t xml:space="preserve"> системи корабно гориво, което не съответства на изискванията на наредбата по чл. 8, ал. 1, се наказва с глоба от 5000 до 15 000 лв.</w:t>
      </w:r>
    </w:p>
    <w:p w:rsidR="00000000" w:rsidRDefault="00051FF7">
      <w:pPr>
        <w:spacing w:after="0" w:line="240" w:lineRule="auto"/>
        <w:ind w:firstLine="851"/>
        <w:divId w:val="1789618703"/>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Съставя</w:t>
      </w:r>
      <w:r>
        <w:rPr>
          <w:rFonts w:ascii="Times New Roman" w:eastAsia="Times New Roman" w:hAnsi="Times New Roman" w:cs="Times New Roman"/>
          <w:sz w:val="24"/>
          <w:szCs w:val="24"/>
        </w:rPr>
        <w:t>нето и връчването на актовете за установяване на нарушенията, подаването на възражения срещу тях, съставянето и връчването на наказателните постановления и обезпечаването на събирането на наложените глоби се извършват при условията и по реда на чл. 122 - 1</w:t>
      </w:r>
      <w:r>
        <w:rPr>
          <w:rFonts w:ascii="Times New Roman" w:eastAsia="Times New Roman" w:hAnsi="Times New Roman" w:cs="Times New Roman"/>
          <w:sz w:val="24"/>
          <w:szCs w:val="24"/>
        </w:rPr>
        <w:t>24 от Закона за морските пространства, вътрешните водни пътища и пристанищата на Република България.</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29724614"/>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(Нов - ДВ, бр. 27 от 2000 г., изм. - ДВ, бр. 91 от 2002 г., в сила от 01.01.2003 г., отм. - ДВ, бр. 101 от 2015 г., в сила от 22.12.2015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w:t>
      </w:r>
      <w:r>
        <w:rPr>
          <w:rFonts w:ascii="Times New Roman" w:hAnsi="Times New Roman" w:cs="Times New Roman"/>
          <w:b/>
          <w:bCs/>
          <w:sz w:val="24"/>
          <w:szCs w:val="24"/>
        </w:rPr>
        <w:t>пълнителни разпоредби</w:t>
      </w:r>
    </w:p>
    <w:p w:rsidR="00000000" w:rsidRDefault="00051FF7">
      <w:pPr>
        <w:spacing w:after="0" w:line="240" w:lineRule="auto"/>
        <w:ind w:firstLine="851"/>
        <w:divId w:val="918754451"/>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закона:</w:t>
      </w:r>
    </w:p>
    <w:p w:rsidR="00000000" w:rsidRDefault="00051FF7">
      <w:pPr>
        <w:spacing w:after="0" w:line="240" w:lineRule="auto"/>
        <w:ind w:firstLine="851"/>
        <w:divId w:val="134637174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27 от 2000 г.) "Замърсяване на атмосферния въздух" е всяко постъпване на вредни вещества (замърсители) в него.</w:t>
      </w:r>
    </w:p>
    <w:p w:rsidR="00000000" w:rsidRDefault="00051FF7">
      <w:pPr>
        <w:spacing w:after="0" w:line="240" w:lineRule="auto"/>
        <w:ind w:firstLine="851"/>
        <w:divId w:val="18291341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2000 г.) "Вредно вещество (замърсител)" е всяко вещество, въведено пряко или косвено от човека в атмосферния въздух, което е в състояние да окаже вредно въздействие върху здравето на населението и/или околната среда.</w:t>
      </w:r>
    </w:p>
    <w:p w:rsidR="00000000" w:rsidRDefault="00051FF7">
      <w:pPr>
        <w:spacing w:after="0" w:line="240" w:lineRule="auto"/>
        <w:ind w:firstLine="851"/>
        <w:divId w:val="1068560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w:t>
      </w:r>
      <w:r>
        <w:rPr>
          <w:rFonts w:ascii="Times New Roman" w:eastAsia="Times New Roman" w:hAnsi="Times New Roman" w:cs="Times New Roman"/>
          <w:sz w:val="24"/>
          <w:szCs w:val="24"/>
        </w:rPr>
        <w:t>. - ДВ, бр. 27 от 2000 г.) "Качество на атмосферния въздух" е състояние на въздуха на открито в тропосферата, с изключение на въздуха на работните места, определено от състава и съотношението на естествените ѝ съставки и добавените вещества от естествен ил</w:t>
      </w:r>
      <w:r>
        <w:rPr>
          <w:rFonts w:ascii="Times New Roman" w:eastAsia="Times New Roman" w:hAnsi="Times New Roman" w:cs="Times New Roman"/>
          <w:sz w:val="24"/>
          <w:szCs w:val="24"/>
        </w:rPr>
        <w:t>и антропогенен произход.</w:t>
      </w:r>
    </w:p>
    <w:p w:rsidR="00000000" w:rsidRDefault="00051FF7">
      <w:pPr>
        <w:spacing w:after="0" w:line="240" w:lineRule="auto"/>
        <w:ind w:firstLine="851"/>
        <w:divId w:val="1442796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"Вредни физични фактори" са енергиите, внесени в атмосферния въздух, като: топлина, шум, вибрации, електромагнитни полета, лъчения и др. Те се регламентират с други нормативни актове.</w:t>
      </w:r>
    </w:p>
    <w:p w:rsidR="00000000" w:rsidRDefault="00051FF7">
      <w:pPr>
        <w:spacing w:after="0" w:line="240" w:lineRule="auto"/>
        <w:ind w:firstLine="851"/>
        <w:divId w:val="52043289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27 от 2000 г.) "Въздух пр</w:t>
      </w:r>
      <w:r>
        <w:rPr>
          <w:rFonts w:ascii="Times New Roman" w:eastAsia="Times New Roman" w:hAnsi="Times New Roman" w:cs="Times New Roman"/>
          <w:sz w:val="24"/>
          <w:szCs w:val="24"/>
        </w:rPr>
        <w:t>и нормални условия" е приведеният към налягане 1013 хектопаскала и температура нула или двадесет градуса по Целзий в зависимост от нормативно установените изисквания след корекция за съдържание на влага.</w:t>
      </w:r>
    </w:p>
    <w:p w:rsidR="00000000" w:rsidRDefault="00051FF7">
      <w:pPr>
        <w:spacing w:after="0" w:line="240" w:lineRule="auto"/>
        <w:ind w:firstLine="851"/>
        <w:divId w:val="257643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27 от 2000 г., изм. - ДВ, бр. 87 </w:t>
      </w:r>
      <w:r>
        <w:rPr>
          <w:rFonts w:ascii="Times New Roman" w:eastAsia="Times New Roman" w:hAnsi="Times New Roman" w:cs="Times New Roman"/>
          <w:sz w:val="24"/>
          <w:szCs w:val="24"/>
        </w:rPr>
        <w:t>от 2010 г., в сила от 06.12.2010 г.) "Алармен праг" е всяко ниво, чието превишаване е свързано с риск за здравето на населението, включително при кратковременна експозиция, и при превишаването на което се предприемат незабавни мерки.</w:t>
      </w:r>
    </w:p>
    <w:p w:rsidR="00000000" w:rsidRDefault="00051FF7">
      <w:pPr>
        <w:spacing w:after="0" w:line="240" w:lineRule="auto"/>
        <w:ind w:firstLine="851"/>
        <w:divId w:val="166266150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"Приземен слой" е а</w:t>
      </w:r>
      <w:r>
        <w:rPr>
          <w:rFonts w:ascii="Times New Roman" w:eastAsia="Times New Roman" w:hAnsi="Times New Roman" w:cs="Times New Roman"/>
          <w:sz w:val="24"/>
          <w:szCs w:val="24"/>
        </w:rPr>
        <w:t>тмосферният въздух на височина до 100 м от повърхността на земята.</w:t>
      </w:r>
    </w:p>
    <w:p w:rsidR="00000000" w:rsidRDefault="00051FF7">
      <w:pPr>
        <w:spacing w:after="0" w:line="240" w:lineRule="auto"/>
        <w:ind w:firstLine="851"/>
        <w:divId w:val="144260564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и доп. - ДВ, бр. 27 от 2000 г.) "Емисия" е изпускането на вредни вещества (замърсители) в атмосферния въздух. Точката или повърхността, откъдето се осъществява изпускането, се нари</w:t>
      </w:r>
      <w:r>
        <w:rPr>
          <w:rFonts w:ascii="Times New Roman" w:eastAsia="Times New Roman" w:hAnsi="Times New Roman" w:cs="Times New Roman"/>
          <w:sz w:val="24"/>
          <w:szCs w:val="24"/>
        </w:rPr>
        <w:t>ча източник. Емисията се определя като маса на дадено вредно вещество (замърсител) за един кубически метър изпускан газ или като дебит на изпусканото вещество (емисионен дебит) при нормални условия.</w:t>
      </w:r>
    </w:p>
    <w:p w:rsidR="00000000" w:rsidRDefault="00051FF7">
      <w:pPr>
        <w:spacing w:after="0" w:line="240" w:lineRule="auto"/>
        <w:ind w:firstLine="851"/>
        <w:divId w:val="2076008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"Организирано изпускане" е това, при което веществата </w:t>
      </w:r>
      <w:r>
        <w:rPr>
          <w:rFonts w:ascii="Times New Roman" w:eastAsia="Times New Roman" w:hAnsi="Times New Roman" w:cs="Times New Roman"/>
          <w:sz w:val="24"/>
          <w:szCs w:val="24"/>
        </w:rPr>
        <w:t>се отвеждат в атмосферния въздух чрез изпускащо устройство - комин, канал и др.</w:t>
      </w:r>
    </w:p>
    <w:p w:rsidR="00000000" w:rsidRDefault="00051FF7">
      <w:pPr>
        <w:spacing w:after="0" w:line="240" w:lineRule="auto"/>
        <w:ind w:firstLine="851"/>
        <w:divId w:val="125204863"/>
        <w:rPr>
          <w:rFonts w:ascii="Times New Roman" w:eastAsia="Times New Roman" w:hAnsi="Times New Roman" w:cs="Times New Roman"/>
          <w:sz w:val="24"/>
          <w:szCs w:val="24"/>
        </w:rPr>
      </w:pPr>
      <w:r>
        <w:rPr>
          <w:rFonts w:ascii="Times New Roman" w:eastAsia="Times New Roman" w:hAnsi="Times New Roman" w:cs="Times New Roman"/>
          <w:sz w:val="24"/>
          <w:szCs w:val="24"/>
        </w:rPr>
        <w:t>10. "Неорганизирано изпускане" е това, при което в атмосферния въздух веществата се отделят разсредоточено от дадена площадка - товарно-разтоварни площадки, открити складове за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прахообразуващи</w:t>
      </w:r>
      <w:proofErr w:type="spellEnd"/>
      <w:r>
        <w:rPr>
          <w:rFonts w:ascii="Times New Roman" w:eastAsia="Times New Roman" w:hAnsi="Times New Roman" w:cs="Times New Roman"/>
          <w:sz w:val="24"/>
          <w:szCs w:val="24"/>
        </w:rPr>
        <w:t xml:space="preserve"> материали, неизправна технологична апаратура и др.</w:t>
      </w:r>
    </w:p>
    <w:p w:rsidR="00000000" w:rsidRDefault="00051FF7">
      <w:pPr>
        <w:spacing w:after="0" w:line="240" w:lineRule="auto"/>
        <w:ind w:firstLine="851"/>
        <w:divId w:val="882015361"/>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27 от 2000 г.) "Отлагания" са натоварванията на вредни вещества (замърсители) от атмосферния въздух върху открита повърхност.</w:t>
      </w:r>
    </w:p>
    <w:p w:rsidR="00000000" w:rsidRDefault="00051FF7">
      <w:pPr>
        <w:spacing w:after="0" w:line="240" w:lineRule="auto"/>
        <w:ind w:firstLine="851"/>
        <w:divId w:val="2080640002"/>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 27 от 2000 г.)</w:t>
      </w:r>
    </w:p>
    <w:p w:rsidR="00000000" w:rsidRDefault="00051FF7">
      <w:pPr>
        <w:spacing w:after="0" w:line="240" w:lineRule="auto"/>
        <w:ind w:firstLine="851"/>
        <w:divId w:val="631911427"/>
        <w:rPr>
          <w:rFonts w:ascii="Times New Roman" w:eastAsia="Times New Roman" w:hAnsi="Times New Roman" w:cs="Times New Roman"/>
          <w:sz w:val="24"/>
          <w:szCs w:val="24"/>
        </w:rPr>
      </w:pPr>
      <w:r>
        <w:rPr>
          <w:rFonts w:ascii="Times New Roman" w:eastAsia="Times New Roman" w:hAnsi="Times New Roman" w:cs="Times New Roman"/>
          <w:sz w:val="24"/>
          <w:szCs w:val="24"/>
        </w:rPr>
        <w:t>13. "По</w:t>
      </w:r>
      <w:r>
        <w:rPr>
          <w:rFonts w:ascii="Times New Roman" w:eastAsia="Times New Roman" w:hAnsi="Times New Roman" w:cs="Times New Roman"/>
          <w:sz w:val="24"/>
          <w:szCs w:val="24"/>
        </w:rPr>
        <w:t>вторно" е административното нарушение, което е извършено в едногодишен срок от влизане в сила на наказателното постановление, с което нарушителят е наказан за нарушение от същия вид.</w:t>
      </w:r>
    </w:p>
    <w:p w:rsidR="00000000" w:rsidRDefault="00051FF7">
      <w:pPr>
        <w:spacing w:after="0" w:line="240" w:lineRule="auto"/>
        <w:ind w:firstLine="851"/>
        <w:divId w:val="1742481724"/>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27 от 2000 г.) "Обща годишна емисия" е общата маса на</w:t>
      </w:r>
      <w:r>
        <w:rPr>
          <w:rFonts w:ascii="Times New Roman" w:eastAsia="Times New Roman" w:hAnsi="Times New Roman" w:cs="Times New Roman"/>
          <w:sz w:val="24"/>
          <w:szCs w:val="24"/>
        </w:rPr>
        <w:t xml:space="preserve"> емисиите на дадено вредно вещество (замърсител), изпускани в атмосферния въздух от определени обекти или дейности в рамките на една календарна година.</w:t>
      </w:r>
    </w:p>
    <w:p w:rsidR="00000000" w:rsidRDefault="00051FF7">
      <w:pPr>
        <w:spacing w:after="0" w:line="240" w:lineRule="auto"/>
        <w:ind w:firstLine="851"/>
        <w:divId w:val="194152615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27 от 2000 г.) "Емисионен дебит" е масата или друга физична величина на замърсителя,</w:t>
      </w:r>
      <w:r>
        <w:rPr>
          <w:rFonts w:ascii="Times New Roman" w:eastAsia="Times New Roman" w:hAnsi="Times New Roman" w:cs="Times New Roman"/>
          <w:sz w:val="24"/>
          <w:szCs w:val="24"/>
        </w:rPr>
        <w:t xml:space="preserve"> изпускан в атмосферния въздух за единица време.</w:t>
      </w:r>
    </w:p>
    <w:p w:rsidR="00000000" w:rsidRDefault="00051FF7">
      <w:pPr>
        <w:spacing w:after="0" w:line="240" w:lineRule="auto"/>
        <w:ind w:firstLine="851"/>
        <w:divId w:val="804389773"/>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27 от 2000 г.) "Ръководител на обект или дейност с неподвижен източник" е всяко лице, което отговаря за изграждането, стопанисването или управлението на съответния обект или дейност с въз</w:t>
      </w:r>
      <w:r>
        <w:rPr>
          <w:rFonts w:ascii="Times New Roman" w:eastAsia="Times New Roman" w:hAnsi="Times New Roman" w:cs="Times New Roman"/>
          <w:sz w:val="24"/>
          <w:szCs w:val="24"/>
        </w:rPr>
        <w:t>можни неподвижни източници на емисии на вредни вещества (замърсители) в атмосферния въздух.</w:t>
      </w:r>
    </w:p>
    <w:p w:rsidR="00000000" w:rsidRDefault="00051FF7">
      <w:pPr>
        <w:spacing w:after="0" w:line="240" w:lineRule="auto"/>
        <w:ind w:firstLine="851"/>
        <w:divId w:val="138098019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102 от 2001 г., в сила от 01.01.2002 г., изм. - ДВ, бр. 99 от 2006 г., в сила от 09.01.2007 г.) "Пускане на пазара" е предоставянето на всеки от</w:t>
      </w:r>
      <w:r>
        <w:rPr>
          <w:rFonts w:ascii="Times New Roman" w:eastAsia="Times New Roman" w:hAnsi="Times New Roman" w:cs="Times New Roman"/>
          <w:sz w:val="24"/>
          <w:szCs w:val="24"/>
        </w:rPr>
        <w:t>делен продукт, предназначен за крайна употреба, безплатно или срещу заплащане за първи път на българския пазар, на пазара на Европейския съюз или на пазара на държава - членка на Европейската асоциация за свободна търговия - страна по Споразумението за Евр</w:t>
      </w:r>
      <w:r>
        <w:rPr>
          <w:rFonts w:ascii="Times New Roman" w:eastAsia="Times New Roman" w:hAnsi="Times New Roman" w:cs="Times New Roman"/>
          <w:sz w:val="24"/>
          <w:szCs w:val="24"/>
        </w:rPr>
        <w:t>опейското икономическо пространство, при което той преминава от етапа на производство или внос към етапа на разпространение и/или използване.</w:t>
      </w:r>
    </w:p>
    <w:p w:rsidR="00000000" w:rsidRDefault="00051FF7">
      <w:pPr>
        <w:spacing w:after="0" w:line="240" w:lineRule="auto"/>
        <w:ind w:firstLine="851"/>
        <w:divId w:val="1591543432"/>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102 от 2001 г., в сила от 01.01.2002 г., изм. - ДВ, бр. 6 от 2009 г., в сила от 24.02.2009 г.,</w:t>
      </w:r>
      <w:r>
        <w:rPr>
          <w:rFonts w:ascii="Times New Roman" w:eastAsia="Times New Roman" w:hAnsi="Times New Roman" w:cs="Times New Roman"/>
          <w:sz w:val="24"/>
          <w:szCs w:val="24"/>
        </w:rPr>
        <w:t xml:space="preserve"> доп. - ДВ, бр. 1 от 2019 г., в сила от 03.01.2019 г.) "Лицата, които пускат течни или твърди горива на пазара" са:</w:t>
      </w:r>
    </w:p>
    <w:p w:rsidR="00000000" w:rsidRDefault="00051FF7">
      <w:pPr>
        <w:spacing w:after="0" w:line="240" w:lineRule="auto"/>
        <w:ind w:firstLine="851"/>
        <w:divId w:val="1828689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(доп. - ДВ, бр. 1 от 2019 г., в сила от 03.01.2019 г.) производителите на течни или твърди горива - всяко юридическо лице, което произвеж</w:t>
      </w:r>
      <w:r>
        <w:rPr>
          <w:rFonts w:ascii="Times New Roman" w:eastAsia="Times New Roman" w:hAnsi="Times New Roman" w:cs="Times New Roman"/>
          <w:sz w:val="24"/>
          <w:szCs w:val="24"/>
        </w:rPr>
        <w:t>да и разпространява на пазара течни или твърди горива като част от своята търговска или професионална дейност с цел продуктите да бъдат разпространени на територията на страната;</w:t>
      </w:r>
    </w:p>
    <w:p w:rsidR="00000000" w:rsidRDefault="00051FF7">
      <w:pPr>
        <w:spacing w:after="0" w:line="240" w:lineRule="auto"/>
        <w:ind w:firstLine="851"/>
        <w:divId w:val="962417207"/>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 от 2019 г., в сила от 03.01.2019 г.) лицата, които въвеж</w:t>
      </w:r>
      <w:r>
        <w:rPr>
          <w:rFonts w:ascii="Times New Roman" w:eastAsia="Times New Roman" w:hAnsi="Times New Roman" w:cs="Times New Roman"/>
          <w:sz w:val="24"/>
          <w:szCs w:val="24"/>
        </w:rPr>
        <w:t xml:space="preserve">дат течни или твърди горива от друга държава - членка на Европейския съюз - всяко юридическо лице, което въвежда течни или твърди горива на територията на Република България като част от своята търговска или професионална дейност с цел продуктите да бъдат </w:t>
      </w:r>
      <w:r>
        <w:rPr>
          <w:rFonts w:ascii="Times New Roman" w:eastAsia="Times New Roman" w:hAnsi="Times New Roman" w:cs="Times New Roman"/>
          <w:sz w:val="24"/>
          <w:szCs w:val="24"/>
        </w:rPr>
        <w:t>разпространени на територията на страната;</w:t>
      </w:r>
    </w:p>
    <w:p w:rsidR="00000000" w:rsidRDefault="00051FF7">
      <w:pPr>
        <w:spacing w:after="0" w:line="240" w:lineRule="auto"/>
        <w:ind w:firstLine="851"/>
        <w:divId w:val="807868058"/>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 от 2019 г., в сила от 03.01.2019 г.) вносителите на течни или твърди горива - всяко юридическо лице, което внася на територията на Република България течни или твърди горива от трета държава с</w:t>
      </w:r>
      <w:r>
        <w:rPr>
          <w:rFonts w:ascii="Times New Roman" w:eastAsia="Times New Roman" w:hAnsi="Times New Roman" w:cs="Times New Roman"/>
          <w:sz w:val="24"/>
          <w:szCs w:val="24"/>
        </w:rPr>
        <w:t xml:space="preserve"> цел продуктите да бъдат разпространени на територията на страната.</w:t>
      </w:r>
    </w:p>
    <w:p w:rsidR="00000000" w:rsidRDefault="00051FF7">
      <w:pPr>
        <w:spacing w:after="0" w:line="240" w:lineRule="auto"/>
        <w:ind w:firstLine="851"/>
        <w:divId w:val="711657208"/>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102 от 2001 г., в сила от 01.01.2002 г., изм. - ДВ, бр. 99 от 2006 г., в сила от 09.01.2007 г.) "Документирани сигнали" са писмени сигнали, свързани с качеството на теч</w:t>
      </w:r>
      <w:r>
        <w:rPr>
          <w:rFonts w:ascii="Times New Roman" w:eastAsia="Times New Roman" w:hAnsi="Times New Roman" w:cs="Times New Roman"/>
          <w:sz w:val="24"/>
          <w:szCs w:val="24"/>
        </w:rPr>
        <w:t>ните горива, от граждани и юридически лица, в които са посочени данните, идентифициращи лицата, подаващи сигнала.</w:t>
      </w:r>
    </w:p>
    <w:p w:rsidR="00000000" w:rsidRDefault="00051FF7">
      <w:pPr>
        <w:spacing w:after="0" w:line="240" w:lineRule="auto"/>
        <w:ind w:firstLine="851"/>
        <w:divId w:val="1470324458"/>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99 от 2006 г., в сила от 09.01.2007 г., изм. - ДВ, бр. 1 от 2019 г., в сила от 03.01.2019 г.) "Краен разпространител на те</w:t>
      </w:r>
      <w:r>
        <w:rPr>
          <w:rFonts w:ascii="Times New Roman" w:eastAsia="Times New Roman" w:hAnsi="Times New Roman" w:cs="Times New Roman"/>
          <w:sz w:val="24"/>
          <w:szCs w:val="24"/>
        </w:rPr>
        <w:t>чни горива" е лице, което разпространява течни горива на бензиностанция с цел зареждане на горивните резервоари на моторните превозни средства на потребителите, включително на собствени моторни превозни средства.</w:t>
      </w:r>
    </w:p>
    <w:p w:rsidR="00000000" w:rsidRDefault="00051FF7">
      <w:pPr>
        <w:spacing w:after="0" w:line="240" w:lineRule="auto"/>
        <w:ind w:firstLine="851"/>
        <w:divId w:val="1465654834"/>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99 от 2006 г., в сила о</w:t>
      </w:r>
      <w:r>
        <w:rPr>
          <w:rFonts w:ascii="Times New Roman" w:eastAsia="Times New Roman" w:hAnsi="Times New Roman" w:cs="Times New Roman"/>
          <w:sz w:val="24"/>
          <w:szCs w:val="24"/>
        </w:rPr>
        <w:t xml:space="preserve">т 09.01.2007 г., доп. - ДВ, бр. 35 от 2011 г., в сила от 03.05.2011 г., изм. - ДВ, бр. 101 от 2015 г., в сила от 22.12.2015 г.) "Течни горива" са течни </w:t>
      </w:r>
      <w:proofErr w:type="spellStart"/>
      <w:r>
        <w:rPr>
          <w:rFonts w:ascii="Times New Roman" w:eastAsia="Times New Roman" w:hAnsi="Times New Roman" w:cs="Times New Roman"/>
          <w:sz w:val="24"/>
          <w:szCs w:val="24"/>
        </w:rPr>
        <w:t>горими</w:t>
      </w:r>
      <w:proofErr w:type="spellEnd"/>
      <w:r>
        <w:rPr>
          <w:rFonts w:ascii="Times New Roman" w:eastAsia="Times New Roman" w:hAnsi="Times New Roman" w:cs="Times New Roman"/>
          <w:sz w:val="24"/>
          <w:szCs w:val="24"/>
        </w:rPr>
        <w:t xml:space="preserve"> продукти, получени от нефт или от биологичен произход, или техни смеси: автомобилни бензини, гори</w:t>
      </w:r>
      <w:r>
        <w:rPr>
          <w:rFonts w:ascii="Times New Roman" w:eastAsia="Times New Roman" w:hAnsi="Times New Roman" w:cs="Times New Roman"/>
          <w:sz w:val="24"/>
          <w:szCs w:val="24"/>
        </w:rPr>
        <w:t xml:space="preserve">ва за дизелови двигатели, </w:t>
      </w:r>
      <w:proofErr w:type="spellStart"/>
      <w:r>
        <w:rPr>
          <w:rFonts w:ascii="Times New Roman" w:eastAsia="Times New Roman" w:hAnsi="Times New Roman" w:cs="Times New Roman"/>
          <w:sz w:val="24"/>
          <w:szCs w:val="24"/>
        </w:rPr>
        <w:t>биогорива</w:t>
      </w:r>
      <w:proofErr w:type="spellEnd"/>
      <w:r>
        <w:rPr>
          <w:rFonts w:ascii="Times New Roman" w:eastAsia="Times New Roman" w:hAnsi="Times New Roman" w:cs="Times New Roman"/>
          <w:sz w:val="24"/>
          <w:szCs w:val="24"/>
        </w:rPr>
        <w:t xml:space="preserve">, горива за </w:t>
      </w:r>
      <w:proofErr w:type="spellStart"/>
      <w:r>
        <w:rPr>
          <w:rFonts w:ascii="Times New Roman" w:eastAsia="Times New Roman" w:hAnsi="Times New Roman" w:cs="Times New Roman"/>
          <w:sz w:val="24"/>
          <w:szCs w:val="24"/>
        </w:rPr>
        <w:t>извънпътна</w:t>
      </w:r>
      <w:proofErr w:type="spellEnd"/>
      <w:r>
        <w:rPr>
          <w:rFonts w:ascii="Times New Roman" w:eastAsia="Times New Roman" w:hAnsi="Times New Roman" w:cs="Times New Roman"/>
          <w:sz w:val="24"/>
          <w:szCs w:val="24"/>
        </w:rPr>
        <w:t xml:space="preserve"> техника и трактори, корабни горива, които се използват като източник на енергия за двигатели с вътрешно горене, както и </w:t>
      </w:r>
      <w:proofErr w:type="spellStart"/>
      <w:r>
        <w:rPr>
          <w:rFonts w:ascii="Times New Roman" w:eastAsia="Times New Roman" w:hAnsi="Times New Roman" w:cs="Times New Roman"/>
          <w:sz w:val="24"/>
          <w:szCs w:val="24"/>
        </w:rPr>
        <w:t>газьоли</w:t>
      </w:r>
      <w:proofErr w:type="spellEnd"/>
      <w:r>
        <w:rPr>
          <w:rFonts w:ascii="Times New Roman" w:eastAsia="Times New Roman" w:hAnsi="Times New Roman" w:cs="Times New Roman"/>
          <w:sz w:val="24"/>
          <w:szCs w:val="24"/>
        </w:rPr>
        <w:t xml:space="preserve"> за промишлени и комунални цели, течни горива от биомаса, котелни и теж</w:t>
      </w:r>
      <w:r>
        <w:rPr>
          <w:rFonts w:ascii="Times New Roman" w:eastAsia="Times New Roman" w:hAnsi="Times New Roman" w:cs="Times New Roman"/>
          <w:sz w:val="24"/>
          <w:szCs w:val="24"/>
        </w:rPr>
        <w:t>ки горива, предназначени за други устройства с енергийна конверсия, подходящи за тази цел.</w:t>
      </w:r>
    </w:p>
    <w:p w:rsidR="00000000" w:rsidRDefault="00051FF7">
      <w:pPr>
        <w:spacing w:after="0" w:line="240" w:lineRule="auto"/>
        <w:ind w:firstLine="851"/>
        <w:divId w:val="1847865778"/>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99 от 2006 г., в сила от 09.01.2007 г.) "Използване на течни горива" е изгаряне на течни горива, с изключение на отпадъчните, в инсталации за ене</w:t>
      </w:r>
      <w:r>
        <w:rPr>
          <w:rFonts w:ascii="Times New Roman" w:eastAsia="Times New Roman" w:hAnsi="Times New Roman" w:cs="Times New Roman"/>
          <w:sz w:val="24"/>
          <w:szCs w:val="24"/>
        </w:rPr>
        <w:t>ргийна конверсия.</w:t>
      </w:r>
    </w:p>
    <w:p w:rsidR="00000000" w:rsidRDefault="00051FF7">
      <w:pPr>
        <w:spacing w:after="0" w:line="240" w:lineRule="auto"/>
        <w:ind w:firstLine="851"/>
        <w:divId w:val="31197255"/>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99 от 2006 г., в сила от 09.01.2007 г.) "Разпространение на течни горива" е движението на течните горива по веригата от производител, съответно от вносител, до крайния разпространител, включително транспортиране, предо</w:t>
      </w:r>
      <w:r>
        <w:rPr>
          <w:rFonts w:ascii="Times New Roman" w:eastAsia="Times New Roman" w:hAnsi="Times New Roman" w:cs="Times New Roman"/>
          <w:sz w:val="24"/>
          <w:szCs w:val="24"/>
        </w:rPr>
        <w:t>ставяне на складови услуги и съхранение на течни горива в местата по чл. 3, ал. 1, т. 5.</w:t>
      </w:r>
    </w:p>
    <w:p w:rsidR="00000000" w:rsidRDefault="00051FF7">
      <w:pPr>
        <w:spacing w:after="0" w:line="240" w:lineRule="auto"/>
        <w:ind w:firstLine="851"/>
        <w:divId w:val="586505411"/>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99 от 2006 г., в сила от 09.01.2007 г.) "Действащи съоръжения за производство на дървени въглища" са съоръженията, за които е издадено разрешение за извършване на дейността производство на дървени въглища преди 31 декември 2006 г. по ре</w:t>
      </w:r>
      <w:r>
        <w:rPr>
          <w:rFonts w:ascii="Times New Roman" w:eastAsia="Times New Roman" w:hAnsi="Times New Roman" w:cs="Times New Roman"/>
          <w:sz w:val="24"/>
          <w:szCs w:val="24"/>
        </w:rPr>
        <w:t>да на Закона за устройство на територията.</w:t>
      </w:r>
    </w:p>
    <w:p w:rsidR="00000000" w:rsidRDefault="00051FF7">
      <w:pPr>
        <w:spacing w:after="0" w:line="240" w:lineRule="auto"/>
        <w:ind w:firstLine="851"/>
        <w:divId w:val="14751719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(нова - ДВ, бр. 99 от 2006 г., в сила от 09.01.2007 г., изм. и доп. - ДВ, бр. 1 от 2019 г., в сила от 03.01.2019 г., изм. и доп. - ДВ, бр. 81 от 2019 г., в сила от 15.10.2019 г.) "Маркировка" е поставянето на </w:t>
      </w:r>
      <w:r>
        <w:rPr>
          <w:rFonts w:ascii="Times New Roman" w:eastAsia="Times New Roman" w:hAnsi="Times New Roman" w:cs="Times New Roman"/>
          <w:sz w:val="24"/>
          <w:szCs w:val="24"/>
        </w:rPr>
        <w:t>информация върху всяка дозираща помпа или съд, използван при разпространението на течни горива, съгласно изискванията на националните приложения на БДС EN 228 и БДС EN 590.</w:t>
      </w:r>
    </w:p>
    <w:p w:rsidR="00000000" w:rsidRDefault="00051FF7">
      <w:pPr>
        <w:spacing w:after="0" w:line="240" w:lineRule="auto"/>
        <w:ind w:firstLine="851"/>
        <w:divId w:val="1122577003"/>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6 от 2009 г., в сила от 24.02.2009 г.) "Местен снабдител на кор</w:t>
      </w:r>
      <w:r>
        <w:rPr>
          <w:rFonts w:ascii="Times New Roman" w:eastAsia="Times New Roman" w:hAnsi="Times New Roman" w:cs="Times New Roman"/>
          <w:sz w:val="24"/>
          <w:szCs w:val="24"/>
        </w:rPr>
        <w:t>абно гориво" е юридическо лице, което предоставя морско-техническата услуга - снабдяване с корабно гориво (</w:t>
      </w:r>
      <w:proofErr w:type="spellStart"/>
      <w:r>
        <w:rPr>
          <w:rFonts w:ascii="Times New Roman" w:eastAsia="Times New Roman" w:hAnsi="Times New Roman" w:cs="Times New Roman"/>
          <w:sz w:val="24"/>
          <w:szCs w:val="24"/>
        </w:rPr>
        <w:t>бункероване</w:t>
      </w:r>
      <w:proofErr w:type="spellEnd"/>
      <w:r>
        <w:rPr>
          <w:rFonts w:ascii="Times New Roman" w:eastAsia="Times New Roman" w:hAnsi="Times New Roman" w:cs="Times New Roman"/>
          <w:sz w:val="24"/>
          <w:szCs w:val="24"/>
        </w:rPr>
        <w:t>), във вътрешните морски води, в териториалното море и във вътрешните водни пътища на Република България.</w:t>
      </w:r>
    </w:p>
    <w:p w:rsidR="00000000" w:rsidRDefault="00051FF7">
      <w:pPr>
        <w:spacing w:after="0" w:line="240" w:lineRule="auto"/>
        <w:ind w:firstLine="851"/>
        <w:divId w:val="1891452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 (нова - ДВ, бр. 42 от 2011 г</w:t>
      </w:r>
      <w:r>
        <w:rPr>
          <w:rFonts w:ascii="Times New Roman" w:eastAsia="Times New Roman" w:hAnsi="Times New Roman" w:cs="Times New Roman"/>
          <w:sz w:val="24"/>
          <w:szCs w:val="24"/>
        </w:rPr>
        <w:t xml:space="preserve">.) "Система, съответстваща на Етап II на улавяне на бензиновите пари" е оборудване, предназначено за улавяне на бензиновите пари от резервоара за гориво на моторно превозно средство по време на зареждането в бензиностанция и което прехвърля тези бензинови </w:t>
      </w:r>
      <w:r>
        <w:rPr>
          <w:rFonts w:ascii="Times New Roman" w:eastAsia="Times New Roman" w:hAnsi="Times New Roman" w:cs="Times New Roman"/>
          <w:sz w:val="24"/>
          <w:szCs w:val="24"/>
        </w:rPr>
        <w:t>пари в резервоар на бензиностанцията или ги връща към бензиноколонката за нова продажба.</w:t>
      </w:r>
    </w:p>
    <w:p w:rsidR="00000000" w:rsidRDefault="00051FF7">
      <w:pPr>
        <w:spacing w:after="0" w:line="240" w:lineRule="auto"/>
        <w:ind w:firstLine="851"/>
        <w:divId w:val="2006739711"/>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102 от 2012 г., в сила от 21.12.2012 г.) "Горивна инсталация" е всяко техническо съоръжение, в което се окисляват горивни продукти с цел да се изпо</w:t>
      </w:r>
      <w:r>
        <w:rPr>
          <w:rFonts w:ascii="Times New Roman" w:eastAsia="Times New Roman" w:hAnsi="Times New Roman" w:cs="Times New Roman"/>
          <w:sz w:val="24"/>
          <w:szCs w:val="24"/>
        </w:rPr>
        <w:t>лзва така получената топлина.</w:t>
      </w:r>
    </w:p>
    <w:p w:rsidR="00000000" w:rsidRDefault="00051FF7">
      <w:pPr>
        <w:spacing w:after="0" w:line="240" w:lineRule="auto"/>
        <w:ind w:firstLine="851"/>
        <w:divId w:val="1308244454"/>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102 от 2012 г., в сила от 21.12.2012 г.) "Голяма горивна инсталация (ГГИ)" е горивна инсталация, чиято обща номинална входяща топлинна мощност е равна или по-голяма от 50 MW, независимо от използвания/те ви</w:t>
      </w:r>
      <w:r>
        <w:rPr>
          <w:rFonts w:ascii="Times New Roman" w:eastAsia="Times New Roman" w:hAnsi="Times New Roman" w:cs="Times New Roman"/>
          <w:sz w:val="24"/>
          <w:szCs w:val="24"/>
        </w:rPr>
        <w:t>д/</w:t>
      </w:r>
      <w:proofErr w:type="spellStart"/>
      <w:r>
        <w:rPr>
          <w:rFonts w:ascii="Times New Roman" w:eastAsia="Times New Roman" w:hAnsi="Times New Roman" w:cs="Times New Roman"/>
          <w:sz w:val="24"/>
          <w:szCs w:val="24"/>
        </w:rPr>
        <w:t>ове</w:t>
      </w:r>
      <w:proofErr w:type="spellEnd"/>
      <w:r>
        <w:rPr>
          <w:rFonts w:ascii="Times New Roman" w:eastAsia="Times New Roman" w:hAnsi="Times New Roman" w:cs="Times New Roman"/>
          <w:sz w:val="24"/>
          <w:szCs w:val="24"/>
        </w:rPr>
        <w:t xml:space="preserve"> гориво/а.</w:t>
      </w:r>
    </w:p>
    <w:p w:rsidR="00000000" w:rsidRDefault="00051FF7">
      <w:pPr>
        <w:spacing w:after="0" w:line="240" w:lineRule="auto"/>
        <w:ind w:firstLine="851"/>
        <w:divId w:val="1460303204"/>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102 от 2012 г., в сила от 21.12.2012 г., изм. - ДВ, бр. 101 от 2015 г., в сила от 22.12.2015 г.) "Промяна в обстоятелствата" е промяна на суровини, технологични процеси, на оператора на инсталацията, на адреса на инстала</w:t>
      </w:r>
      <w:r>
        <w:rPr>
          <w:rFonts w:ascii="Times New Roman" w:eastAsia="Times New Roman" w:hAnsi="Times New Roman" w:cs="Times New Roman"/>
          <w:sz w:val="24"/>
          <w:szCs w:val="24"/>
        </w:rPr>
        <w:t>цията.</w:t>
      </w:r>
    </w:p>
    <w:p w:rsidR="00000000" w:rsidRDefault="00051FF7">
      <w:pPr>
        <w:spacing w:after="0" w:line="240" w:lineRule="auto"/>
        <w:ind w:firstLine="851"/>
        <w:divId w:val="385884883"/>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102 от 2012 г., в сила от 21.12.2012 г., изм. - ДВ, бр. 81 от 2019 г., в сила от 15.10.2019 г.) "Унищожаване" на вещества, оборудване и/или продукти, към които има заложени изисквания, попадащи в обхвата на Регламент (ЕО) № 1005/</w:t>
      </w:r>
      <w:r>
        <w:rPr>
          <w:rFonts w:ascii="Times New Roman" w:eastAsia="Times New Roman" w:hAnsi="Times New Roman" w:cs="Times New Roman"/>
          <w:sz w:val="24"/>
          <w:szCs w:val="24"/>
        </w:rPr>
        <w:t>2009 или Регламент (ЕС) № 517/2014, е обезвреждане по смисъла на § 1, т. 11 от допълнителните разпоредби на Закона за управление на отпадъците.</w:t>
      </w:r>
    </w:p>
    <w:p w:rsidR="00000000" w:rsidRDefault="00051FF7">
      <w:pPr>
        <w:spacing w:after="0" w:line="240" w:lineRule="auto"/>
        <w:ind w:firstLine="851"/>
        <w:divId w:val="491331835"/>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101 от 2015 г., в сила от 22.12.2015 г.) "Оператор на моторно превозно средство" е понятие п</w:t>
      </w:r>
      <w:r>
        <w:rPr>
          <w:rFonts w:ascii="Times New Roman" w:eastAsia="Times New Roman" w:hAnsi="Times New Roman" w:cs="Times New Roman"/>
          <w:sz w:val="24"/>
          <w:szCs w:val="24"/>
        </w:rPr>
        <w:t>о смисъла на чл. 2, точка 8 от Регламент (ЕС) № 517/2014.</w:t>
      </w:r>
    </w:p>
    <w:p w:rsidR="00000000" w:rsidRDefault="00051FF7">
      <w:pPr>
        <w:spacing w:after="0" w:line="240" w:lineRule="auto"/>
        <w:ind w:firstLine="851"/>
        <w:divId w:val="1038235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(нова - ДВ, бр. 101 от 2015 г., в сила от 22.12.2015 г.) "Зона с ниски емисии на вредни вещества" е част от територията на общината, в която са въведени ограничения за определени дейности с цел </w:t>
      </w:r>
      <w:r>
        <w:rPr>
          <w:rFonts w:ascii="Times New Roman" w:eastAsia="Times New Roman" w:hAnsi="Times New Roman" w:cs="Times New Roman"/>
          <w:sz w:val="24"/>
          <w:szCs w:val="24"/>
        </w:rPr>
        <w:t>намаляване замърсяването на атмосферния въздух.</w:t>
      </w:r>
    </w:p>
    <w:p w:rsidR="00000000" w:rsidRDefault="00051FF7">
      <w:pPr>
        <w:spacing w:after="0" w:line="240" w:lineRule="auto"/>
        <w:ind w:firstLine="851"/>
        <w:divId w:val="1389643798"/>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101 от 2015 г., в сила от 22.12.2015 г.) "Досие" е документацията, която се изготвя, поддържа и води за:</w:t>
      </w:r>
    </w:p>
    <w:p w:rsidR="00000000" w:rsidRDefault="00051FF7">
      <w:pPr>
        <w:spacing w:after="0" w:line="240" w:lineRule="auto"/>
        <w:ind w:firstLine="851"/>
        <w:divId w:val="2123768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оборудването, съдържащо вещества, които нарушават озоновия слой, в съответствие </w:t>
      </w:r>
      <w:r>
        <w:rPr>
          <w:rFonts w:ascii="Times New Roman" w:eastAsia="Times New Roman" w:hAnsi="Times New Roman" w:cs="Times New Roman"/>
          <w:sz w:val="24"/>
          <w:szCs w:val="24"/>
        </w:rPr>
        <w:t>с изискванията на чл. 23, параграф 2 от Регламент (ЕО) № 1005/2009 и на наредбата по чл. 17, ал. 1;</w:t>
      </w:r>
    </w:p>
    <w:p w:rsidR="00000000" w:rsidRDefault="00051FF7">
      <w:pPr>
        <w:spacing w:after="0" w:line="240" w:lineRule="auto"/>
        <w:ind w:firstLine="851"/>
        <w:divId w:val="1225410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оборудването, съдържащо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в съответствие с изискванията на чл. 6, параграфи 1 и 2 от Регламент (ЕС) № 517/2014 и на наредб</w:t>
      </w:r>
      <w:r>
        <w:rPr>
          <w:rFonts w:ascii="Times New Roman" w:eastAsia="Times New Roman" w:hAnsi="Times New Roman" w:cs="Times New Roman"/>
          <w:sz w:val="24"/>
          <w:szCs w:val="24"/>
        </w:rPr>
        <w:t>ите по чл. 17, ал. 2 и 3.</w:t>
      </w:r>
    </w:p>
    <w:p w:rsidR="00000000" w:rsidRDefault="00051FF7">
      <w:pPr>
        <w:spacing w:after="0" w:line="240" w:lineRule="auto"/>
        <w:ind w:firstLine="851"/>
        <w:divId w:val="801848641"/>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12 от 2017 г.) "Средна горивна инсталация (СГИ)" е горивна инсталация, чиято номинална входяща топлинна мощност е равна на или по-голяма от 1 MW и по-малка от 50 MW, независимо от използвания вид гориво.</w:t>
      </w:r>
    </w:p>
    <w:p w:rsidR="00000000" w:rsidRDefault="00051FF7">
      <w:pPr>
        <w:spacing w:after="0" w:line="240" w:lineRule="auto"/>
        <w:ind w:firstLine="851"/>
        <w:divId w:val="80303095"/>
        <w:rPr>
          <w:rFonts w:ascii="Times New Roman" w:eastAsia="Times New Roman" w:hAnsi="Times New Roman" w:cs="Times New Roman"/>
          <w:sz w:val="24"/>
          <w:szCs w:val="24"/>
        </w:rPr>
      </w:pPr>
      <w:r>
        <w:rPr>
          <w:rFonts w:ascii="Times New Roman" w:eastAsia="Times New Roman" w:hAnsi="Times New Roman" w:cs="Times New Roman"/>
          <w:sz w:val="24"/>
          <w:szCs w:val="24"/>
        </w:rPr>
        <w:t>36. (н</w:t>
      </w:r>
      <w:r>
        <w:rPr>
          <w:rFonts w:ascii="Times New Roman" w:eastAsia="Times New Roman" w:hAnsi="Times New Roman" w:cs="Times New Roman"/>
          <w:sz w:val="24"/>
          <w:szCs w:val="24"/>
        </w:rPr>
        <w:t>ова - ДВ, бр. 12 от 2017 г.) "Съществуваща средна горивна инсталация" е горивна инсталация, въведена в експлоатация преди 20 декември 2018 г. или която има действащо разрешение за строеж или одобрен инвестиционен проект, който не е изгубил правното си дейс</w:t>
      </w:r>
      <w:r>
        <w:rPr>
          <w:rFonts w:ascii="Times New Roman" w:eastAsia="Times New Roman" w:hAnsi="Times New Roman" w:cs="Times New Roman"/>
          <w:sz w:val="24"/>
          <w:szCs w:val="24"/>
        </w:rPr>
        <w:t>твие или за който е започнало производство по одобряване на инвестиционния проект преди 19 декември 2017 г., при условие че инсталацията е въведена в експлоатация не по-късно от 20 декември 2018 г.</w:t>
      </w:r>
    </w:p>
    <w:p w:rsidR="00000000" w:rsidRDefault="00051FF7">
      <w:pPr>
        <w:spacing w:after="0" w:line="240" w:lineRule="auto"/>
        <w:ind w:firstLine="851"/>
        <w:divId w:val="1387994081"/>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12 от 2017 г.) "Нова средна горивна ин</w:t>
      </w:r>
      <w:r>
        <w:rPr>
          <w:rFonts w:ascii="Times New Roman" w:eastAsia="Times New Roman" w:hAnsi="Times New Roman" w:cs="Times New Roman"/>
          <w:sz w:val="24"/>
          <w:szCs w:val="24"/>
        </w:rPr>
        <w:t xml:space="preserve">сталация" е горивна инсталация, за която е започнало производство по одобряване на инвестиционни проекти или за която възложителят е подал пред компетентния орган заявление за въвеждането ѝ в експлоатация след 20 декември 2018 г. За започнато производство </w:t>
      </w:r>
      <w:r>
        <w:rPr>
          <w:rFonts w:ascii="Times New Roman" w:eastAsia="Times New Roman" w:hAnsi="Times New Roman" w:cs="Times New Roman"/>
          <w:sz w:val="24"/>
          <w:szCs w:val="24"/>
        </w:rPr>
        <w:t>по одобряване на инвестиционен проект се счита датата на внасяне на инвестиционния проект за одобряване от компетентния орган.</w:t>
      </w:r>
    </w:p>
    <w:p w:rsidR="00000000" w:rsidRDefault="00051FF7">
      <w:pPr>
        <w:spacing w:after="0" w:line="240" w:lineRule="auto"/>
        <w:ind w:firstLine="851"/>
        <w:divId w:val="559488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 (нова - ДВ, бр. 12 от 2017 г.) "Двигател" е газов двигател, дизелов двигател или двигател, работещ с два вида гориво.</w:t>
      </w:r>
    </w:p>
    <w:p w:rsidR="00000000" w:rsidRDefault="00051FF7">
      <w:pPr>
        <w:spacing w:after="0" w:line="240" w:lineRule="auto"/>
        <w:ind w:firstLine="851"/>
        <w:divId w:val="1755471719"/>
        <w:rPr>
          <w:rFonts w:ascii="Times New Roman" w:eastAsia="Times New Roman" w:hAnsi="Times New Roman" w:cs="Times New Roman"/>
          <w:sz w:val="24"/>
          <w:szCs w:val="24"/>
        </w:rPr>
      </w:pPr>
      <w:r>
        <w:rPr>
          <w:rFonts w:ascii="Times New Roman" w:eastAsia="Times New Roman" w:hAnsi="Times New Roman" w:cs="Times New Roman"/>
          <w:sz w:val="24"/>
          <w:szCs w:val="24"/>
        </w:rPr>
        <w:t>39. (но</w:t>
      </w:r>
      <w:r>
        <w:rPr>
          <w:rFonts w:ascii="Times New Roman" w:eastAsia="Times New Roman" w:hAnsi="Times New Roman" w:cs="Times New Roman"/>
          <w:sz w:val="24"/>
          <w:szCs w:val="24"/>
        </w:rPr>
        <w:t xml:space="preserve">ва - ДВ, бр. 12 от 2017 г.) "Газов двигател" е двигател с вътрешно горене, който работи в съответствие с цикъла на Ото и използва </w:t>
      </w:r>
      <w:proofErr w:type="spellStart"/>
      <w:r>
        <w:rPr>
          <w:rFonts w:ascii="Times New Roman" w:eastAsia="Times New Roman" w:hAnsi="Times New Roman" w:cs="Times New Roman"/>
          <w:sz w:val="24"/>
          <w:szCs w:val="24"/>
        </w:rPr>
        <w:t>искрово</w:t>
      </w:r>
      <w:proofErr w:type="spellEnd"/>
      <w:r>
        <w:rPr>
          <w:rFonts w:ascii="Times New Roman" w:eastAsia="Times New Roman" w:hAnsi="Times New Roman" w:cs="Times New Roman"/>
          <w:sz w:val="24"/>
          <w:szCs w:val="24"/>
        </w:rPr>
        <w:t xml:space="preserve"> запалване, за да изгаря горивото.</w:t>
      </w:r>
    </w:p>
    <w:p w:rsidR="00000000" w:rsidRDefault="00051FF7">
      <w:pPr>
        <w:spacing w:after="0" w:line="240" w:lineRule="auto"/>
        <w:ind w:firstLine="851"/>
        <w:divId w:val="147795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(нова - ДВ, бр. 12 от 2017 г.) "Дизелов двигател" е двигател с вътрешно горене, </w:t>
      </w:r>
      <w:r>
        <w:rPr>
          <w:rFonts w:ascii="Times New Roman" w:eastAsia="Times New Roman" w:hAnsi="Times New Roman" w:cs="Times New Roman"/>
          <w:sz w:val="24"/>
          <w:szCs w:val="24"/>
        </w:rPr>
        <w:t>който работи в съответствие с цикъла на Дизел и използва запалване чрез сгъстяване, за да изгаря горивото.</w:t>
      </w:r>
    </w:p>
    <w:p w:rsidR="00000000" w:rsidRDefault="00051FF7">
      <w:pPr>
        <w:spacing w:after="0" w:line="240" w:lineRule="auto"/>
        <w:ind w:firstLine="851"/>
        <w:divId w:val="543060782"/>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12 от 2017 г.) "Двигател, работещ с два вида гориво" е двигател с вътрешно горене, който използва запалване чрез сгъстяване и раб</w:t>
      </w:r>
      <w:r>
        <w:rPr>
          <w:rFonts w:ascii="Times New Roman" w:eastAsia="Times New Roman" w:hAnsi="Times New Roman" w:cs="Times New Roman"/>
          <w:sz w:val="24"/>
          <w:szCs w:val="24"/>
        </w:rPr>
        <w:t>оти в съответствие с цикъла на Дизел, когато изгаря течни горива, и в съответствие с цикъла на Ото, когато изгаря газообразни горива.</w:t>
      </w:r>
    </w:p>
    <w:p w:rsidR="00000000" w:rsidRDefault="00051FF7">
      <w:pPr>
        <w:spacing w:after="0" w:line="240" w:lineRule="auto"/>
        <w:ind w:firstLine="851"/>
        <w:divId w:val="1700474747"/>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12 от 2017 г.) "Газова турбина" е всяка ротационна машина, която превръща термичната енергия в механич</w:t>
      </w:r>
      <w:r>
        <w:rPr>
          <w:rFonts w:ascii="Times New Roman" w:eastAsia="Times New Roman" w:hAnsi="Times New Roman" w:cs="Times New Roman"/>
          <w:sz w:val="24"/>
          <w:szCs w:val="24"/>
        </w:rPr>
        <w:t xml:space="preserve">на работа и се състои главно от компресор, термичен агрегат, в който се окислява горивото, така че да се подгрява работният флуид, и турбина; тук се включват газови турбини с отворен цикъл и с комбиниран цикъл, както и газови турбини, работещи в </w:t>
      </w:r>
      <w:proofErr w:type="spellStart"/>
      <w:r>
        <w:rPr>
          <w:rFonts w:ascii="Times New Roman" w:eastAsia="Times New Roman" w:hAnsi="Times New Roman" w:cs="Times New Roman"/>
          <w:sz w:val="24"/>
          <w:szCs w:val="24"/>
        </w:rPr>
        <w:t>когенераци</w:t>
      </w:r>
      <w:r>
        <w:rPr>
          <w:rFonts w:ascii="Times New Roman" w:eastAsia="Times New Roman" w:hAnsi="Times New Roman" w:cs="Times New Roman"/>
          <w:sz w:val="24"/>
          <w:szCs w:val="24"/>
        </w:rPr>
        <w:t>онен</w:t>
      </w:r>
      <w:proofErr w:type="spellEnd"/>
      <w:r>
        <w:rPr>
          <w:rFonts w:ascii="Times New Roman" w:eastAsia="Times New Roman" w:hAnsi="Times New Roman" w:cs="Times New Roman"/>
          <w:sz w:val="24"/>
          <w:szCs w:val="24"/>
        </w:rPr>
        <w:t xml:space="preserve"> режим, като всички те са със или без допълнително горене.</w:t>
      </w:r>
    </w:p>
    <w:p w:rsidR="00000000" w:rsidRDefault="00051FF7">
      <w:pPr>
        <w:spacing w:after="0" w:line="240" w:lineRule="auto"/>
        <w:ind w:firstLine="851"/>
        <w:divId w:val="302974887"/>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1 от 2019 г., в сила от 03.01.2019 г.) "Твърди горива, използвани за битово отопление" са въглища и брикети от въглища, предназначени за изгаряне в горивни инсталации с топл</w:t>
      </w:r>
      <w:r>
        <w:rPr>
          <w:rFonts w:ascii="Times New Roman" w:eastAsia="Times New Roman" w:hAnsi="Times New Roman" w:cs="Times New Roman"/>
          <w:sz w:val="24"/>
          <w:szCs w:val="24"/>
        </w:rPr>
        <w:t>инна мощност, по-малка или равна на 0,5 MW.</w:t>
      </w:r>
    </w:p>
    <w:p w:rsidR="00000000" w:rsidRDefault="00051FF7">
      <w:pPr>
        <w:spacing w:after="0" w:line="240" w:lineRule="auto"/>
        <w:ind w:firstLine="851"/>
        <w:divId w:val="300772411"/>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1 от 2019 г., в сила от 03.01.2019 г.) "Разпространение на твърди горива" е движението на твърдите горива по веригата от производител, съответно от внос или въвеждане, до разпространителя вклю</w:t>
      </w:r>
      <w:r>
        <w:rPr>
          <w:rFonts w:ascii="Times New Roman" w:eastAsia="Times New Roman" w:hAnsi="Times New Roman" w:cs="Times New Roman"/>
          <w:sz w:val="24"/>
          <w:szCs w:val="24"/>
        </w:rPr>
        <w:t>чително.</w:t>
      </w:r>
    </w:p>
    <w:p w:rsidR="00000000" w:rsidRDefault="00051FF7">
      <w:pPr>
        <w:spacing w:after="0" w:line="240" w:lineRule="auto"/>
        <w:ind w:firstLine="851"/>
        <w:divId w:val="1195771374"/>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1 от 2019 г., в сила от 03.01.2019 г.) "Разпространител на твърди горива" е лице, което етикетира, пакетира, разпространява или извършва продажба на твърди горива за битово отопление.</w:t>
      </w:r>
    </w:p>
    <w:p w:rsidR="00000000" w:rsidRDefault="00051FF7">
      <w:pPr>
        <w:spacing w:after="0" w:line="240" w:lineRule="auto"/>
        <w:ind w:firstLine="851"/>
        <w:divId w:val="70274878"/>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1 от 2019 г., в сила от</w:t>
      </w:r>
      <w:r>
        <w:rPr>
          <w:rFonts w:ascii="Times New Roman" w:eastAsia="Times New Roman" w:hAnsi="Times New Roman" w:cs="Times New Roman"/>
          <w:sz w:val="24"/>
          <w:szCs w:val="24"/>
        </w:rPr>
        <w:t xml:space="preserve"> 03.01.2019 г.) "Екосистема" е екосистема по смисъла на § 1, т. 17 от допълнителните разпоредби на Закона за биологичното разнообразие.</w:t>
      </w:r>
    </w:p>
    <w:p w:rsidR="00000000" w:rsidRDefault="00051FF7">
      <w:pPr>
        <w:spacing w:after="0" w:line="240" w:lineRule="auto"/>
        <w:ind w:firstLine="851"/>
        <w:divId w:val="230889231"/>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 от 2019 г., в сила от 03.01.2019 г.) "Партида от твърди горива" е количество от твърди горива за б</w:t>
      </w:r>
      <w:r>
        <w:rPr>
          <w:rFonts w:ascii="Times New Roman" w:eastAsia="Times New Roman" w:hAnsi="Times New Roman" w:cs="Times New Roman"/>
          <w:sz w:val="24"/>
          <w:szCs w:val="24"/>
        </w:rPr>
        <w:t>итово отопление, еднородни по вид, наименование и качествени показатели, произведени при едни и същи условия и технология, придружено с един документ за изпитване.</w:t>
      </w:r>
    </w:p>
    <w:p w:rsidR="00000000" w:rsidRDefault="00051FF7">
      <w:pPr>
        <w:spacing w:after="0" w:line="240" w:lineRule="auto"/>
        <w:ind w:firstLine="851"/>
        <w:divId w:val="630787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(нова - ДВ, бр. 1 от 2019 г., в сила от 03.01.2019 г.) "Предоставяне на пазара" е всяко </w:t>
      </w:r>
      <w:r>
        <w:rPr>
          <w:rFonts w:ascii="Times New Roman" w:eastAsia="Times New Roman" w:hAnsi="Times New Roman" w:cs="Times New Roman"/>
          <w:sz w:val="24"/>
          <w:szCs w:val="24"/>
        </w:rPr>
        <w:t>доставяне на продукт за дистрибуция, потребление или използване на пазара на Общността в процеса на търговска дейност срещу заплащане или безплатно.</w:t>
      </w:r>
    </w:p>
    <w:p w:rsidR="00000000" w:rsidRDefault="00051FF7">
      <w:pPr>
        <w:spacing w:after="0" w:line="240" w:lineRule="auto"/>
        <w:divId w:val="49938829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89304540"/>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27 от 2000 г., отм. - ДВ, бр. 101 от 2015 г., в сила от 22.12.2015 г.)</w:t>
      </w:r>
    </w:p>
    <w:p w:rsidR="00000000" w:rsidRDefault="00051FF7">
      <w:pPr>
        <w:spacing w:after="0" w:line="240" w:lineRule="auto"/>
        <w:divId w:val="148048960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95864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1б. (Нов - ДВ, бр. 99 от 2006 г., в сила от 09.01.2007 г., изм. - ДВ, бр. 102 от 2012 г., в сила от 21.12.2012 г., доп. - ДВ, бр. 101 от 2015 г., в сила от 22.12.2015 г., доп. - ДВ, бр. 12 от 2017 г., изм. и доп. - ДВ, бр. 1 от 2019 г., в сила от 03.01.201</w:t>
      </w:r>
      <w:r>
        <w:rPr>
          <w:rFonts w:ascii="Times New Roman" w:eastAsia="Times New Roman" w:hAnsi="Times New Roman" w:cs="Times New Roman"/>
          <w:sz w:val="24"/>
          <w:szCs w:val="24"/>
        </w:rPr>
        <w:t>9 г.) Този закон въвежда разпоредбите на Директива 2004/42/ЕО на Европейския парламент и Съвета от 21 април 2004 година относно намаляването на емисиите от летливи органични съединения, които се дължат на използването на органични разтворители в някои лако</w:t>
      </w:r>
      <w:r>
        <w:rPr>
          <w:rFonts w:ascii="Times New Roman" w:eastAsia="Times New Roman" w:hAnsi="Times New Roman" w:cs="Times New Roman"/>
          <w:sz w:val="24"/>
          <w:szCs w:val="24"/>
        </w:rPr>
        <w:t xml:space="preserve">ве и бои и в продукти за пребоядисване на превозните средства и за </w:t>
      </w:r>
      <w:r>
        <w:rPr>
          <w:rFonts w:ascii="Times New Roman" w:eastAsia="Times New Roman" w:hAnsi="Times New Roman" w:cs="Times New Roman"/>
          <w:sz w:val="24"/>
          <w:szCs w:val="24"/>
        </w:rPr>
        <w:lastRenderedPageBreak/>
        <w:t>изменение на Директива 1999/13/ЕО, на Директива 2012/33/ЕС на Европейския парламент и на Съвета от 21 ноември 2012 г. за изменение на Директива 1999/32/ЕО на Съвета по отношение на съдържан</w:t>
      </w:r>
      <w:r>
        <w:rPr>
          <w:rFonts w:ascii="Times New Roman" w:eastAsia="Times New Roman" w:hAnsi="Times New Roman" w:cs="Times New Roman"/>
          <w:sz w:val="24"/>
          <w:szCs w:val="24"/>
        </w:rPr>
        <w:t>ието на сяра в корабните горива (ОВ, L 327/1 от 27 ноември 2012 г.), на Директива 2010/75/ЕС на Европейския парламент и на Съвета от 24 ноември 2010 г. относно емисиите от промишлеността (комплексно предотвратяване и контрол на замърсяването) (ОВ, L 334/17</w:t>
      </w:r>
      <w:r>
        <w:rPr>
          <w:rFonts w:ascii="Times New Roman" w:eastAsia="Times New Roman" w:hAnsi="Times New Roman" w:cs="Times New Roman"/>
          <w:sz w:val="24"/>
          <w:szCs w:val="24"/>
        </w:rPr>
        <w:t xml:space="preserve"> от 17 декември 2010 г.), на Директива (ЕС) 2015/2193 на Европейския парламент и на Съвета от 25 ноември 2015 г. за ограничаване на емисиите във въздуха на определени замърсители, изпускани от средни горивни инсталации (ОВ, L 313/19 от 28 ноември 2015 г.) </w:t>
      </w:r>
      <w:r>
        <w:rPr>
          <w:rFonts w:ascii="Times New Roman" w:eastAsia="Times New Roman" w:hAnsi="Times New Roman" w:cs="Times New Roman"/>
          <w:sz w:val="24"/>
          <w:szCs w:val="24"/>
        </w:rPr>
        <w:t>и на Директива (ЕС) 2016/2284 на Европейския парламент и на Съвета от 14 декември 2016 г. за намаляване на националните емисии на някои атмосферни замърсители, за изменение на Директива 2003/35/ЕО и за отмяна на Директива 2001/81/ЕО (ОВ, L 344/1 от 17 деке</w:t>
      </w:r>
      <w:r>
        <w:rPr>
          <w:rFonts w:ascii="Times New Roman" w:eastAsia="Times New Roman" w:hAnsi="Times New Roman" w:cs="Times New Roman"/>
          <w:sz w:val="24"/>
          <w:szCs w:val="24"/>
        </w:rPr>
        <w:t>мври 2016 г.).</w:t>
      </w:r>
    </w:p>
    <w:p w:rsidR="00000000" w:rsidRDefault="00051FF7">
      <w:pPr>
        <w:spacing w:after="0" w:line="240" w:lineRule="auto"/>
        <w:divId w:val="19091703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051FF7">
      <w:pPr>
        <w:spacing w:after="0" w:line="240" w:lineRule="auto"/>
        <w:ind w:firstLine="851"/>
        <w:divId w:val="1352678942"/>
        <w:rPr>
          <w:rFonts w:ascii="Times New Roman" w:eastAsia="Times New Roman" w:hAnsi="Times New Roman" w:cs="Times New Roman"/>
          <w:sz w:val="24"/>
          <w:szCs w:val="24"/>
        </w:rPr>
      </w:pPr>
      <w:r>
        <w:rPr>
          <w:rFonts w:ascii="Times New Roman" w:eastAsia="Times New Roman" w:hAnsi="Times New Roman" w:cs="Times New Roman"/>
          <w:sz w:val="24"/>
          <w:szCs w:val="24"/>
        </w:rPr>
        <w:t>§ 2. (Отм. - ДВ, бр. 102 от 2012 г., в сила от 21.12.2012 г.)</w:t>
      </w:r>
    </w:p>
    <w:p w:rsidR="00000000" w:rsidRDefault="00051FF7">
      <w:pPr>
        <w:spacing w:after="0" w:line="240" w:lineRule="auto"/>
        <w:divId w:val="50306008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36724999"/>
        <w:rPr>
          <w:rFonts w:ascii="Times New Roman" w:eastAsia="Times New Roman" w:hAnsi="Times New Roman" w:cs="Times New Roman"/>
          <w:sz w:val="24"/>
          <w:szCs w:val="24"/>
        </w:rPr>
      </w:pPr>
      <w:r>
        <w:rPr>
          <w:rFonts w:ascii="Times New Roman" w:eastAsia="Times New Roman" w:hAnsi="Times New Roman" w:cs="Times New Roman"/>
          <w:sz w:val="24"/>
          <w:szCs w:val="24"/>
        </w:rPr>
        <w:t>§ 3. (Отм. - ДВ, бр. 102 от 2012 г., в сила от 21.12.2012 г.)</w:t>
      </w:r>
    </w:p>
    <w:p w:rsidR="00000000" w:rsidRDefault="00051FF7">
      <w:pPr>
        <w:spacing w:after="0" w:line="240" w:lineRule="auto"/>
        <w:divId w:val="72564657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50018473"/>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85 от 1997 г.) Изпълнението на закона се възлаг</w:t>
      </w:r>
      <w:r>
        <w:rPr>
          <w:rFonts w:ascii="Times New Roman" w:eastAsia="Times New Roman" w:hAnsi="Times New Roman" w:cs="Times New Roman"/>
          <w:sz w:val="24"/>
          <w:szCs w:val="24"/>
        </w:rPr>
        <w:t>а на министъра на околната среда и водите.</w:t>
      </w:r>
    </w:p>
    <w:p w:rsidR="00000000" w:rsidRDefault="00051FF7">
      <w:pPr>
        <w:spacing w:after="0" w:line="240" w:lineRule="auto"/>
        <w:divId w:val="36432703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972397585"/>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27 от 2000 г.) Министерският съвет в едногодишен срок от влизането в сила на закона приема наредби по чл. 8 за норми за съдържание в горивата на олово, сяра и други вредни вещества (замърс</w:t>
      </w:r>
      <w:r>
        <w:rPr>
          <w:rFonts w:ascii="Times New Roman" w:eastAsia="Times New Roman" w:hAnsi="Times New Roman" w:cs="Times New Roman"/>
          <w:sz w:val="24"/>
          <w:szCs w:val="24"/>
        </w:rPr>
        <w:t>ители) на атмосферния въздух, като до приемането им издадените досега наредби на основание чл. 8 са в сила.</w:t>
      </w:r>
    </w:p>
    <w:p w:rsidR="00000000" w:rsidRDefault="00051FF7">
      <w:pPr>
        <w:spacing w:after="0" w:line="240" w:lineRule="auto"/>
        <w:divId w:val="101183653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20800570"/>
        <w:rPr>
          <w:rFonts w:ascii="Times New Roman" w:eastAsia="Times New Roman" w:hAnsi="Times New Roman" w:cs="Times New Roman"/>
          <w:sz w:val="24"/>
          <w:szCs w:val="24"/>
        </w:rPr>
      </w:pPr>
      <w:r>
        <w:rPr>
          <w:rFonts w:ascii="Times New Roman" w:eastAsia="Times New Roman" w:hAnsi="Times New Roman" w:cs="Times New Roman"/>
          <w:sz w:val="24"/>
          <w:szCs w:val="24"/>
        </w:rPr>
        <w:t>§ 4б. (Нов - ДВ, бр. 27 от 2000 г., отм. - ДВ, бр. 91 от 2002 г., в сила от 01.01.2003 г.)</w:t>
      </w:r>
    </w:p>
    <w:p w:rsidR="00000000" w:rsidRDefault="00051FF7">
      <w:pPr>
        <w:spacing w:after="0" w:line="240" w:lineRule="auto"/>
        <w:divId w:val="137646234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87441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(Изм. - ДВ, бр. 85 от 1997 г., предишен </w:t>
      </w:r>
      <w:r>
        <w:rPr>
          <w:rFonts w:ascii="Times New Roman" w:eastAsia="Times New Roman" w:hAnsi="Times New Roman" w:cs="Times New Roman"/>
          <w:sz w:val="24"/>
          <w:szCs w:val="24"/>
        </w:rPr>
        <w:t>текст на § 5 - ДВ, бр. 42 от 2011 г.) Министърът на околната среда и водите издава наредби, инструкции и правила по прилагането на закона.</w:t>
      </w:r>
    </w:p>
    <w:p w:rsidR="00000000" w:rsidRDefault="00051FF7">
      <w:pPr>
        <w:spacing w:after="0" w:line="240" w:lineRule="auto"/>
        <w:ind w:firstLine="851"/>
        <w:divId w:val="455567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42 от 2011 г.) Българският институт по метрология изготвя методиката по чл. 30к, ал. 2 в срок до </w:t>
      </w:r>
      <w:r>
        <w:rPr>
          <w:rFonts w:ascii="Times New Roman" w:eastAsia="Times New Roman" w:hAnsi="Times New Roman" w:cs="Times New Roman"/>
          <w:sz w:val="24"/>
          <w:szCs w:val="24"/>
        </w:rPr>
        <w:t>31 декември 2011 г.</w:t>
      </w:r>
    </w:p>
    <w:p w:rsidR="00000000" w:rsidRDefault="00051FF7">
      <w:pPr>
        <w:spacing w:after="0" w:line="240" w:lineRule="auto"/>
        <w:divId w:val="86437183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93582768"/>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един месец след обнародването му в "Държавен вестник".</w:t>
      </w:r>
    </w:p>
    <w:p w:rsidR="00000000" w:rsidRDefault="00051FF7">
      <w:pPr>
        <w:spacing w:after="0" w:line="240" w:lineRule="auto"/>
        <w:divId w:val="47850069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051FF7">
      <w:pPr>
        <w:spacing w:after="0" w:line="240" w:lineRule="auto"/>
        <w:ind w:firstLine="851"/>
        <w:divId w:val="3378527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1997 Г.)</w:t>
      </w:r>
    </w:p>
    <w:p w:rsidR="00000000" w:rsidRDefault="00051FF7">
      <w:pPr>
        <w:spacing w:after="0" w:line="240" w:lineRule="auto"/>
        <w:divId w:val="404569826"/>
        <w:rPr>
          <w:rFonts w:ascii="Times New Roman" w:eastAsia="Times New Roman" w:hAnsi="Times New Roman" w:cs="Times New Roman"/>
          <w:sz w:val="24"/>
          <w:szCs w:val="24"/>
        </w:rPr>
      </w:pPr>
    </w:p>
    <w:p w:rsidR="00000000" w:rsidRDefault="00051FF7">
      <w:pPr>
        <w:spacing w:after="0" w:line="240" w:lineRule="auto"/>
        <w:ind w:firstLine="851"/>
        <w:divId w:val="20521602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 В Закона за чистотата на атмосферния въздух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1996 г.; попр., бр. 49 от 1996 г.) навсякъде думите "Министерство(то) на околната среда" и "министъра(</w:t>
      </w:r>
      <w:proofErr w:type="spellStart"/>
      <w:r>
        <w:rPr>
          <w:rFonts w:ascii="Times New Roman" w:eastAsia="Times New Roman" w:hAnsi="Times New Roman" w:cs="Times New Roman"/>
          <w:sz w:val="24"/>
          <w:szCs w:val="24"/>
        </w:rPr>
        <w:t>ът</w:t>
      </w:r>
      <w:proofErr w:type="spellEnd"/>
      <w:r>
        <w:rPr>
          <w:rFonts w:ascii="Times New Roman" w:eastAsia="Times New Roman" w:hAnsi="Times New Roman" w:cs="Times New Roman"/>
          <w:sz w:val="24"/>
          <w:szCs w:val="24"/>
        </w:rPr>
        <w:t xml:space="preserve">) на околната среда" се заменят съответно с "Министерство(то) на околната среда и </w:t>
      </w:r>
      <w:r>
        <w:rPr>
          <w:rFonts w:ascii="Times New Roman" w:eastAsia="Times New Roman" w:hAnsi="Times New Roman" w:cs="Times New Roman"/>
          <w:sz w:val="24"/>
          <w:szCs w:val="24"/>
        </w:rPr>
        <w:t>водите" и "министъра(</w:t>
      </w:r>
      <w:proofErr w:type="spellStart"/>
      <w:r>
        <w:rPr>
          <w:rFonts w:ascii="Times New Roman" w:eastAsia="Times New Roman" w:hAnsi="Times New Roman" w:cs="Times New Roman"/>
          <w:sz w:val="24"/>
          <w:szCs w:val="24"/>
        </w:rPr>
        <w:t>ът</w:t>
      </w:r>
      <w:proofErr w:type="spellEnd"/>
      <w:r>
        <w:rPr>
          <w:rFonts w:ascii="Times New Roman" w:eastAsia="Times New Roman" w:hAnsi="Times New Roman" w:cs="Times New Roman"/>
          <w:sz w:val="24"/>
          <w:szCs w:val="24"/>
        </w:rPr>
        <w:t>) на околната среда и водите".</w:t>
      </w:r>
    </w:p>
    <w:p w:rsidR="00000000" w:rsidRDefault="00051FF7">
      <w:pPr>
        <w:spacing w:after="0" w:line="240" w:lineRule="auto"/>
        <w:divId w:val="40456982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ИЗМЕРВАНИЯТА</w:t>
      </w:r>
    </w:p>
    <w:p w:rsidR="00000000" w:rsidRDefault="00051FF7">
      <w:pPr>
        <w:spacing w:after="0" w:line="240" w:lineRule="auto"/>
        <w:ind w:firstLine="851"/>
        <w:divId w:val="1142515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2005 Г., В СИЛА ОТ 01.03.2006 Г.)</w:t>
      </w:r>
    </w:p>
    <w:p w:rsidR="00000000" w:rsidRDefault="00051FF7">
      <w:pPr>
        <w:spacing w:after="0" w:line="240" w:lineRule="auto"/>
        <w:divId w:val="459886585"/>
        <w:rPr>
          <w:rFonts w:ascii="Times New Roman" w:eastAsia="Times New Roman" w:hAnsi="Times New Roman" w:cs="Times New Roman"/>
          <w:sz w:val="24"/>
          <w:szCs w:val="24"/>
        </w:rPr>
      </w:pPr>
    </w:p>
    <w:p w:rsidR="00000000" w:rsidRDefault="00051FF7">
      <w:pPr>
        <w:spacing w:after="0" w:line="240" w:lineRule="auto"/>
        <w:ind w:firstLine="851"/>
        <w:divId w:val="1842357354"/>
        <w:rPr>
          <w:rFonts w:ascii="Times New Roman" w:eastAsia="Times New Roman" w:hAnsi="Times New Roman" w:cs="Times New Roman"/>
          <w:sz w:val="24"/>
          <w:szCs w:val="24"/>
        </w:rPr>
      </w:pPr>
      <w:r>
        <w:rPr>
          <w:rFonts w:ascii="Times New Roman" w:eastAsia="Times New Roman" w:hAnsi="Times New Roman" w:cs="Times New Roman"/>
          <w:sz w:val="24"/>
          <w:szCs w:val="24"/>
        </w:rPr>
        <w:t>§ 66. Законът влиза в сила три месеца сле</w:t>
      </w:r>
      <w:r>
        <w:rPr>
          <w:rFonts w:ascii="Times New Roman" w:eastAsia="Times New Roman" w:hAnsi="Times New Roman" w:cs="Times New Roman"/>
          <w:sz w:val="24"/>
          <w:szCs w:val="24"/>
        </w:rPr>
        <w:t>д обнародването му в "Държавен вестник", с изключение на § 48 и 49, които влизат в сила от деня на обнародването на закона в "Държавен вестник".</w:t>
      </w:r>
    </w:p>
    <w:p w:rsidR="00000000" w:rsidRDefault="00051FF7">
      <w:pPr>
        <w:spacing w:after="0" w:line="240" w:lineRule="auto"/>
        <w:divId w:val="45988658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w:t>
      </w:r>
      <w:r>
        <w:rPr>
          <w:rFonts w:ascii="Times New Roman" w:hAnsi="Times New Roman" w:cs="Times New Roman"/>
          <w:b/>
          <w:bCs/>
          <w:sz w:val="24"/>
          <w:szCs w:val="24"/>
        </w:rPr>
        <w:t>ИЯ ВЪЗДУХ</w:t>
      </w:r>
    </w:p>
    <w:p w:rsidR="00000000" w:rsidRDefault="00051FF7">
      <w:pPr>
        <w:spacing w:after="0" w:line="240" w:lineRule="auto"/>
        <w:ind w:firstLine="851"/>
        <w:divId w:val="3657643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2006 Г., В СИЛА ОТ 09.01.2007 Г., ИЗМ. - ДВ, БР. 87 ОТ 2010 Г., В СИЛА ОТ 06.12.2010 Г.)</w:t>
      </w:r>
    </w:p>
    <w:p w:rsidR="00000000" w:rsidRDefault="00051FF7">
      <w:pPr>
        <w:spacing w:after="0" w:line="240" w:lineRule="auto"/>
        <w:divId w:val="886071315"/>
        <w:rPr>
          <w:rFonts w:ascii="Times New Roman" w:eastAsia="Times New Roman" w:hAnsi="Times New Roman" w:cs="Times New Roman"/>
          <w:sz w:val="24"/>
          <w:szCs w:val="24"/>
        </w:rPr>
      </w:pPr>
    </w:p>
    <w:p w:rsidR="00000000" w:rsidRDefault="00051FF7">
      <w:pPr>
        <w:spacing w:after="0" w:line="240" w:lineRule="auto"/>
        <w:ind w:firstLine="851"/>
        <w:divId w:val="1150293795"/>
        <w:rPr>
          <w:rFonts w:ascii="Times New Roman" w:eastAsia="Times New Roman" w:hAnsi="Times New Roman" w:cs="Times New Roman"/>
          <w:sz w:val="24"/>
          <w:szCs w:val="24"/>
        </w:rPr>
      </w:pPr>
      <w:r>
        <w:rPr>
          <w:rFonts w:ascii="Times New Roman" w:eastAsia="Times New Roman" w:hAnsi="Times New Roman" w:cs="Times New Roman"/>
          <w:sz w:val="24"/>
          <w:szCs w:val="24"/>
        </w:rPr>
        <w:t>§ 31. Навсякъде в закона думите "районните инспекции по околната среда", "министърът на земеделието и хранителната промишленост" и "</w:t>
      </w:r>
      <w:r>
        <w:rPr>
          <w:rFonts w:ascii="Times New Roman" w:eastAsia="Times New Roman" w:hAnsi="Times New Roman" w:cs="Times New Roman"/>
          <w:sz w:val="24"/>
          <w:szCs w:val="24"/>
        </w:rPr>
        <w:t>Министерството на земеделието и хранителната промишленост" се заменят съответно с "регионалните инспекции по околната среда и водите", "министърът на земеделието и горите" и "Министерството на земеделието и горите".</w:t>
      </w:r>
    </w:p>
    <w:p w:rsidR="00000000" w:rsidRDefault="00051FF7">
      <w:pPr>
        <w:spacing w:after="0" w:line="240" w:lineRule="auto"/>
        <w:divId w:val="88607131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888295790"/>
        <w:rPr>
          <w:rFonts w:ascii="Times New Roman" w:eastAsia="Times New Roman" w:hAnsi="Times New Roman" w:cs="Times New Roman"/>
          <w:sz w:val="24"/>
          <w:szCs w:val="24"/>
        </w:rPr>
      </w:pPr>
      <w:r>
        <w:rPr>
          <w:rFonts w:ascii="Times New Roman" w:eastAsia="Times New Roman" w:hAnsi="Times New Roman" w:cs="Times New Roman"/>
          <w:sz w:val="24"/>
          <w:szCs w:val="24"/>
        </w:rPr>
        <w:t>§ 32. (Отм. - ДВ, бр. 87 от 2010 г.,</w:t>
      </w:r>
      <w:r>
        <w:rPr>
          <w:rFonts w:ascii="Times New Roman" w:eastAsia="Times New Roman" w:hAnsi="Times New Roman" w:cs="Times New Roman"/>
          <w:sz w:val="24"/>
          <w:szCs w:val="24"/>
        </w:rPr>
        <w:t xml:space="preserve"> в сила от 06.12.2010 г.)</w:t>
      </w:r>
    </w:p>
    <w:p w:rsidR="00000000" w:rsidRDefault="00051FF7">
      <w:pPr>
        <w:spacing w:after="0" w:line="240" w:lineRule="auto"/>
        <w:divId w:val="137653983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102264972"/>
        <w:rPr>
          <w:rFonts w:ascii="Times New Roman" w:eastAsia="Times New Roman" w:hAnsi="Times New Roman" w:cs="Times New Roman"/>
          <w:sz w:val="24"/>
          <w:szCs w:val="24"/>
        </w:rPr>
      </w:pPr>
      <w:r>
        <w:rPr>
          <w:rFonts w:ascii="Times New Roman" w:eastAsia="Times New Roman" w:hAnsi="Times New Roman" w:cs="Times New Roman"/>
          <w:sz w:val="24"/>
          <w:szCs w:val="24"/>
        </w:rPr>
        <w:t>§ 33. Министерският съвет приема наредбата по чл. 11а, ал. 1 в срок един месец от влизането в сила на този закон.</w:t>
      </w:r>
    </w:p>
    <w:p w:rsidR="00000000" w:rsidRDefault="00051FF7">
      <w:pPr>
        <w:spacing w:after="0" w:line="240" w:lineRule="auto"/>
        <w:divId w:val="36136992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40490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 Министерският съвет приема наредбата по чл. 17, ал. 2 в срок една година от влизането в сила на този закон.</w:t>
      </w:r>
    </w:p>
    <w:p w:rsidR="00000000" w:rsidRDefault="00051FF7">
      <w:pPr>
        <w:spacing w:after="0" w:line="240" w:lineRule="auto"/>
        <w:ind w:firstLine="851"/>
        <w:divId w:val="2095203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731079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37. Законът влиза в сила един месец след обнародването му в "Държавен</w:t>
      </w:r>
      <w:r>
        <w:rPr>
          <w:rFonts w:ascii="Times New Roman" w:eastAsia="Times New Roman" w:hAnsi="Times New Roman" w:cs="Times New Roman"/>
          <w:sz w:val="24"/>
          <w:szCs w:val="24"/>
        </w:rPr>
        <w:t xml:space="preserve"> вестник".</w:t>
      </w:r>
    </w:p>
    <w:p w:rsidR="00000000" w:rsidRDefault="00051FF7">
      <w:pPr>
        <w:spacing w:after="0" w:line="240" w:lineRule="auto"/>
        <w:divId w:val="115317680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РИБАРСТВОТО И АКВАКУЛТУРИТЕ </w:t>
      </w:r>
    </w:p>
    <w:p w:rsidR="00000000" w:rsidRDefault="00051FF7">
      <w:pPr>
        <w:spacing w:after="0" w:line="240" w:lineRule="auto"/>
        <w:ind w:firstLine="851"/>
        <w:divId w:val="2673221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2008 Г.)</w:t>
      </w:r>
    </w:p>
    <w:p w:rsidR="00000000" w:rsidRDefault="00051FF7">
      <w:pPr>
        <w:spacing w:after="0" w:line="240" w:lineRule="auto"/>
        <w:divId w:val="1328944693"/>
        <w:rPr>
          <w:rFonts w:ascii="Times New Roman" w:eastAsia="Times New Roman" w:hAnsi="Times New Roman" w:cs="Times New Roman"/>
          <w:sz w:val="24"/>
          <w:szCs w:val="24"/>
        </w:rPr>
      </w:pPr>
    </w:p>
    <w:p w:rsidR="00000000" w:rsidRDefault="00051FF7">
      <w:pPr>
        <w:spacing w:after="0" w:line="240" w:lineRule="auto"/>
        <w:ind w:firstLine="851"/>
        <w:divId w:val="1721709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 В Закона за чистотата на атмосферния въздух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45 от 1996 г.; попр., бр. 49 от 1996 г.; изм., бр. 85 от 1997 г., бр. 27 от 2000 г., бр. 102 от 2001 г., бр. 91 от 2002 г., бр. 112 от 2003 г., бр. 95 от 2005 г., бр. 99 и 102 от 2006 г. и бр. </w:t>
      </w:r>
      <w:r>
        <w:rPr>
          <w:rFonts w:ascii="Times New Roman" w:eastAsia="Times New Roman" w:hAnsi="Times New Roman" w:cs="Times New Roman"/>
          <w:sz w:val="24"/>
          <w:szCs w:val="24"/>
        </w:rPr>
        <w:t>86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земеделието и прод</w:t>
      </w:r>
      <w:r>
        <w:rPr>
          <w:rFonts w:ascii="Times New Roman" w:eastAsia="Times New Roman" w:hAnsi="Times New Roman" w:cs="Times New Roman"/>
          <w:sz w:val="24"/>
          <w:szCs w:val="24"/>
        </w:rPr>
        <w:t>оволствието" и "министъра на земеделието и продоволствието".</w:t>
      </w:r>
    </w:p>
    <w:p w:rsidR="00000000" w:rsidRDefault="00051FF7">
      <w:pPr>
        <w:spacing w:after="0" w:line="240" w:lineRule="auto"/>
        <w:divId w:val="132894469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051FF7">
      <w:pPr>
        <w:spacing w:after="0" w:line="240" w:lineRule="auto"/>
        <w:ind w:firstLine="851"/>
        <w:divId w:val="1447122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2008 Г.)</w:t>
      </w:r>
    </w:p>
    <w:p w:rsidR="00000000" w:rsidRDefault="00051FF7">
      <w:pPr>
        <w:spacing w:after="0" w:line="240" w:lineRule="auto"/>
        <w:divId w:val="782848931"/>
        <w:rPr>
          <w:rFonts w:ascii="Times New Roman" w:eastAsia="Times New Roman" w:hAnsi="Times New Roman" w:cs="Times New Roman"/>
          <w:sz w:val="24"/>
          <w:szCs w:val="24"/>
        </w:rPr>
      </w:pPr>
    </w:p>
    <w:p w:rsidR="00000000" w:rsidRDefault="00051FF7">
      <w:pPr>
        <w:spacing w:after="0" w:line="240" w:lineRule="auto"/>
        <w:ind w:firstLine="851"/>
        <w:divId w:val="336662797"/>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чистотата на атмосферния въ</w:t>
      </w:r>
      <w:r>
        <w:rPr>
          <w:rFonts w:ascii="Times New Roman" w:eastAsia="Times New Roman" w:hAnsi="Times New Roman" w:cs="Times New Roman"/>
          <w:sz w:val="24"/>
          <w:szCs w:val="24"/>
        </w:rPr>
        <w:t>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1996 г.; попр., бр. 49 от 1996 г.; изм., бр. 85 от 1997 г., бр. 27 от 2000 г., бр. 102 от 2001 г., бр. 91 от 2002 г., бр. 112 от 2003 г., бр. 95 от 2005 г., бр. 99 и 102 от 2006 г., бр. 86 от 2007 г. и бр. 36 от 2008 г.) се правят</w:t>
      </w:r>
      <w:r>
        <w:rPr>
          <w:rFonts w:ascii="Times New Roman" w:eastAsia="Times New Roman" w:hAnsi="Times New Roman" w:cs="Times New Roman"/>
          <w:sz w:val="24"/>
          <w:szCs w:val="24"/>
        </w:rPr>
        <w:t xml:space="preserve"> следните изменения и допълнения:</w:t>
      </w:r>
    </w:p>
    <w:p w:rsidR="00000000" w:rsidRDefault="00051FF7">
      <w:pPr>
        <w:spacing w:after="0" w:line="240" w:lineRule="auto"/>
        <w:ind w:firstLine="851"/>
        <w:divId w:val="68567012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051FF7">
      <w:pPr>
        <w:spacing w:after="0" w:line="240" w:lineRule="auto"/>
        <w:ind w:firstLine="851"/>
        <w:divId w:val="1580018559"/>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"министърът на земеделието и продоволствието", "министъра на земеделието и продоволствието", "Министерството на земеделието</w:t>
      </w:r>
      <w:r>
        <w:rPr>
          <w:rFonts w:ascii="Times New Roman" w:eastAsia="Times New Roman" w:hAnsi="Times New Roman" w:cs="Times New Roman"/>
          <w:sz w:val="24"/>
          <w:szCs w:val="24"/>
        </w:rPr>
        <w:t xml:space="preserve"> и продоволствието" и "Министерството на държавната политика при бедствия и аварии" се заменят съответно с "министърът на земеделието и храните", "министъра на земеделието и храните", "Министерството на земеделието и храните" и "Министерството на извънредн</w:t>
      </w:r>
      <w:r>
        <w:rPr>
          <w:rFonts w:ascii="Times New Roman" w:eastAsia="Times New Roman" w:hAnsi="Times New Roman" w:cs="Times New Roman"/>
          <w:sz w:val="24"/>
          <w:szCs w:val="24"/>
        </w:rPr>
        <w:t>ите ситуации".</w:t>
      </w:r>
    </w:p>
    <w:p w:rsidR="00000000" w:rsidRDefault="00051FF7">
      <w:pPr>
        <w:spacing w:after="0" w:line="240" w:lineRule="auto"/>
        <w:divId w:val="78284893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p>
    <w:p w:rsidR="00000000" w:rsidRDefault="00051FF7">
      <w:pPr>
        <w:spacing w:after="0" w:line="240" w:lineRule="auto"/>
        <w:ind w:firstLine="851"/>
        <w:divId w:val="7062920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 ОТ 2009 Г., В СИЛА ОТ 24.02.2009 Г.)</w:t>
      </w:r>
    </w:p>
    <w:p w:rsidR="00000000" w:rsidRDefault="00051FF7">
      <w:pPr>
        <w:spacing w:after="0" w:line="240" w:lineRule="auto"/>
        <w:divId w:val="980620556"/>
        <w:rPr>
          <w:rFonts w:ascii="Times New Roman" w:eastAsia="Times New Roman" w:hAnsi="Times New Roman" w:cs="Times New Roman"/>
          <w:sz w:val="24"/>
          <w:szCs w:val="24"/>
        </w:rPr>
      </w:pPr>
    </w:p>
    <w:p w:rsidR="00000000" w:rsidRDefault="00051FF7">
      <w:pPr>
        <w:spacing w:after="0" w:line="240" w:lineRule="auto"/>
        <w:ind w:firstLine="851"/>
        <w:divId w:val="2116290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Законът влиза в сила един месец след обнародването му в </w:t>
      </w:r>
      <w:r>
        <w:rPr>
          <w:rFonts w:ascii="Times New Roman" w:eastAsia="Times New Roman" w:hAnsi="Times New Roman" w:cs="Times New Roman"/>
          <w:sz w:val="24"/>
          <w:szCs w:val="24"/>
        </w:rPr>
        <w:t>"Държавен вестник", с изключение на разпоредбата на § 4 относно чл. 17б, която влиза в сила от 4 юли 2009 г. за физическите и юридическите лица, извършвали преди 4 юли 2008 г. една или повече дейности, предвидени в чл. 2 от Регламент (ЕО) № 303/2008 и Регл</w:t>
      </w:r>
      <w:r>
        <w:rPr>
          <w:rFonts w:ascii="Times New Roman" w:eastAsia="Times New Roman" w:hAnsi="Times New Roman" w:cs="Times New Roman"/>
          <w:sz w:val="24"/>
          <w:szCs w:val="24"/>
        </w:rPr>
        <w:t xml:space="preserve">амент </w:t>
      </w:r>
      <w:r>
        <w:rPr>
          <w:rFonts w:ascii="Times New Roman" w:eastAsia="Times New Roman" w:hAnsi="Times New Roman" w:cs="Times New Roman"/>
          <w:sz w:val="24"/>
          <w:szCs w:val="24"/>
        </w:rPr>
        <w:lastRenderedPageBreak/>
        <w:t>(ЕО) № 304/2008, и чл. 1 от Регламент (ЕО) № 305/2008, Регламент (ЕО) № 307/2008 и Регламент (ЕО) № 306/2008.</w:t>
      </w:r>
    </w:p>
    <w:p w:rsidR="00000000" w:rsidRDefault="00051FF7">
      <w:pPr>
        <w:spacing w:after="0" w:line="240" w:lineRule="auto"/>
        <w:divId w:val="98062055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ТУРИЗМА </w:t>
      </w:r>
    </w:p>
    <w:p w:rsidR="00000000" w:rsidRDefault="00051FF7">
      <w:pPr>
        <w:spacing w:after="0" w:line="240" w:lineRule="auto"/>
        <w:ind w:firstLine="851"/>
        <w:divId w:val="2434966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000000" w:rsidRDefault="00051FF7">
      <w:pPr>
        <w:spacing w:after="0" w:line="240" w:lineRule="auto"/>
        <w:divId w:val="489827398"/>
        <w:rPr>
          <w:rFonts w:ascii="Times New Roman" w:eastAsia="Times New Roman" w:hAnsi="Times New Roman" w:cs="Times New Roman"/>
          <w:sz w:val="24"/>
          <w:szCs w:val="24"/>
        </w:rPr>
      </w:pPr>
    </w:p>
    <w:p w:rsidR="00000000" w:rsidRDefault="00051FF7">
      <w:pPr>
        <w:spacing w:after="0" w:line="240" w:lineRule="auto"/>
        <w:ind w:firstLine="851"/>
        <w:divId w:val="363095782"/>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000000" w:rsidRDefault="00051FF7">
      <w:pPr>
        <w:spacing w:after="0" w:line="240" w:lineRule="auto"/>
        <w:divId w:val="48982739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МИНИСТЕРСТВОТО НА ВЪТРЕШНИТЕ РАБ</w:t>
      </w:r>
      <w:r>
        <w:rPr>
          <w:rFonts w:ascii="Times New Roman" w:hAnsi="Times New Roman" w:cs="Times New Roman"/>
          <w:b/>
          <w:bCs/>
          <w:sz w:val="24"/>
          <w:szCs w:val="24"/>
        </w:rPr>
        <w:t>ОТИ</w:t>
      </w:r>
    </w:p>
    <w:p w:rsidR="00000000" w:rsidRDefault="00051FF7">
      <w:pPr>
        <w:spacing w:after="0" w:line="240" w:lineRule="auto"/>
        <w:ind w:firstLine="851"/>
        <w:divId w:val="2337056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000000" w:rsidRDefault="00051FF7">
      <w:pPr>
        <w:spacing w:after="0" w:line="240" w:lineRule="auto"/>
        <w:divId w:val="1406143715"/>
        <w:rPr>
          <w:rFonts w:ascii="Times New Roman" w:eastAsia="Times New Roman" w:hAnsi="Times New Roman" w:cs="Times New Roman"/>
          <w:sz w:val="24"/>
          <w:szCs w:val="24"/>
        </w:rPr>
      </w:pPr>
    </w:p>
    <w:p w:rsidR="00000000" w:rsidRDefault="00051FF7">
      <w:pPr>
        <w:spacing w:after="0" w:line="240" w:lineRule="auto"/>
        <w:ind w:firstLine="851"/>
        <w:divId w:val="588545960"/>
        <w:rPr>
          <w:rFonts w:ascii="Times New Roman" w:eastAsia="Times New Roman" w:hAnsi="Times New Roman" w:cs="Times New Roman"/>
          <w:sz w:val="24"/>
          <w:szCs w:val="24"/>
        </w:rPr>
      </w:pPr>
      <w:r>
        <w:rPr>
          <w:rFonts w:ascii="Times New Roman" w:eastAsia="Times New Roman" w:hAnsi="Times New Roman" w:cs="Times New Roman"/>
          <w:sz w:val="24"/>
          <w:szCs w:val="24"/>
        </w:rPr>
        <w:t>§ 97. В Закона за чистотата на атмосферния въздух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45 от 1996 г.; попр., бр. 49 от 1996 г.; изм., бр. 85 от 1997 г., бр. 27 от 2000 г., бр. 102 от 2001 г., бр. 91 от 2002 г., бр. </w:t>
      </w:r>
      <w:r>
        <w:rPr>
          <w:rFonts w:ascii="Times New Roman" w:eastAsia="Times New Roman" w:hAnsi="Times New Roman" w:cs="Times New Roman"/>
          <w:sz w:val="24"/>
          <w:szCs w:val="24"/>
        </w:rPr>
        <w:t>112 от 2003 г., бр. 95 от 2005 г., бр. 99 и 102 от 2006 г., бр. 86 от 2007 г., бр. 36 и 52 от 2008 г. и бр. 6 и 82 от 2009 г.) се правят следните изменения:</w:t>
      </w:r>
    </w:p>
    <w:p w:rsidR="00000000" w:rsidRDefault="00051FF7">
      <w:pPr>
        <w:spacing w:after="0" w:line="240" w:lineRule="auto"/>
        <w:ind w:firstLine="851"/>
        <w:divId w:val="20354923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051FF7">
      <w:pPr>
        <w:spacing w:after="0" w:line="240" w:lineRule="auto"/>
        <w:ind w:firstLine="851"/>
        <w:divId w:val="910777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Навсякъде в закона думите </w:t>
      </w:r>
      <w:r>
        <w:rPr>
          <w:rFonts w:ascii="Times New Roman" w:eastAsia="Times New Roman" w:hAnsi="Times New Roman" w:cs="Times New Roman"/>
          <w:sz w:val="24"/>
          <w:szCs w:val="24"/>
        </w:rPr>
        <w:t>"министърът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w:t>
      </w:r>
      <w:r>
        <w:rPr>
          <w:rFonts w:ascii="Times New Roman" w:eastAsia="Times New Roman" w:hAnsi="Times New Roman" w:cs="Times New Roman"/>
          <w:sz w:val="24"/>
          <w:szCs w:val="24"/>
        </w:rPr>
        <w:t>терството на транспорта, информационните технологии и съобщенията".</w:t>
      </w:r>
    </w:p>
    <w:p w:rsidR="00000000" w:rsidRDefault="00051FF7">
      <w:pPr>
        <w:spacing w:after="0" w:line="240" w:lineRule="auto"/>
        <w:ind w:firstLine="851"/>
        <w:divId w:val="1815636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50088468"/>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w:t>
      </w:r>
      <w:r>
        <w:rPr>
          <w:rFonts w:ascii="Times New Roman" w:eastAsia="Times New Roman" w:hAnsi="Times New Roman" w:cs="Times New Roman"/>
          <w:sz w:val="24"/>
          <w:szCs w:val="24"/>
        </w:rPr>
        <w:t>9, 41, 44, 45, 49, 50, 51, 53, 55, 56, 57, 59, 62, 63, 64, 65, 70 и 91, които влизат в сила от деня на обнародването му.</w:t>
      </w:r>
    </w:p>
    <w:p w:rsidR="00000000" w:rsidRDefault="00051FF7">
      <w:pPr>
        <w:spacing w:after="0" w:line="240" w:lineRule="auto"/>
        <w:divId w:val="154424983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line="240" w:lineRule="auto"/>
        <w:ind w:firstLine="851"/>
        <w:jc w:val="center"/>
        <w:divId w:val="21100790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 ЗА ИЗМЕНЕНИЕ И ДОПЪЛНЕНИЕ НА ЗАКОНА ЗА ЧИСТОТАТА НА АТМОСФЕРНИЯ ВЪЗДУХ</w:t>
      </w: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w:t>
      </w:r>
      <w:r>
        <w:rPr>
          <w:rFonts w:ascii="Times New Roman" w:hAnsi="Times New Roman" w:cs="Times New Roman"/>
          <w:b/>
          <w:bCs/>
          <w:sz w:val="24"/>
          <w:szCs w:val="24"/>
        </w:rPr>
        <w:t xml:space="preserve">НЕНИЕ И ДОПЪЛНЕНИЕ НА ЗАКОНА ЗА ЧИСТОТАТА НА АТМОСФЕРНИЯ ВЪЗДУХ </w:t>
      </w:r>
    </w:p>
    <w:p w:rsidR="00000000" w:rsidRDefault="00051FF7">
      <w:pPr>
        <w:spacing w:after="0" w:line="240" w:lineRule="auto"/>
        <w:ind w:firstLine="851"/>
        <w:divId w:val="15336907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87 ОТ 2010 Г., В СИЛА ОТ 06.12.2010 Г.)</w:t>
      </w:r>
    </w:p>
    <w:p w:rsidR="00000000" w:rsidRDefault="00051FF7">
      <w:pPr>
        <w:spacing w:after="0" w:line="240" w:lineRule="auto"/>
        <w:divId w:val="1309017436"/>
        <w:rPr>
          <w:rFonts w:ascii="Times New Roman" w:eastAsia="Times New Roman" w:hAnsi="Times New Roman" w:cs="Times New Roman"/>
          <w:sz w:val="24"/>
          <w:szCs w:val="24"/>
        </w:rPr>
      </w:pPr>
    </w:p>
    <w:p w:rsidR="00000000" w:rsidRDefault="00051FF7">
      <w:pPr>
        <w:spacing w:after="0" w:line="240" w:lineRule="auto"/>
        <w:ind w:firstLine="851"/>
        <w:divId w:val="1928998674"/>
        <w:rPr>
          <w:rFonts w:ascii="Times New Roman" w:eastAsia="Times New Roman" w:hAnsi="Times New Roman" w:cs="Times New Roman"/>
          <w:sz w:val="24"/>
          <w:szCs w:val="24"/>
        </w:rPr>
      </w:pPr>
      <w:r>
        <w:rPr>
          <w:rFonts w:ascii="Times New Roman" w:eastAsia="Times New Roman" w:hAnsi="Times New Roman" w:cs="Times New Roman"/>
          <w:sz w:val="24"/>
          <w:szCs w:val="24"/>
        </w:rPr>
        <w:t>§ 9. Издадените документи за квалификация запазват действието си до изтичането на срока, за който са издадени.</w:t>
      </w:r>
    </w:p>
    <w:p w:rsidR="00000000" w:rsidRDefault="00051FF7">
      <w:pPr>
        <w:spacing w:after="0" w:line="240" w:lineRule="auto"/>
        <w:divId w:val="130901743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699670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 Законът вли</w:t>
      </w:r>
      <w:r>
        <w:rPr>
          <w:rFonts w:ascii="Times New Roman" w:eastAsia="Times New Roman" w:hAnsi="Times New Roman" w:cs="Times New Roman"/>
          <w:sz w:val="24"/>
          <w:szCs w:val="24"/>
        </w:rPr>
        <w:t>за в сила един месец след обнародването му в "Държавен вестник", с изключение на § 1, т. 1, който влиза в сила от 1 януари 2012 г.</w:t>
      </w:r>
    </w:p>
    <w:p w:rsidR="00000000" w:rsidRDefault="00051FF7">
      <w:pPr>
        <w:spacing w:after="0" w:line="240" w:lineRule="auto"/>
        <w:divId w:val="167942936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051FF7">
      <w:pPr>
        <w:spacing w:after="0" w:line="240" w:lineRule="auto"/>
        <w:ind w:firstLine="851"/>
        <w:divId w:val="5529329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2010 Г., В СИЛА ОТ 09.11.2010 Г.)</w:t>
      </w:r>
    </w:p>
    <w:p w:rsidR="00000000" w:rsidRDefault="00051FF7">
      <w:pPr>
        <w:spacing w:after="0" w:line="240" w:lineRule="auto"/>
        <w:divId w:val="308822502"/>
        <w:rPr>
          <w:rFonts w:ascii="Times New Roman" w:eastAsia="Times New Roman" w:hAnsi="Times New Roman" w:cs="Times New Roman"/>
          <w:sz w:val="24"/>
          <w:szCs w:val="24"/>
        </w:rPr>
      </w:pPr>
    </w:p>
    <w:p w:rsidR="00000000" w:rsidRDefault="00051FF7">
      <w:pPr>
        <w:spacing w:after="0" w:line="240" w:lineRule="auto"/>
        <w:ind w:firstLine="851"/>
        <w:divId w:val="1620406148"/>
        <w:rPr>
          <w:rFonts w:ascii="Times New Roman" w:eastAsia="Times New Roman" w:hAnsi="Times New Roman" w:cs="Times New Roman"/>
          <w:sz w:val="24"/>
          <w:szCs w:val="24"/>
        </w:rPr>
      </w:pPr>
      <w:r>
        <w:rPr>
          <w:rFonts w:ascii="Times New Roman" w:eastAsia="Times New Roman" w:hAnsi="Times New Roman" w:cs="Times New Roman"/>
          <w:sz w:val="24"/>
          <w:szCs w:val="24"/>
        </w:rPr>
        <w:t>§ 100. В Закона за чистотата на атмосферния въздух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1996 г.; попр., бр. 49 от 1996 г.; изм., бр. 85 от 1997 г., бр. 27 от 2000 г., бр. 102 от 2001 г., бр. 91 от 2002 г., бр. 11</w:t>
      </w:r>
      <w:r>
        <w:rPr>
          <w:rFonts w:ascii="Times New Roman" w:eastAsia="Times New Roman" w:hAnsi="Times New Roman" w:cs="Times New Roman"/>
          <w:sz w:val="24"/>
          <w:szCs w:val="24"/>
        </w:rPr>
        <w:t>2 от 2003 г., бр. 95 от 2005 г., бр. 99 и 102 от 2006 г., бр. 86 от 2007 г., бр. 36 и 52 от 2008 г., бр. 6, 82 и 93 от 2009 г. и бр. 41 от 2010 г.) навсякъде думите "Главна дирекция "Пожарна безопасност и спасяване" се заменят с "Главна дирекция "Пожарна б</w:t>
      </w:r>
      <w:r>
        <w:rPr>
          <w:rFonts w:ascii="Times New Roman" w:eastAsia="Times New Roman" w:hAnsi="Times New Roman" w:cs="Times New Roman"/>
          <w:sz w:val="24"/>
          <w:szCs w:val="24"/>
        </w:rPr>
        <w:t>езопасност и защита на населението".</w:t>
      </w:r>
    </w:p>
    <w:p w:rsidR="00000000" w:rsidRDefault="00051FF7">
      <w:pPr>
        <w:spacing w:after="0" w:line="240" w:lineRule="auto"/>
        <w:ind w:firstLine="851"/>
        <w:divId w:val="1104887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738481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 Законът влиза в сила от деня на обнародването му в "Държавен вестник", с изключение на § 1 - 23, § 25, § 27 - 30, § 32 - 34, § 40, § 41, § </w:t>
      </w:r>
      <w:r>
        <w:rPr>
          <w:rFonts w:ascii="Times New Roman" w:eastAsia="Times New Roman" w:hAnsi="Times New Roman" w:cs="Times New Roman"/>
          <w:sz w:val="24"/>
          <w:szCs w:val="24"/>
        </w:rPr>
        <w:t>43 - 55, § 63 - 89 и § 91 - 114, които влизат в сила от 1 януари 2011 г.</w:t>
      </w:r>
    </w:p>
    <w:p w:rsidR="00000000" w:rsidRDefault="00051FF7">
      <w:pPr>
        <w:spacing w:after="0" w:line="240" w:lineRule="auto"/>
        <w:divId w:val="56598898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ЕНЕРГИЯТА ОТ ВЪЗОБНОВЯЕМИ ИЗТОЧНИЦИ</w:t>
      </w:r>
    </w:p>
    <w:p w:rsidR="00000000" w:rsidRDefault="00051FF7">
      <w:pPr>
        <w:spacing w:after="0" w:line="240" w:lineRule="auto"/>
        <w:ind w:firstLine="851"/>
        <w:divId w:val="16115464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2011 Г., В СИЛА ОТ 03.05.2011 Г.)</w:t>
      </w:r>
    </w:p>
    <w:p w:rsidR="00000000" w:rsidRDefault="00051FF7">
      <w:pPr>
        <w:spacing w:after="0" w:line="240" w:lineRule="auto"/>
        <w:divId w:val="945816727"/>
        <w:rPr>
          <w:rFonts w:ascii="Times New Roman" w:eastAsia="Times New Roman" w:hAnsi="Times New Roman" w:cs="Times New Roman"/>
          <w:sz w:val="24"/>
          <w:szCs w:val="24"/>
        </w:rPr>
      </w:pPr>
    </w:p>
    <w:p w:rsidR="00000000" w:rsidRDefault="00051FF7">
      <w:pPr>
        <w:spacing w:after="0" w:line="240" w:lineRule="auto"/>
        <w:ind w:firstLine="851"/>
        <w:divId w:val="893125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Законът влиза в сила от деня </w:t>
      </w:r>
      <w:r>
        <w:rPr>
          <w:rFonts w:ascii="Times New Roman" w:eastAsia="Times New Roman" w:hAnsi="Times New Roman" w:cs="Times New Roman"/>
          <w:sz w:val="24"/>
          <w:szCs w:val="24"/>
        </w:rPr>
        <w:t>на обнародването му в "Държавен вестник", с изключение на разпоредбите на:</w:t>
      </w:r>
    </w:p>
    <w:p w:rsidR="00000000" w:rsidRDefault="00051FF7">
      <w:pPr>
        <w:spacing w:after="0" w:line="240" w:lineRule="auto"/>
        <w:ind w:firstLine="851"/>
        <w:divId w:val="11538161"/>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1, 2 и 3, които влизат в сила от 1 януари 2012 г. за сгради за обществено обслужване, а за останалите сгради - от 31 декември 2014 г.;</w:t>
      </w:r>
    </w:p>
    <w:p w:rsidR="00000000" w:rsidRDefault="00051FF7">
      <w:pPr>
        <w:spacing w:after="0" w:line="240" w:lineRule="auto"/>
        <w:ind w:firstLine="851"/>
        <w:divId w:val="1131439057"/>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21, ал. 1, 2, 3 и 4, к</w:t>
      </w:r>
      <w:r>
        <w:rPr>
          <w:rFonts w:ascii="Times New Roman" w:eastAsia="Times New Roman" w:hAnsi="Times New Roman" w:cs="Times New Roman"/>
          <w:sz w:val="24"/>
          <w:szCs w:val="24"/>
        </w:rPr>
        <w:t>оито влизат в сила от 31 декември 2012 г.;</w:t>
      </w:r>
    </w:p>
    <w:p w:rsidR="00000000" w:rsidRDefault="00051FF7">
      <w:pPr>
        <w:spacing w:after="0" w:line="240" w:lineRule="auto"/>
        <w:ind w:firstLine="851"/>
        <w:divId w:val="1635257060"/>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1, 2, 3, 4 и 5, които влизат в сила от 1 януари 2012 г.;</w:t>
      </w:r>
    </w:p>
    <w:p w:rsidR="00000000" w:rsidRDefault="00051FF7">
      <w:pPr>
        <w:spacing w:after="0" w:line="240" w:lineRule="auto"/>
        <w:ind w:firstLine="851"/>
        <w:divId w:val="1560170480"/>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23, ал. 1, 2, 3, 4, 5, 6, 7, 8, 9, 10, 11 и 12, които влизат в сила от 1 юли 2012 г.</w:t>
      </w:r>
    </w:p>
    <w:p w:rsidR="00000000" w:rsidRDefault="00051FF7">
      <w:pPr>
        <w:spacing w:after="0" w:line="240" w:lineRule="auto"/>
        <w:divId w:val="945816727"/>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w:t>
      </w:r>
      <w:r>
        <w:rPr>
          <w:rFonts w:ascii="Times New Roman" w:hAnsi="Times New Roman" w:cs="Times New Roman"/>
          <w:b/>
          <w:bCs/>
          <w:sz w:val="24"/>
          <w:szCs w:val="24"/>
        </w:rPr>
        <w:t>НА ЗА ИЗМЕНЕНИЕ И ДОПЪЛНЕНИЕ НА ЗАКОНА ЗА ОПАЗВАНЕ НА ОКОЛНАТА СРЕДА</w:t>
      </w:r>
    </w:p>
    <w:p w:rsidR="00000000" w:rsidRDefault="00051FF7">
      <w:pPr>
        <w:spacing w:after="0" w:line="240" w:lineRule="auto"/>
        <w:ind w:firstLine="851"/>
        <w:divId w:val="2991933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2012 Г., В СИЛА ОТ 24.04.2012 Г.)</w:t>
      </w:r>
    </w:p>
    <w:p w:rsidR="00000000" w:rsidRDefault="00051FF7">
      <w:pPr>
        <w:spacing w:after="0" w:line="240" w:lineRule="auto"/>
        <w:divId w:val="182473390"/>
        <w:rPr>
          <w:rFonts w:ascii="Times New Roman" w:eastAsia="Times New Roman" w:hAnsi="Times New Roman" w:cs="Times New Roman"/>
          <w:sz w:val="24"/>
          <w:szCs w:val="24"/>
        </w:rPr>
      </w:pPr>
    </w:p>
    <w:p w:rsidR="00000000" w:rsidRDefault="00051FF7">
      <w:pPr>
        <w:spacing w:after="0" w:line="240" w:lineRule="auto"/>
        <w:ind w:firstLine="851"/>
        <w:divId w:val="939141278"/>
        <w:rPr>
          <w:rFonts w:ascii="Times New Roman" w:eastAsia="Times New Roman" w:hAnsi="Times New Roman" w:cs="Times New Roman"/>
          <w:sz w:val="24"/>
          <w:szCs w:val="24"/>
        </w:rPr>
      </w:pPr>
      <w:r>
        <w:rPr>
          <w:rFonts w:ascii="Times New Roman" w:eastAsia="Times New Roman" w:hAnsi="Times New Roman" w:cs="Times New Roman"/>
          <w:sz w:val="24"/>
          <w:szCs w:val="24"/>
        </w:rPr>
        <w:t>§ 98. Законът влиза в сила от деня на обнародването му в "Държавен вестник" с изключение на разпоредбите на:</w:t>
      </w:r>
    </w:p>
    <w:p w:rsidR="00000000" w:rsidRDefault="00051FF7">
      <w:pPr>
        <w:spacing w:after="0" w:line="240" w:lineRule="auto"/>
        <w:ind w:firstLine="851"/>
        <w:divId w:val="148852183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20 - 4</w:t>
      </w:r>
      <w:r>
        <w:rPr>
          <w:rFonts w:ascii="Times New Roman" w:eastAsia="Times New Roman" w:hAnsi="Times New Roman" w:cs="Times New Roman"/>
          <w:sz w:val="24"/>
          <w:szCs w:val="24"/>
        </w:rPr>
        <w:t>2, § 75 и § 91, които влизат в сила от 1 януари 2013 г.;</w:t>
      </w:r>
    </w:p>
    <w:p w:rsidR="00000000" w:rsidRDefault="00051FF7">
      <w:pPr>
        <w:spacing w:after="0" w:line="240" w:lineRule="auto"/>
        <w:ind w:firstLine="851"/>
        <w:divId w:val="1218780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параграфи 43 - 58, § 87 и § 88, които влизат в сила от 7 януари 2014 г. за операторите:</w:t>
      </w:r>
    </w:p>
    <w:p w:rsidR="00000000" w:rsidRDefault="00051FF7">
      <w:pPr>
        <w:spacing w:after="0" w:line="240" w:lineRule="auto"/>
        <w:ind w:firstLine="851"/>
        <w:divId w:val="1448965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 инсталации, които са въведени в експлоатация и притежават комплексно разрешително преди 7 януари 2013 </w:t>
      </w:r>
      <w:r>
        <w:rPr>
          <w:rFonts w:ascii="Times New Roman" w:eastAsia="Times New Roman" w:hAnsi="Times New Roman" w:cs="Times New Roman"/>
          <w:sz w:val="24"/>
          <w:szCs w:val="24"/>
        </w:rPr>
        <w:t>г. и които изпълняват дейности по приложение № 4:</w:t>
      </w:r>
    </w:p>
    <w:p w:rsidR="00000000" w:rsidRDefault="00051FF7">
      <w:pPr>
        <w:spacing w:after="0" w:line="240" w:lineRule="auto"/>
        <w:ind w:firstLine="851"/>
        <w:divId w:val="111995663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точка 1.1 - за дейности с номинална входяща топлинна мощност над 50 МW;</w:t>
      </w:r>
    </w:p>
    <w:p w:rsidR="00000000" w:rsidRDefault="00051FF7">
      <w:pPr>
        <w:spacing w:after="0" w:line="240" w:lineRule="auto"/>
        <w:ind w:firstLine="851"/>
        <w:divId w:val="177035186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точки 1.2, 1.3, 1.4, буква "а", т. 2.1 - 2.6, 3.1 - 3.5;</w:t>
      </w:r>
    </w:p>
    <w:p w:rsidR="00000000" w:rsidRDefault="00051FF7">
      <w:pPr>
        <w:spacing w:after="0" w:line="240" w:lineRule="auto"/>
        <w:ind w:firstLine="851"/>
        <w:divId w:val="69869903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точки 4.1 - 4.6 - за дейности относно производство чрез химична обработка;</w:t>
      </w:r>
    </w:p>
    <w:p w:rsidR="00000000" w:rsidRDefault="00051FF7">
      <w:pPr>
        <w:spacing w:after="0" w:line="240" w:lineRule="auto"/>
        <w:ind w:firstLine="851"/>
        <w:divId w:val="58977821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точки 5.1, букви "е", "ж", "и" и "к" и 5.2, буква "а" - само за битови отпадъци;</w:t>
      </w:r>
    </w:p>
    <w:p w:rsidR="00000000" w:rsidRDefault="00051FF7">
      <w:pPr>
        <w:spacing w:after="0" w:line="240" w:lineRule="auto"/>
        <w:ind w:firstLine="851"/>
        <w:divId w:val="14274692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точки 5.3.1, букви "а" и "б", 5.4, 6.1, букви "а" и "б", 6.2, 6.3, 6.4.1, 6.4.2, буква "</w:t>
      </w:r>
      <w:r>
        <w:rPr>
          <w:rFonts w:ascii="Times New Roman" w:eastAsia="Times New Roman" w:hAnsi="Times New Roman" w:cs="Times New Roman"/>
          <w:sz w:val="24"/>
          <w:szCs w:val="24"/>
        </w:rPr>
        <w:t>а", 6.4.3 и 6.5 - 6.9;</w:t>
      </w:r>
    </w:p>
    <w:p w:rsidR="00000000" w:rsidRDefault="00051FF7">
      <w:pPr>
        <w:spacing w:after="0" w:line="240" w:lineRule="auto"/>
        <w:ind w:firstLine="851"/>
        <w:divId w:val="655958402"/>
        <w:rPr>
          <w:rFonts w:ascii="Times New Roman" w:eastAsia="Times New Roman" w:hAnsi="Times New Roman" w:cs="Times New Roman"/>
          <w:sz w:val="24"/>
          <w:szCs w:val="24"/>
        </w:rPr>
      </w:pPr>
      <w:r>
        <w:rPr>
          <w:rFonts w:ascii="Times New Roman" w:eastAsia="Times New Roman" w:hAnsi="Times New Roman" w:cs="Times New Roman"/>
          <w:sz w:val="24"/>
          <w:szCs w:val="24"/>
        </w:rPr>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000000" w:rsidRDefault="00051FF7">
      <w:pPr>
        <w:spacing w:after="0" w:line="240" w:lineRule="auto"/>
        <w:divId w:val="18247339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Преходни и Заключителни </w:t>
      </w:r>
      <w:r>
        <w:rPr>
          <w:rFonts w:ascii="Times New Roman" w:hAnsi="Times New Roman" w:cs="Times New Roman"/>
          <w:b/>
          <w:bCs/>
          <w:sz w:val="24"/>
          <w:szCs w:val="24"/>
        </w:rPr>
        <w:t>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ДЪРЖАВНИЯ СЛУЖИТЕЛ</w:t>
      </w:r>
    </w:p>
    <w:p w:rsidR="00000000" w:rsidRDefault="00051FF7">
      <w:pPr>
        <w:spacing w:after="0" w:line="240" w:lineRule="auto"/>
        <w:ind w:firstLine="851"/>
        <w:divId w:val="1355368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000000" w:rsidRDefault="00051FF7">
      <w:pPr>
        <w:spacing w:after="0" w:line="240" w:lineRule="auto"/>
        <w:divId w:val="2096239491"/>
        <w:rPr>
          <w:rFonts w:ascii="Times New Roman" w:eastAsia="Times New Roman" w:hAnsi="Times New Roman" w:cs="Times New Roman"/>
          <w:sz w:val="24"/>
          <w:szCs w:val="24"/>
        </w:rPr>
      </w:pPr>
    </w:p>
    <w:p w:rsidR="00000000" w:rsidRDefault="00051FF7">
      <w:pPr>
        <w:spacing w:after="0" w:line="240" w:lineRule="auto"/>
        <w:ind w:firstLine="851"/>
        <w:divId w:val="2048213292"/>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000000" w:rsidRDefault="00051FF7">
      <w:pPr>
        <w:spacing w:after="0" w:line="240" w:lineRule="auto"/>
        <w:ind w:firstLine="851"/>
        <w:divId w:val="1568997578"/>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w:t>
      </w:r>
      <w:r>
        <w:rPr>
          <w:rFonts w:ascii="Times New Roman" w:eastAsia="Times New Roman" w:hAnsi="Times New Roman" w:cs="Times New Roman"/>
          <w:sz w:val="24"/>
          <w:szCs w:val="24"/>
        </w:rPr>
        <w:t>ският съвет привежда Класификатора на длъжностите в администрацията в съответствие с този закон;</w:t>
      </w:r>
    </w:p>
    <w:p w:rsidR="00000000" w:rsidRDefault="00051FF7">
      <w:pPr>
        <w:spacing w:after="0" w:line="240" w:lineRule="auto"/>
        <w:ind w:firstLine="851"/>
        <w:divId w:val="15460631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051FF7">
      <w:pPr>
        <w:spacing w:after="0" w:line="240" w:lineRule="auto"/>
        <w:divId w:val="209623949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05024011"/>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w:t>
      </w:r>
      <w:r>
        <w:rPr>
          <w:rFonts w:ascii="Times New Roman" w:eastAsia="Times New Roman" w:hAnsi="Times New Roman" w:cs="Times New Roman"/>
          <w:sz w:val="24"/>
          <w:szCs w:val="24"/>
        </w:rPr>
        <w:t>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w:t>
      </w:r>
      <w:r>
        <w:rPr>
          <w:rFonts w:ascii="Times New Roman" w:eastAsia="Times New Roman" w:hAnsi="Times New Roman" w:cs="Times New Roman"/>
          <w:sz w:val="24"/>
          <w:szCs w:val="24"/>
        </w:rPr>
        <w:t>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w:t>
      </w:r>
      <w:r>
        <w:rPr>
          <w:rFonts w:ascii="Times New Roman" w:eastAsia="Times New Roman" w:hAnsi="Times New Roman" w:cs="Times New Roman"/>
          <w:sz w:val="24"/>
          <w:szCs w:val="24"/>
        </w:rPr>
        <w:t>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w:t>
      </w:r>
      <w:r>
        <w:rPr>
          <w:rFonts w:ascii="Times New Roman" w:eastAsia="Times New Roman" w:hAnsi="Times New Roman" w:cs="Times New Roman"/>
          <w:sz w:val="24"/>
          <w:szCs w:val="24"/>
        </w:rPr>
        <w:t>авния служител (ДВ, бр. 24 от 2006 г.).</w:t>
      </w:r>
    </w:p>
    <w:p w:rsidR="00000000" w:rsidRDefault="00051FF7">
      <w:pPr>
        <w:spacing w:after="0" w:line="240" w:lineRule="auto"/>
        <w:ind w:firstLine="851"/>
        <w:divId w:val="1328438666"/>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служител се:</w:t>
      </w:r>
    </w:p>
    <w:p w:rsidR="00000000" w:rsidRDefault="00051FF7">
      <w:pPr>
        <w:spacing w:after="0" w:line="240" w:lineRule="auto"/>
        <w:ind w:firstLine="851"/>
        <w:divId w:val="36479632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051FF7">
      <w:pPr>
        <w:spacing w:after="0" w:line="240" w:lineRule="auto"/>
        <w:ind w:firstLine="851"/>
        <w:divId w:val="654912817"/>
        <w:rPr>
          <w:rFonts w:ascii="Times New Roman" w:eastAsia="Times New Roman" w:hAnsi="Times New Roman" w:cs="Times New Roman"/>
          <w:sz w:val="24"/>
          <w:szCs w:val="24"/>
        </w:rPr>
      </w:pPr>
      <w:r>
        <w:rPr>
          <w:rFonts w:ascii="Times New Roman" w:eastAsia="Times New Roman" w:hAnsi="Times New Roman" w:cs="Times New Roman"/>
          <w:sz w:val="24"/>
          <w:szCs w:val="24"/>
        </w:rPr>
        <w:t>2. оп</w:t>
      </w:r>
      <w:r>
        <w:rPr>
          <w:rFonts w:ascii="Times New Roman" w:eastAsia="Times New Roman" w:hAnsi="Times New Roman" w:cs="Times New Roman"/>
          <w:sz w:val="24"/>
          <w:szCs w:val="24"/>
        </w:rPr>
        <w:t>ределя индивидуална основна месечна заплата.</w:t>
      </w:r>
    </w:p>
    <w:p w:rsidR="00000000" w:rsidRDefault="00051FF7">
      <w:pPr>
        <w:spacing w:after="0" w:line="240" w:lineRule="auto"/>
        <w:ind w:firstLine="851"/>
        <w:divId w:val="1099914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w:t>
      </w:r>
      <w:r>
        <w:rPr>
          <w:rFonts w:ascii="Times New Roman" w:eastAsia="Times New Roman" w:hAnsi="Times New Roman" w:cs="Times New Roman"/>
          <w:sz w:val="24"/>
          <w:szCs w:val="24"/>
        </w:rPr>
        <w:t>бюджетни кредити.</w:t>
      </w:r>
    </w:p>
    <w:p w:rsidR="00000000" w:rsidRDefault="00051FF7">
      <w:pPr>
        <w:spacing w:after="0" w:line="240" w:lineRule="auto"/>
        <w:ind w:firstLine="851"/>
        <w:divId w:val="9593838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051FF7">
      <w:pPr>
        <w:spacing w:after="0" w:line="240" w:lineRule="auto"/>
        <w:ind w:firstLine="851"/>
        <w:divId w:val="85923531"/>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w:t>
      </w:r>
      <w:r>
        <w:rPr>
          <w:rFonts w:ascii="Times New Roman" w:eastAsia="Times New Roman" w:hAnsi="Times New Roman" w:cs="Times New Roman"/>
          <w:sz w:val="24"/>
          <w:szCs w:val="24"/>
        </w:rPr>
        <w:t>на каса да извършат необходимите промени по съответните бюджети, произтичащи от този закон.</w:t>
      </w:r>
    </w:p>
    <w:p w:rsidR="00000000" w:rsidRDefault="00051FF7">
      <w:pPr>
        <w:spacing w:after="0" w:line="240" w:lineRule="auto"/>
        <w:ind w:firstLine="851"/>
        <w:divId w:val="1922565439"/>
        <w:rPr>
          <w:rFonts w:ascii="Times New Roman" w:eastAsia="Times New Roman" w:hAnsi="Times New Roman" w:cs="Times New Roman"/>
          <w:sz w:val="24"/>
          <w:szCs w:val="24"/>
        </w:rPr>
      </w:pPr>
      <w:r>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000000" w:rsidRDefault="00051FF7">
      <w:pPr>
        <w:spacing w:after="0" w:line="240" w:lineRule="auto"/>
        <w:divId w:val="1519074680"/>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998145892"/>
        <w:rPr>
          <w:rFonts w:ascii="Times New Roman" w:eastAsia="Times New Roman" w:hAnsi="Times New Roman" w:cs="Times New Roman"/>
          <w:sz w:val="24"/>
          <w:szCs w:val="24"/>
        </w:rPr>
      </w:pPr>
      <w:r>
        <w:rPr>
          <w:rFonts w:ascii="Times New Roman" w:eastAsia="Times New Roman" w:hAnsi="Times New Roman" w:cs="Times New Roman"/>
          <w:sz w:val="24"/>
          <w:szCs w:val="24"/>
        </w:rPr>
        <w:t>§ 86. (1) В едномесечен срок от влизането в сила н</w:t>
      </w:r>
      <w:r>
        <w:rPr>
          <w:rFonts w:ascii="Times New Roman" w:eastAsia="Times New Roman" w:hAnsi="Times New Roman" w:cs="Times New Roman"/>
          <w:sz w:val="24"/>
          <w:szCs w:val="24"/>
        </w:rPr>
        <w:t>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w:t>
      </w:r>
      <w:r>
        <w:rPr>
          <w:rFonts w:ascii="Times New Roman" w:eastAsia="Times New Roman" w:hAnsi="Times New Roman" w:cs="Times New Roman"/>
          <w:sz w:val="24"/>
          <w:szCs w:val="24"/>
        </w:rPr>
        <w:t xml:space="preserve">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051FF7">
      <w:pPr>
        <w:spacing w:after="0" w:line="240" w:lineRule="auto"/>
        <w:ind w:firstLine="851"/>
        <w:divId w:val="1439905584"/>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000000" w:rsidRDefault="00051FF7">
      <w:pPr>
        <w:spacing w:after="0" w:line="240" w:lineRule="auto"/>
        <w:ind w:firstLine="851"/>
        <w:divId w:val="870190722"/>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000000" w:rsidRDefault="00051FF7">
      <w:pPr>
        <w:spacing w:after="0" w:line="240" w:lineRule="auto"/>
        <w:ind w:firstLine="851"/>
        <w:divId w:val="49912531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w:t>
      </w:r>
      <w:r>
        <w:rPr>
          <w:rFonts w:ascii="Times New Roman" w:eastAsia="Times New Roman" w:hAnsi="Times New Roman" w:cs="Times New Roman"/>
          <w:sz w:val="24"/>
          <w:szCs w:val="24"/>
        </w:rPr>
        <w:t>еме.</w:t>
      </w:r>
    </w:p>
    <w:p w:rsidR="00000000" w:rsidRDefault="00051FF7">
      <w:pPr>
        <w:spacing w:after="0" w:line="240" w:lineRule="auto"/>
        <w:divId w:val="828441543"/>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52388385"/>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051FF7">
      <w:pPr>
        <w:spacing w:after="0" w:line="240" w:lineRule="auto"/>
        <w:divId w:val="1129736889"/>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УПРАВЛЕНИЕ НА ОТПАДЪЦИТЕ</w:t>
      </w:r>
    </w:p>
    <w:p w:rsidR="00000000" w:rsidRDefault="00051FF7">
      <w:pPr>
        <w:spacing w:after="0" w:line="240" w:lineRule="auto"/>
        <w:ind w:firstLine="851"/>
        <w:divId w:val="19320067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2012</w:t>
      </w:r>
      <w:r>
        <w:rPr>
          <w:rFonts w:ascii="Times New Roman" w:eastAsia="Times New Roman" w:hAnsi="Times New Roman" w:cs="Times New Roman"/>
          <w:sz w:val="24"/>
          <w:szCs w:val="24"/>
        </w:rPr>
        <w:t xml:space="preserve"> Г., В СИЛА ОТ 13.07.2012 Г.)</w:t>
      </w:r>
    </w:p>
    <w:p w:rsidR="00000000" w:rsidRDefault="00051FF7">
      <w:pPr>
        <w:spacing w:after="0" w:line="240" w:lineRule="auto"/>
        <w:divId w:val="1627925701"/>
        <w:rPr>
          <w:rFonts w:ascii="Times New Roman" w:eastAsia="Times New Roman" w:hAnsi="Times New Roman" w:cs="Times New Roman"/>
          <w:sz w:val="24"/>
          <w:szCs w:val="24"/>
        </w:rPr>
      </w:pPr>
    </w:p>
    <w:p w:rsidR="00000000" w:rsidRDefault="00051FF7">
      <w:pPr>
        <w:spacing w:after="0" w:line="240" w:lineRule="auto"/>
        <w:ind w:firstLine="851"/>
        <w:divId w:val="720248408"/>
        <w:rPr>
          <w:rFonts w:ascii="Times New Roman" w:eastAsia="Times New Roman" w:hAnsi="Times New Roman" w:cs="Times New Roman"/>
          <w:sz w:val="24"/>
          <w:szCs w:val="24"/>
        </w:rPr>
      </w:pPr>
      <w:r>
        <w:rPr>
          <w:rFonts w:ascii="Times New Roman" w:eastAsia="Times New Roman" w:hAnsi="Times New Roman" w:cs="Times New Roman"/>
          <w:sz w:val="24"/>
          <w:szCs w:val="24"/>
        </w:rPr>
        <w:t>§ 35. Законът влиза в сила от деня на обнародването му в "Държавен вестник" с изключение на разпоредбите на:</w:t>
      </w:r>
    </w:p>
    <w:p w:rsidR="00000000" w:rsidRDefault="00051FF7">
      <w:pPr>
        <w:spacing w:after="0" w:line="240" w:lineRule="auto"/>
        <w:ind w:firstLine="851"/>
        <w:divId w:val="731344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член 10, ал. 3 и 6, чл. 11, ал. 1, чл. 19, ал. 5, чл. 38, ал. 4 и чл. 39, ал. 3, които влизат в сила две години </w:t>
      </w:r>
      <w:r>
        <w:rPr>
          <w:rFonts w:ascii="Times New Roman" w:eastAsia="Times New Roman" w:hAnsi="Times New Roman" w:cs="Times New Roman"/>
          <w:sz w:val="24"/>
          <w:szCs w:val="24"/>
        </w:rPr>
        <w:t>след влизането в сила на закона;</w:t>
      </w:r>
    </w:p>
    <w:p w:rsidR="00000000" w:rsidRDefault="00051FF7">
      <w:pPr>
        <w:spacing w:after="0" w:line="240" w:lineRule="auto"/>
        <w:ind w:firstLine="851"/>
        <w:divId w:val="7551374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33, ал. 4 и чл. 34, които влизат в сила от 1 януари 2013 г.;</w:t>
      </w:r>
    </w:p>
    <w:p w:rsidR="00000000" w:rsidRDefault="00051FF7">
      <w:pPr>
        <w:spacing w:after="0" w:line="240" w:lineRule="auto"/>
        <w:ind w:firstLine="851"/>
        <w:divId w:val="213163166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49, ал. 8, която влиза в сила от 1 януари 2015 г.</w:t>
      </w:r>
    </w:p>
    <w:p w:rsidR="00000000" w:rsidRDefault="00051FF7">
      <w:pPr>
        <w:spacing w:after="0" w:line="240" w:lineRule="auto"/>
        <w:divId w:val="162792570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АКЦИЗИТ</w:t>
      </w:r>
      <w:r>
        <w:rPr>
          <w:rFonts w:ascii="Times New Roman" w:hAnsi="Times New Roman" w:cs="Times New Roman"/>
          <w:b/>
          <w:bCs/>
          <w:sz w:val="24"/>
          <w:szCs w:val="24"/>
        </w:rPr>
        <w:t>Е И ДАНЪЧНИТЕ СКЛАДОВЕ</w:t>
      </w:r>
    </w:p>
    <w:p w:rsidR="00000000" w:rsidRDefault="00051FF7">
      <w:pPr>
        <w:spacing w:after="0" w:line="240" w:lineRule="auto"/>
        <w:ind w:firstLine="851"/>
        <w:divId w:val="6042647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2012 Г., В СИЛА ОТ 17.07.2012 Г.)</w:t>
      </w:r>
    </w:p>
    <w:p w:rsidR="00000000" w:rsidRDefault="00051FF7">
      <w:pPr>
        <w:spacing w:after="0" w:line="240" w:lineRule="auto"/>
        <w:divId w:val="1527450506"/>
        <w:rPr>
          <w:rFonts w:ascii="Times New Roman" w:eastAsia="Times New Roman" w:hAnsi="Times New Roman" w:cs="Times New Roman"/>
          <w:sz w:val="24"/>
          <w:szCs w:val="24"/>
        </w:rPr>
      </w:pPr>
    </w:p>
    <w:p w:rsidR="00000000" w:rsidRDefault="00051FF7">
      <w:pPr>
        <w:spacing w:after="0" w:line="240" w:lineRule="auto"/>
        <w:ind w:firstLine="851"/>
        <w:divId w:val="1813214379"/>
        <w:rPr>
          <w:rFonts w:ascii="Times New Roman" w:eastAsia="Times New Roman" w:hAnsi="Times New Roman" w:cs="Times New Roman"/>
          <w:sz w:val="24"/>
          <w:szCs w:val="24"/>
        </w:rPr>
      </w:pPr>
      <w:r>
        <w:rPr>
          <w:rFonts w:ascii="Times New Roman" w:eastAsia="Times New Roman" w:hAnsi="Times New Roman" w:cs="Times New Roman"/>
          <w:sz w:val="24"/>
          <w:szCs w:val="24"/>
        </w:rPr>
        <w:t>§ 85. Законът влиза в сила от деня на обнародването му в "Държавен вестник" с изключение на:</w:t>
      </w:r>
    </w:p>
    <w:p w:rsidR="00000000" w:rsidRDefault="00051FF7">
      <w:pPr>
        <w:spacing w:after="0" w:line="240" w:lineRule="auto"/>
        <w:ind w:firstLine="851"/>
        <w:divId w:val="174340548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83, който влиза в сила от 1 юли 2012 г.;</w:t>
      </w:r>
    </w:p>
    <w:p w:rsidR="00000000" w:rsidRDefault="00051FF7">
      <w:pPr>
        <w:spacing w:after="0" w:line="240" w:lineRule="auto"/>
        <w:ind w:firstLine="851"/>
        <w:divId w:val="20703759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80, т. 1 и т. 4,</w:t>
      </w:r>
      <w:r>
        <w:rPr>
          <w:rFonts w:ascii="Times New Roman" w:eastAsia="Times New Roman" w:hAnsi="Times New Roman" w:cs="Times New Roman"/>
          <w:sz w:val="24"/>
          <w:szCs w:val="24"/>
        </w:rPr>
        <w:t xml:space="preserve"> буква "б", които влизат в сила от 1 януари 2013 г.;</w:t>
      </w:r>
    </w:p>
    <w:p w:rsidR="00000000" w:rsidRDefault="00051FF7">
      <w:pPr>
        <w:spacing w:after="0" w:line="240" w:lineRule="auto"/>
        <w:ind w:firstLine="851"/>
        <w:divId w:val="462508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параграф 1, т. 9 относно т. 49 и 50, § 6 относно чл. 24а, ал. 7, § 7 относно чл. 24в, ал. 4, § 11, § 13, т. 3, § 14, т. 1, § 15, т. 1, буква "б", § 16, т. 5, § 18, т. 2, § 20 относно чл. 55а, ал. 7, §</w:t>
      </w:r>
      <w:r>
        <w:rPr>
          <w:rFonts w:ascii="Times New Roman" w:eastAsia="Times New Roman" w:hAnsi="Times New Roman" w:cs="Times New Roman"/>
          <w:sz w:val="24"/>
          <w:szCs w:val="24"/>
        </w:rPr>
        <w:t xml:space="preserve"> 21, т. 2 и 5, § 23, т. 1, буква "б" и т. 9, § 24, т. 5, § 25, § 27, т. 3, § 28, т. 2, § 29, § 30, § 32, т. 2 и 3, § 33, т. 2, буква "б", § 34, § 40, § 41, т. 3, § 47, 48, 49, 50, 51, 52, 53, § 54, т. 4, § 56, т. 2 и § 69, които влизат в сила от 1 април 20</w:t>
      </w:r>
      <w:r>
        <w:rPr>
          <w:rFonts w:ascii="Times New Roman" w:eastAsia="Times New Roman" w:hAnsi="Times New Roman" w:cs="Times New Roman"/>
          <w:sz w:val="24"/>
          <w:szCs w:val="24"/>
        </w:rPr>
        <w:t>13 г.</w:t>
      </w:r>
    </w:p>
    <w:p w:rsidR="00000000" w:rsidRDefault="00051FF7">
      <w:pPr>
        <w:spacing w:after="0" w:line="240" w:lineRule="auto"/>
        <w:divId w:val="152745050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АДМИНИСТРАТИВНИТЕ НАРУШЕНИЯ И НАКАЗАНИЯ</w:t>
      </w:r>
    </w:p>
    <w:p w:rsidR="00000000" w:rsidRDefault="00051FF7">
      <w:pPr>
        <w:spacing w:after="0" w:line="240" w:lineRule="auto"/>
        <w:ind w:firstLine="851"/>
        <w:divId w:val="9930719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000000" w:rsidRDefault="00051FF7">
      <w:pPr>
        <w:spacing w:after="0" w:line="240" w:lineRule="auto"/>
        <w:divId w:val="615982896"/>
        <w:rPr>
          <w:rFonts w:ascii="Times New Roman" w:eastAsia="Times New Roman" w:hAnsi="Times New Roman" w:cs="Times New Roman"/>
          <w:sz w:val="24"/>
          <w:szCs w:val="24"/>
        </w:rPr>
      </w:pPr>
    </w:p>
    <w:p w:rsidR="00000000" w:rsidRDefault="00051FF7">
      <w:pPr>
        <w:spacing w:after="0" w:line="240" w:lineRule="auto"/>
        <w:ind w:firstLine="851"/>
        <w:divId w:val="1712460642"/>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000000" w:rsidRDefault="00051FF7">
      <w:pPr>
        <w:spacing w:after="0" w:line="240" w:lineRule="auto"/>
        <w:divId w:val="61598289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p>
    <w:p w:rsidR="00000000" w:rsidRDefault="00051FF7">
      <w:pPr>
        <w:spacing w:after="0" w:line="240" w:lineRule="auto"/>
        <w:ind w:firstLine="851"/>
        <w:divId w:val="1817986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2012 Г., В СИЛА ОТ 21.12.2012 Г., ИЗМ. - ДВ, БР. 12 ОТ 2017 Г.)</w:t>
      </w:r>
    </w:p>
    <w:p w:rsidR="00000000" w:rsidRDefault="00051FF7">
      <w:pPr>
        <w:spacing w:after="0" w:line="240" w:lineRule="auto"/>
        <w:divId w:val="936138651"/>
        <w:rPr>
          <w:rFonts w:ascii="Times New Roman" w:eastAsia="Times New Roman" w:hAnsi="Times New Roman" w:cs="Times New Roman"/>
          <w:sz w:val="24"/>
          <w:szCs w:val="24"/>
        </w:rPr>
      </w:pPr>
    </w:p>
    <w:p w:rsidR="00000000" w:rsidRDefault="00051FF7">
      <w:pPr>
        <w:spacing w:after="0" w:line="240" w:lineRule="auto"/>
        <w:ind w:firstLine="851"/>
        <w:divId w:val="1649438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(Отм. - ДВ, бр. 12 от 2017 г.)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w:t>
      </w:r>
      <w:r>
        <w:rPr>
          <w:rFonts w:ascii="Times New Roman" w:hAnsi="Times New Roman" w:cs="Times New Roman"/>
          <w:b/>
          <w:bCs/>
          <w:sz w:val="24"/>
          <w:szCs w:val="24"/>
        </w:rPr>
        <w:t>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p>
    <w:p w:rsidR="00000000" w:rsidRDefault="00051FF7">
      <w:pPr>
        <w:spacing w:after="0" w:line="240" w:lineRule="auto"/>
        <w:ind w:firstLine="851"/>
        <w:divId w:val="17118751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2012 Г., В СИЛА ОТ 21.12.2012 Г.)</w:t>
      </w:r>
    </w:p>
    <w:p w:rsidR="00000000" w:rsidRDefault="00051FF7">
      <w:pPr>
        <w:spacing w:after="0" w:line="240" w:lineRule="auto"/>
        <w:divId w:val="630208391"/>
        <w:rPr>
          <w:rFonts w:ascii="Times New Roman" w:eastAsia="Times New Roman" w:hAnsi="Times New Roman" w:cs="Times New Roman"/>
          <w:sz w:val="24"/>
          <w:szCs w:val="24"/>
        </w:rPr>
      </w:pPr>
    </w:p>
    <w:p w:rsidR="00000000" w:rsidRDefault="00051FF7">
      <w:pPr>
        <w:spacing w:after="0" w:line="240" w:lineRule="auto"/>
        <w:ind w:firstLine="851"/>
        <w:divId w:val="895505237"/>
        <w:rPr>
          <w:rFonts w:ascii="Times New Roman" w:eastAsia="Times New Roman" w:hAnsi="Times New Roman" w:cs="Times New Roman"/>
          <w:sz w:val="24"/>
          <w:szCs w:val="24"/>
        </w:rPr>
      </w:pPr>
      <w:r>
        <w:rPr>
          <w:rFonts w:ascii="Times New Roman" w:eastAsia="Times New Roman" w:hAnsi="Times New Roman" w:cs="Times New Roman"/>
          <w:sz w:val="24"/>
          <w:szCs w:val="24"/>
        </w:rPr>
        <w:t>§ 24. (1) Инсталациите, които са въведени в експлоатация, се привеждат в съответствие с чл. 30л в е</w:t>
      </w:r>
      <w:r>
        <w:rPr>
          <w:rFonts w:ascii="Times New Roman" w:eastAsia="Times New Roman" w:hAnsi="Times New Roman" w:cs="Times New Roman"/>
          <w:sz w:val="24"/>
          <w:szCs w:val="24"/>
        </w:rPr>
        <w:t>дногодишен срок от влизането в сила на този закон.</w:t>
      </w:r>
    </w:p>
    <w:p w:rsidR="00000000" w:rsidRDefault="00051FF7">
      <w:pPr>
        <w:spacing w:after="0" w:line="240" w:lineRule="auto"/>
        <w:ind w:firstLine="851"/>
        <w:divId w:val="2128038341"/>
        <w:rPr>
          <w:rFonts w:ascii="Times New Roman" w:eastAsia="Times New Roman" w:hAnsi="Times New Roman" w:cs="Times New Roman"/>
          <w:sz w:val="24"/>
          <w:szCs w:val="24"/>
        </w:rPr>
      </w:pPr>
      <w:r>
        <w:rPr>
          <w:rFonts w:ascii="Times New Roman" w:eastAsia="Times New Roman" w:hAnsi="Times New Roman" w:cs="Times New Roman"/>
          <w:sz w:val="24"/>
          <w:szCs w:val="24"/>
        </w:rPr>
        <w:t>(2) Инсталациите, които не са въведени в експлоатация към датата на влизане в сила на този закон, подлежат на регистрация съгласно чл. 30л преди въвеждането им в експлоатация.</w:t>
      </w:r>
    </w:p>
    <w:p w:rsidR="00000000" w:rsidRDefault="00051FF7">
      <w:pPr>
        <w:spacing w:after="0" w:line="240" w:lineRule="auto"/>
        <w:divId w:val="630208391"/>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511484596"/>
        <w:rPr>
          <w:rFonts w:ascii="Times New Roman" w:eastAsia="Times New Roman" w:hAnsi="Times New Roman" w:cs="Times New Roman"/>
          <w:sz w:val="24"/>
          <w:szCs w:val="24"/>
        </w:rPr>
      </w:pPr>
      <w:r>
        <w:rPr>
          <w:rFonts w:ascii="Times New Roman" w:eastAsia="Times New Roman" w:hAnsi="Times New Roman" w:cs="Times New Roman"/>
          <w:sz w:val="24"/>
          <w:szCs w:val="24"/>
        </w:rPr>
        <w:t>§ 25. Преходният национал</w:t>
      </w:r>
      <w:r>
        <w:rPr>
          <w:rFonts w:ascii="Times New Roman" w:eastAsia="Times New Roman" w:hAnsi="Times New Roman" w:cs="Times New Roman"/>
          <w:sz w:val="24"/>
          <w:szCs w:val="24"/>
        </w:rPr>
        <w:t>ен план по чл. 9в, ал. 2 се представя на Европейската комисия до 1 януари 2013 г.</w:t>
      </w:r>
    </w:p>
    <w:p w:rsidR="00000000" w:rsidRDefault="00051FF7">
      <w:pPr>
        <w:spacing w:after="0" w:line="240" w:lineRule="auto"/>
        <w:divId w:val="125798095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095587714"/>
        <w:rPr>
          <w:rFonts w:ascii="Times New Roman" w:eastAsia="Times New Roman" w:hAnsi="Times New Roman" w:cs="Times New Roman"/>
          <w:sz w:val="24"/>
          <w:szCs w:val="24"/>
        </w:rPr>
      </w:pPr>
      <w:r>
        <w:rPr>
          <w:rFonts w:ascii="Times New Roman" w:eastAsia="Times New Roman" w:hAnsi="Times New Roman" w:cs="Times New Roman"/>
          <w:sz w:val="24"/>
          <w:szCs w:val="24"/>
        </w:rPr>
        <w:t>§ 26. Законът влиза в сила от деня на обнародването му в "Държавен вестник", с изключение на § 3 относно чл. 9в, ал. 9, която влиза в сила от 1 януари 2016 г.</w:t>
      </w:r>
    </w:p>
    <w:p w:rsidR="00000000" w:rsidRDefault="00051FF7">
      <w:pPr>
        <w:spacing w:after="0" w:line="240" w:lineRule="auto"/>
        <w:divId w:val="1176844525"/>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051FF7">
      <w:pPr>
        <w:spacing w:after="0" w:line="240" w:lineRule="auto"/>
        <w:ind w:firstLine="851"/>
        <w:divId w:val="17297615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000000" w:rsidRDefault="00051FF7">
      <w:pPr>
        <w:spacing w:after="0" w:line="240" w:lineRule="auto"/>
        <w:divId w:val="732584512"/>
        <w:rPr>
          <w:rFonts w:ascii="Times New Roman" w:eastAsia="Times New Roman" w:hAnsi="Times New Roman" w:cs="Times New Roman"/>
          <w:sz w:val="24"/>
          <w:szCs w:val="24"/>
        </w:rPr>
      </w:pPr>
    </w:p>
    <w:p w:rsidR="00000000" w:rsidRDefault="00051FF7">
      <w:pPr>
        <w:spacing w:after="0" w:line="240" w:lineRule="auto"/>
        <w:ind w:firstLine="851"/>
        <w:divId w:val="2037391727"/>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051FF7">
      <w:pPr>
        <w:spacing w:after="0" w:line="240" w:lineRule="auto"/>
        <w:divId w:val="73258451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051FF7">
      <w:pPr>
        <w:spacing w:after="0" w:line="240" w:lineRule="auto"/>
        <w:ind w:firstLine="851"/>
        <w:divId w:val="16709131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2015 Г., В СИЛА ОТ 22.12.2015 Г., ИЗМ. - ДВ, БР. 12 ОТ 2017 Г., В СИЛА ОТ 01.01.2017 Г.)</w:t>
      </w:r>
    </w:p>
    <w:p w:rsidR="00000000" w:rsidRDefault="00051FF7">
      <w:pPr>
        <w:spacing w:after="0" w:line="240" w:lineRule="auto"/>
        <w:divId w:val="1330399690"/>
        <w:rPr>
          <w:rFonts w:ascii="Times New Roman" w:eastAsia="Times New Roman" w:hAnsi="Times New Roman" w:cs="Times New Roman"/>
          <w:sz w:val="24"/>
          <w:szCs w:val="24"/>
        </w:rPr>
      </w:pPr>
    </w:p>
    <w:p w:rsidR="00000000" w:rsidRDefault="00051FF7">
      <w:pPr>
        <w:spacing w:after="0" w:line="240" w:lineRule="auto"/>
        <w:ind w:firstLine="851"/>
        <w:divId w:val="324861966"/>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w:t>
      </w:r>
      <w:r>
        <w:rPr>
          <w:rFonts w:ascii="Times New Roman" w:eastAsia="Times New Roman" w:hAnsi="Times New Roman" w:cs="Times New Roman"/>
          <w:sz w:val="24"/>
          <w:szCs w:val="24"/>
        </w:rPr>
        <w:t>ът влиза в сила от деня на обнародването му в "Държавен вестник", с изключение на:</w:t>
      </w:r>
    </w:p>
    <w:p w:rsidR="00000000" w:rsidRDefault="00051FF7">
      <w:pPr>
        <w:spacing w:after="0" w:line="240" w:lineRule="auto"/>
        <w:ind w:firstLine="851"/>
        <w:divId w:val="4934235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12 от 2017 г., в сила от 01.01.2017 г.) параграф 8 относно чл. 17в, ал. 3, 4, 5 и 6, които влизат в сила от 1 юли 2017 г.;</w:t>
      </w:r>
    </w:p>
    <w:p w:rsidR="00000000" w:rsidRDefault="00051FF7">
      <w:pPr>
        <w:spacing w:after="0" w:line="240" w:lineRule="auto"/>
        <w:ind w:firstLine="851"/>
        <w:divId w:val="78442926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20 относно чл. 34и,</w:t>
      </w:r>
      <w:r>
        <w:rPr>
          <w:rFonts w:ascii="Times New Roman" w:eastAsia="Times New Roman" w:hAnsi="Times New Roman" w:cs="Times New Roman"/>
          <w:sz w:val="24"/>
          <w:szCs w:val="24"/>
        </w:rPr>
        <w:t xml:space="preserve"> ал. 7, която влиза в сила от 1 януари 2018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051FF7">
      <w:pPr>
        <w:spacing w:after="0" w:line="240" w:lineRule="auto"/>
        <w:ind w:firstLine="851"/>
        <w:divId w:val="15996742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2017 Г.)</w:t>
      </w:r>
    </w:p>
    <w:p w:rsidR="00000000" w:rsidRDefault="00051FF7">
      <w:pPr>
        <w:spacing w:after="0" w:line="240" w:lineRule="auto"/>
        <w:divId w:val="1931505622"/>
        <w:rPr>
          <w:rFonts w:ascii="Times New Roman" w:eastAsia="Times New Roman" w:hAnsi="Times New Roman" w:cs="Times New Roman"/>
          <w:sz w:val="24"/>
          <w:szCs w:val="24"/>
        </w:rPr>
      </w:pPr>
    </w:p>
    <w:p w:rsidR="00000000" w:rsidRDefault="00051FF7">
      <w:pPr>
        <w:spacing w:after="0" w:line="240" w:lineRule="auto"/>
        <w:ind w:firstLine="851"/>
        <w:divId w:val="1437678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Регистърът по чл. 9г, ал. 2 от Закона за чистотата на </w:t>
      </w:r>
      <w:r>
        <w:rPr>
          <w:rFonts w:ascii="Times New Roman" w:eastAsia="Times New Roman" w:hAnsi="Times New Roman" w:cs="Times New Roman"/>
          <w:sz w:val="24"/>
          <w:szCs w:val="24"/>
        </w:rPr>
        <w:t>атмосферния въздух се създава в срок до 20 ноември 2018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48062054"/>
        <w:rPr>
          <w:rFonts w:ascii="Times New Roman" w:eastAsia="Times New Roman" w:hAnsi="Times New Roman" w:cs="Times New Roman"/>
          <w:sz w:val="24"/>
          <w:szCs w:val="24"/>
        </w:rPr>
      </w:pPr>
      <w:r>
        <w:rPr>
          <w:rFonts w:ascii="Times New Roman" w:eastAsia="Times New Roman" w:hAnsi="Times New Roman" w:cs="Times New Roman"/>
          <w:sz w:val="24"/>
          <w:szCs w:val="24"/>
        </w:rPr>
        <w:t>§ 25. Операторът на съществуваща СГИ с номинална входяща мощност, по-голяма от 5 MW, е длъжен да я регистрира в регистъра по чл. 9г, ал. 2 от Закона за чистотата на атмосферния въздух до 1 януари</w:t>
      </w:r>
      <w:r>
        <w:rPr>
          <w:rFonts w:ascii="Times New Roman" w:eastAsia="Times New Roman" w:hAnsi="Times New Roman" w:cs="Times New Roman"/>
          <w:sz w:val="24"/>
          <w:szCs w:val="24"/>
        </w:rPr>
        <w:t xml:space="preserve"> 2024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406155181"/>
        <w:rPr>
          <w:rFonts w:ascii="Times New Roman" w:eastAsia="Times New Roman" w:hAnsi="Times New Roman" w:cs="Times New Roman"/>
          <w:sz w:val="24"/>
          <w:szCs w:val="24"/>
        </w:rPr>
      </w:pPr>
      <w:r>
        <w:rPr>
          <w:rFonts w:ascii="Times New Roman" w:eastAsia="Times New Roman" w:hAnsi="Times New Roman" w:cs="Times New Roman"/>
          <w:sz w:val="24"/>
          <w:szCs w:val="24"/>
        </w:rPr>
        <w:t>§ 26. Операторът на съществуваща СГИ с номинална входяща мощност, по-малка или равна на 5 MW, е длъжен да я регистрира в регистъра по чл. 9г, ал. 2 от Закона за чистотата на атмосферния въздух до 1 януари 2029 г.</w:t>
      </w:r>
    </w:p>
    <w:p w:rsidR="00000000" w:rsidRDefault="00051FF7">
      <w:pPr>
        <w:spacing w:after="0" w:line="240" w:lineRule="auto"/>
        <w:ind w:firstLine="851"/>
        <w:divId w:val="1720669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w:t>
      </w:r>
      <w:r>
        <w:rPr>
          <w:rFonts w:ascii="Times New Roman" w:eastAsia="Times New Roman" w:hAnsi="Times New Roman" w:cs="Times New Roman"/>
          <w:sz w:val="24"/>
          <w:szCs w:val="24"/>
        </w:rPr>
        <w:t>. . . . . . . . . . . . . . . . . .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865602609"/>
        <w:rPr>
          <w:rFonts w:ascii="Times New Roman" w:eastAsia="Times New Roman" w:hAnsi="Times New Roman" w:cs="Times New Roman"/>
          <w:sz w:val="24"/>
          <w:szCs w:val="24"/>
        </w:rPr>
      </w:pPr>
      <w:r>
        <w:rPr>
          <w:rFonts w:ascii="Times New Roman" w:eastAsia="Times New Roman" w:hAnsi="Times New Roman" w:cs="Times New Roman"/>
          <w:sz w:val="24"/>
          <w:szCs w:val="24"/>
        </w:rPr>
        <w:t>§ 30. Параграф 23, т. 12 влиза в сила от 1 януари 2017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051FF7">
      <w:pPr>
        <w:spacing w:after="0" w:line="240" w:lineRule="auto"/>
        <w:ind w:firstLine="851"/>
        <w:divId w:val="8796288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2017 Г., В СИЛА ОТ 18.07.2</w:t>
      </w:r>
      <w:r>
        <w:rPr>
          <w:rFonts w:ascii="Times New Roman" w:eastAsia="Times New Roman" w:hAnsi="Times New Roman" w:cs="Times New Roman"/>
          <w:sz w:val="24"/>
          <w:szCs w:val="24"/>
        </w:rPr>
        <w:t>017 Г.)</w:t>
      </w:r>
    </w:p>
    <w:p w:rsidR="00000000" w:rsidRDefault="00051FF7">
      <w:pPr>
        <w:spacing w:after="0" w:line="240" w:lineRule="auto"/>
        <w:divId w:val="2104688934"/>
        <w:rPr>
          <w:rFonts w:ascii="Times New Roman" w:eastAsia="Times New Roman" w:hAnsi="Times New Roman" w:cs="Times New Roman"/>
          <w:sz w:val="24"/>
          <w:szCs w:val="24"/>
        </w:rPr>
      </w:pPr>
    </w:p>
    <w:p w:rsidR="00000000" w:rsidRDefault="00051FF7">
      <w:pPr>
        <w:spacing w:after="0" w:line="240" w:lineRule="auto"/>
        <w:ind w:firstLine="851"/>
        <w:divId w:val="1979606310"/>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обнародването му в "Държавен вестник".</w:t>
      </w:r>
    </w:p>
    <w:p w:rsidR="00000000" w:rsidRDefault="00051FF7">
      <w:pPr>
        <w:spacing w:after="240" w:line="240" w:lineRule="auto"/>
        <w:divId w:val="2104688934"/>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051FF7">
      <w:pPr>
        <w:spacing w:after="0" w:line="240" w:lineRule="auto"/>
        <w:ind w:firstLine="851"/>
        <w:divId w:val="1729600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27.11.2018 Г.)</w:t>
      </w:r>
    </w:p>
    <w:p w:rsidR="00000000" w:rsidRDefault="00051FF7">
      <w:pPr>
        <w:spacing w:after="0" w:line="240" w:lineRule="auto"/>
        <w:divId w:val="1373338766"/>
        <w:rPr>
          <w:rFonts w:ascii="Times New Roman" w:eastAsia="Times New Roman" w:hAnsi="Times New Roman" w:cs="Times New Roman"/>
          <w:sz w:val="24"/>
          <w:szCs w:val="24"/>
        </w:rPr>
      </w:pPr>
    </w:p>
    <w:p w:rsidR="00000000" w:rsidRDefault="00051FF7">
      <w:pPr>
        <w:spacing w:after="0" w:line="240" w:lineRule="auto"/>
        <w:ind w:firstLine="851"/>
        <w:divId w:val="1621718377"/>
        <w:rPr>
          <w:rFonts w:ascii="Times New Roman" w:eastAsia="Times New Roman" w:hAnsi="Times New Roman" w:cs="Times New Roman"/>
          <w:sz w:val="24"/>
          <w:szCs w:val="24"/>
        </w:rPr>
      </w:pPr>
      <w:r>
        <w:rPr>
          <w:rFonts w:ascii="Times New Roman" w:eastAsia="Times New Roman" w:hAnsi="Times New Roman" w:cs="Times New Roman"/>
          <w:sz w:val="24"/>
          <w:szCs w:val="24"/>
        </w:rPr>
        <w:t>§ 49. Законът влиза в сила от деня на обнародването му в "Държавен вестник" с изключение на:</w:t>
      </w:r>
    </w:p>
    <w:p w:rsidR="00000000" w:rsidRDefault="00051FF7">
      <w:pPr>
        <w:spacing w:after="0" w:line="240" w:lineRule="auto"/>
        <w:ind w:firstLine="851"/>
        <w:divId w:val="1534347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3, т. 1 и 3 относно чл. 94, ал. 1, т. 9 и ал. 4, § 4, т. 2, § 5, 6, § 7, т. 2, § 8, 10 - 12, </w:t>
      </w:r>
      <w:r>
        <w:rPr>
          <w:rFonts w:ascii="Times New Roman" w:eastAsia="Times New Roman" w:hAnsi="Times New Roman" w:cs="Times New Roman"/>
          <w:sz w:val="24"/>
          <w:szCs w:val="24"/>
        </w:rPr>
        <w:t>§ 15, т. 2, § 16, 17, 21 - 26, 30 и 31, които влизат в сила 9 месеца от обнародването му;</w:t>
      </w:r>
    </w:p>
    <w:p w:rsidR="00000000" w:rsidRDefault="00051FF7">
      <w:pPr>
        <w:spacing w:after="0" w:line="240" w:lineRule="auto"/>
        <w:ind w:firstLine="851"/>
        <w:divId w:val="114203599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051FF7">
      <w:pPr>
        <w:spacing w:after="0" w:line="240" w:lineRule="auto"/>
        <w:divId w:val="1373338766"/>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2019 Г.</w:t>
      </w:r>
    </w:p>
    <w:p w:rsidR="00000000" w:rsidRDefault="00051FF7">
      <w:pPr>
        <w:spacing w:after="0" w:line="240" w:lineRule="auto"/>
        <w:ind w:firstLine="851"/>
        <w:divId w:val="19691227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2018 Г., В СИЛА ОТ 01.01.2019 Г.)</w:t>
      </w:r>
    </w:p>
    <w:p w:rsidR="00000000" w:rsidRDefault="00051FF7">
      <w:pPr>
        <w:spacing w:after="0" w:line="240" w:lineRule="auto"/>
        <w:divId w:val="517088124"/>
        <w:rPr>
          <w:rFonts w:ascii="Times New Roman" w:eastAsia="Times New Roman" w:hAnsi="Times New Roman" w:cs="Times New Roman"/>
          <w:sz w:val="24"/>
          <w:szCs w:val="24"/>
        </w:rPr>
      </w:pPr>
    </w:p>
    <w:p w:rsidR="00000000" w:rsidRDefault="00051FF7">
      <w:pPr>
        <w:spacing w:after="0" w:line="240" w:lineRule="auto"/>
        <w:ind w:firstLine="851"/>
        <w:divId w:val="87890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w:t>
      </w:r>
      <w:r>
        <w:rPr>
          <w:rFonts w:ascii="Times New Roman" w:eastAsia="Times New Roman" w:hAnsi="Times New Roman" w:cs="Times New Roman"/>
          <w:sz w:val="24"/>
          <w:szCs w:val="24"/>
        </w:rPr>
        <w:t>май 2019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ЧИСТОТАТА НА АТМОСФЕРНИЯ ВЪЗДУХ </w:t>
      </w:r>
    </w:p>
    <w:p w:rsidR="00000000" w:rsidRDefault="00051FF7">
      <w:pPr>
        <w:spacing w:after="0" w:line="240" w:lineRule="auto"/>
        <w:ind w:firstLine="851"/>
        <w:divId w:val="13098236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2019 Г., В СИЛА ОТ 03.01.2019 Г.)</w:t>
      </w:r>
    </w:p>
    <w:p w:rsidR="00000000" w:rsidRDefault="00051FF7">
      <w:pPr>
        <w:spacing w:after="0" w:line="240" w:lineRule="auto"/>
        <w:divId w:val="1337459250"/>
        <w:rPr>
          <w:rFonts w:ascii="Times New Roman" w:eastAsia="Times New Roman" w:hAnsi="Times New Roman" w:cs="Times New Roman"/>
          <w:sz w:val="24"/>
          <w:szCs w:val="24"/>
        </w:rPr>
      </w:pPr>
    </w:p>
    <w:p w:rsidR="00000000" w:rsidRDefault="00051FF7">
      <w:pPr>
        <w:spacing w:after="0" w:line="240" w:lineRule="auto"/>
        <w:ind w:firstLine="851"/>
        <w:divId w:val="630137053"/>
        <w:rPr>
          <w:rFonts w:ascii="Times New Roman" w:eastAsia="Times New Roman" w:hAnsi="Times New Roman" w:cs="Times New Roman"/>
          <w:sz w:val="24"/>
          <w:szCs w:val="24"/>
        </w:rPr>
      </w:pPr>
      <w:r>
        <w:rPr>
          <w:rFonts w:ascii="Times New Roman" w:eastAsia="Times New Roman" w:hAnsi="Times New Roman" w:cs="Times New Roman"/>
          <w:sz w:val="24"/>
          <w:szCs w:val="24"/>
        </w:rPr>
        <w:t>§ 27. В срок три месеца от влизането в сила на този закон Министерският съвет</w:t>
      </w:r>
      <w:r>
        <w:rPr>
          <w:rFonts w:ascii="Times New Roman" w:eastAsia="Times New Roman" w:hAnsi="Times New Roman" w:cs="Times New Roman"/>
          <w:sz w:val="24"/>
          <w:szCs w:val="24"/>
        </w:rPr>
        <w:t xml:space="preserve"> приема наредбите по чл. 8а, ал. 1 и чл. 9е.</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325356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В срок три месеца от влизането в сила на този закон се създава мрежа за мониторинг по показатели на въздействието на замърсяването на въздуха върху екосистемите по чл. 22, ал. 3, която се утвърждава със </w:t>
      </w:r>
      <w:r>
        <w:rPr>
          <w:rFonts w:ascii="Times New Roman" w:eastAsia="Times New Roman" w:hAnsi="Times New Roman" w:cs="Times New Roman"/>
          <w:sz w:val="24"/>
          <w:szCs w:val="24"/>
        </w:rPr>
        <w:t>заповед на министъра на околната среда и водите.</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753431732"/>
        <w:rPr>
          <w:rFonts w:ascii="Times New Roman" w:eastAsia="Times New Roman" w:hAnsi="Times New Roman" w:cs="Times New Roman"/>
          <w:sz w:val="24"/>
          <w:szCs w:val="24"/>
        </w:rPr>
      </w:pPr>
      <w:r>
        <w:rPr>
          <w:rFonts w:ascii="Times New Roman" w:eastAsia="Times New Roman" w:hAnsi="Times New Roman" w:cs="Times New Roman"/>
          <w:sz w:val="24"/>
          <w:szCs w:val="24"/>
        </w:rPr>
        <w:t>§ 29. В 6-месечен срок от влизането в сила на този закон министърът на земеделието, храните и горите издава наредба за изискванията и контрола върху дървесината, която се използва за битово отопление.</w:t>
      </w:r>
    </w:p>
    <w:p w:rsidR="00000000" w:rsidRDefault="00051FF7">
      <w:pPr>
        <w:spacing w:after="0" w:line="240" w:lineRule="auto"/>
        <w:ind w:firstLine="851"/>
        <w:divId w:val="1385712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 . . . . . . . . . . . . . . . . . . . . . . . . . . . . . . .</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432506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34. Законът влиза в сила от деня на обнародването му в "Държавен вестник", с изключение на § 9 относно чл. 27, ал. 9 и § 23 относно чл. 42а, ал. 4 и 5, които влизат в сила от 1 януари 20</w:t>
      </w:r>
      <w:r>
        <w:rPr>
          <w:rFonts w:ascii="Times New Roman" w:eastAsia="Times New Roman" w:hAnsi="Times New Roman" w:cs="Times New Roman"/>
          <w:sz w:val="24"/>
          <w:szCs w:val="24"/>
        </w:rPr>
        <w:t>20 г.</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p>
    <w:p w:rsidR="00000000" w:rsidRDefault="00051FF7">
      <w:pPr>
        <w:spacing w:after="0" w:line="240" w:lineRule="auto"/>
        <w:ind w:firstLine="851"/>
        <w:divId w:val="18203469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2019 Г., В СИЛА ОТ 15.10.2019 Г.)</w:t>
      </w:r>
    </w:p>
    <w:p w:rsidR="00000000" w:rsidRDefault="00051FF7">
      <w:pPr>
        <w:spacing w:after="0" w:line="240" w:lineRule="auto"/>
        <w:divId w:val="1120031008"/>
        <w:rPr>
          <w:rFonts w:ascii="Times New Roman" w:eastAsia="Times New Roman" w:hAnsi="Times New Roman" w:cs="Times New Roman"/>
          <w:sz w:val="24"/>
          <w:szCs w:val="24"/>
        </w:rPr>
      </w:pPr>
    </w:p>
    <w:p w:rsidR="00000000" w:rsidRDefault="00051FF7">
      <w:pPr>
        <w:spacing w:after="0" w:line="240" w:lineRule="auto"/>
        <w:ind w:firstLine="851"/>
        <w:divId w:val="789514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Законът влиза в сила от деня на обнародването му в "Държавен вестник" с изключение на:</w:t>
      </w:r>
    </w:p>
    <w:p w:rsidR="00000000" w:rsidRDefault="00051FF7">
      <w:pPr>
        <w:spacing w:after="0" w:line="240" w:lineRule="auto"/>
        <w:ind w:firstLine="851"/>
        <w:divId w:val="10276828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7, 14 и 17, които влизат в сила два месеца след обнародването на закона в "Държавен вестник";</w:t>
      </w:r>
    </w:p>
    <w:p w:rsidR="00000000" w:rsidRDefault="00051FF7">
      <w:pPr>
        <w:spacing w:after="0" w:line="240" w:lineRule="auto"/>
        <w:ind w:firstLine="851"/>
        <w:divId w:val="43112213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т. 2 и 3 и § 9, т. 2, 3, 4 и 5, които влиза</w:t>
      </w:r>
      <w:r>
        <w:rPr>
          <w:rFonts w:ascii="Times New Roman" w:eastAsia="Times New Roman" w:hAnsi="Times New Roman" w:cs="Times New Roman"/>
          <w:sz w:val="24"/>
          <w:szCs w:val="24"/>
        </w:rPr>
        <w:t>т в сила 4 месеца след обнародването на закона в "Държавен вестник".</w:t>
      </w:r>
    </w:p>
    <w:p w:rsidR="00000000" w:rsidRDefault="00051FF7">
      <w:pPr>
        <w:spacing w:after="0" w:line="240" w:lineRule="auto"/>
        <w:divId w:val="1120031008"/>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ЧИСТОТАТА НА АТМОСФЕРНИЯ ВЪЗДУХ </w:t>
      </w:r>
    </w:p>
    <w:p w:rsidR="00000000" w:rsidRDefault="00051FF7">
      <w:pPr>
        <w:spacing w:after="0" w:line="240" w:lineRule="auto"/>
        <w:ind w:firstLine="851"/>
        <w:divId w:val="14690856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2021 Г., В СИЛА ОТ 01.01.2022 Г.)</w:t>
      </w:r>
    </w:p>
    <w:p w:rsidR="00000000" w:rsidRDefault="00051FF7">
      <w:pPr>
        <w:spacing w:after="0" w:line="240" w:lineRule="auto"/>
        <w:divId w:val="272320857"/>
        <w:rPr>
          <w:rFonts w:ascii="Times New Roman" w:eastAsia="Times New Roman" w:hAnsi="Times New Roman" w:cs="Times New Roman"/>
          <w:sz w:val="24"/>
          <w:szCs w:val="24"/>
        </w:rPr>
      </w:pPr>
    </w:p>
    <w:p w:rsidR="00000000" w:rsidRDefault="00051FF7">
      <w:pPr>
        <w:spacing w:after="0" w:line="240" w:lineRule="auto"/>
        <w:ind w:firstLine="851"/>
        <w:divId w:val="1632251260"/>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w:t>
      </w:r>
      <w:r>
        <w:rPr>
          <w:rFonts w:ascii="Times New Roman" w:eastAsia="Times New Roman" w:hAnsi="Times New Roman" w:cs="Times New Roman"/>
          <w:sz w:val="24"/>
          <w:szCs w:val="24"/>
        </w:rPr>
        <w:t>а в сила от 1 януари 2022 г. с изключение на § 4, който влиза в сила от деня на обнародването на закона в "Държавен вестник".</w:t>
      </w: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0" w:line="240" w:lineRule="auto"/>
        <w:ind w:firstLine="851"/>
        <w:divId w:val="16790726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31а, ал. 2, т. 5</w:t>
      </w:r>
    </w:p>
    <w:p w:rsidR="00000000" w:rsidRDefault="00051FF7">
      <w:pPr>
        <w:spacing w:after="0" w:line="240" w:lineRule="auto"/>
        <w:divId w:val="979186002"/>
        <w:rPr>
          <w:rFonts w:ascii="Times New Roman" w:eastAsia="Times New Roman" w:hAnsi="Times New Roman" w:cs="Times New Roman"/>
          <w:sz w:val="24"/>
          <w:szCs w:val="24"/>
        </w:rPr>
      </w:pPr>
    </w:p>
    <w:p w:rsidR="00000000" w:rsidRDefault="00051FF7">
      <w:pPr>
        <w:spacing w:after="0" w:line="240" w:lineRule="auto"/>
        <w:ind w:firstLine="851"/>
        <w:divId w:val="5100396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41 от 2010 г., отм. - ДВ, бр. 101 от 2015 г., в сила от 22.12.2015 г.)</w:t>
      </w:r>
    </w:p>
    <w:p w:rsidR="00000000" w:rsidRDefault="00051FF7">
      <w:pPr>
        <w:spacing w:after="240" w:line="240" w:lineRule="auto"/>
        <w:divId w:val="979186002"/>
        <w:rPr>
          <w:rFonts w:ascii="Times New Roman" w:eastAsia="Times New Roman" w:hAnsi="Times New Roman" w:cs="Times New Roman"/>
          <w:sz w:val="24"/>
          <w:szCs w:val="24"/>
        </w:rPr>
      </w:pPr>
    </w:p>
    <w:p w:rsidR="00000000" w:rsidRDefault="00051FF7">
      <w:pPr>
        <w:spacing w:after="0" w:line="240" w:lineRule="auto"/>
        <w:rPr>
          <w:rFonts w:ascii="Times New Roman" w:eastAsia="Times New Roman" w:hAnsi="Times New Roman" w:cs="Times New Roman"/>
          <w:sz w:val="24"/>
          <w:szCs w:val="24"/>
        </w:rPr>
      </w:pPr>
    </w:p>
    <w:p w:rsidR="00000000" w:rsidRDefault="00051FF7">
      <w:pPr>
        <w:spacing w:after="240" w:line="240" w:lineRule="auto"/>
        <w:divId w:val="72095903"/>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051FF7">
      <w:pPr>
        <w:spacing w:after="0" w:line="240" w:lineRule="auto"/>
        <w:ind w:firstLine="851"/>
        <w:divId w:val="104401746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051FF7">
      <w:pPr>
        <w:spacing w:after="0" w:line="240" w:lineRule="auto"/>
        <w:divId w:val="72095903"/>
        <w:rPr>
          <w:rFonts w:ascii="Times New Roman" w:eastAsia="Times New Roman" w:hAnsi="Times New Roman" w:cs="Times New Roman"/>
          <w:sz w:val="24"/>
          <w:szCs w:val="24"/>
        </w:rPr>
      </w:pPr>
    </w:p>
    <w:p w:rsidR="00000000" w:rsidRDefault="00051FF7">
      <w:pPr>
        <w:spacing w:after="0" w:line="240" w:lineRule="auto"/>
        <w:ind w:firstLine="851"/>
        <w:divId w:val="6876779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2016/2284 НА ЕВРОПЕЙСКИЯ ПАРЛАМЕНТ И НА СЪВЕТА от 14 декември 2016 година за намаляване на националните емисии на някои атмосферни замърсители, за изменение на Директива 2003</w:t>
      </w:r>
      <w:r>
        <w:rPr>
          <w:rFonts w:ascii="Times New Roman" w:eastAsia="Times New Roman" w:hAnsi="Times New Roman" w:cs="Times New Roman"/>
          <w:sz w:val="24"/>
          <w:szCs w:val="24"/>
        </w:rPr>
        <w:t>/35/ЕО и за отмяна на Директива 2001/81/ЕО</w:t>
      </w:r>
    </w:p>
    <w:p w:rsidR="00000000" w:rsidRDefault="00051FF7">
      <w:pPr>
        <w:spacing w:after="0" w:line="240" w:lineRule="auto"/>
        <w:ind w:firstLine="851"/>
        <w:divId w:val="74029498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2016/802 НА ЕВРОПЕЙСКИЯ ПАРЛАМЕНТ И НА СЪВЕТА от 11 май 2016 година относно намаляването на съдържанието на сяра в определени течни горива</w:t>
      </w:r>
    </w:p>
    <w:p w:rsidR="00000000" w:rsidRDefault="00051FF7">
      <w:pPr>
        <w:spacing w:after="0" w:line="240" w:lineRule="auto"/>
        <w:ind w:firstLine="851"/>
        <w:divId w:val="5355851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2015/2193 НА ЕВРОПЕЙСКИЯ ПАРЛАМЕНТ И НА СЪВЕ</w:t>
      </w:r>
      <w:r>
        <w:rPr>
          <w:rFonts w:ascii="Times New Roman" w:eastAsia="Times New Roman" w:hAnsi="Times New Roman" w:cs="Times New Roman"/>
          <w:sz w:val="24"/>
          <w:szCs w:val="24"/>
        </w:rPr>
        <w:t>ТА от 25 ноември 2015 година за ограничаване на емисиите във въздуха на определени замърсители, изпускани от средни горивни инсталации</w:t>
      </w:r>
    </w:p>
    <w:p w:rsidR="00000000" w:rsidRDefault="00051FF7">
      <w:pPr>
        <w:spacing w:after="0" w:line="240" w:lineRule="auto"/>
        <w:ind w:firstLine="851"/>
        <w:divId w:val="13649449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(ЕС) 2015/1513 НА ЕВРОПЕЙСКИЯ ПАРЛАМЕНТ И НА СЪВЕТА от 9 септември 2015 година за изменение на Директива 98/70/</w:t>
      </w:r>
      <w:r>
        <w:rPr>
          <w:rFonts w:ascii="Times New Roman" w:eastAsia="Times New Roman" w:hAnsi="Times New Roman" w:cs="Times New Roman"/>
          <w:sz w:val="24"/>
          <w:szCs w:val="24"/>
        </w:rPr>
        <w:t>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w:t>
      </w:r>
    </w:p>
    <w:p w:rsidR="00000000" w:rsidRDefault="00051FF7">
      <w:pPr>
        <w:spacing w:after="0" w:line="240" w:lineRule="auto"/>
        <w:ind w:firstLine="851"/>
        <w:divId w:val="102775053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2015/1480 НА КОМИСИЯТА от 28 август 2015 година за изменение на няколко приложен</w:t>
      </w:r>
      <w:r>
        <w:rPr>
          <w:rFonts w:ascii="Times New Roman" w:eastAsia="Times New Roman" w:hAnsi="Times New Roman" w:cs="Times New Roman"/>
          <w:sz w:val="24"/>
          <w:szCs w:val="24"/>
        </w:rPr>
        <w:t>ия към Директива 2004/107/ЕО и Директива 2008/50/ЕО на Европейския парламент и на Съвета, в които са определени правила относно референтните методи, валидирането на данни и местоположението на точките за вземане на проби при оценяване на качеството на атмо</w:t>
      </w:r>
      <w:r>
        <w:rPr>
          <w:rFonts w:ascii="Times New Roman" w:eastAsia="Times New Roman" w:hAnsi="Times New Roman" w:cs="Times New Roman"/>
          <w:sz w:val="24"/>
          <w:szCs w:val="24"/>
        </w:rPr>
        <w:t>сферния въздух</w:t>
      </w:r>
    </w:p>
    <w:p w:rsidR="00000000" w:rsidRDefault="00051FF7">
      <w:pPr>
        <w:spacing w:after="0" w:line="240" w:lineRule="auto"/>
        <w:ind w:firstLine="851"/>
        <w:divId w:val="7513306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2012/33/ЕС НА ЕВРОПЕЙСКИЯ ПАРЛАМЕНТ И НА СЪВЕТА от 21 ноември 2012 година за изменение на Директива 1999/32/ЕО на Съвета по отношение на съдържанието на сяра в корабните горива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62581306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2010/75/ЕС НА ЕВРОПЕЙСКИЯ ПАРЛАМЕНТ И НА СЪВЕТА от 24 ноември 2010 година относно емисиите от промишлеността (комплексно предотвратяване и контрол на замърсяването)</w:t>
      </w:r>
    </w:p>
    <w:p w:rsidR="00000000" w:rsidRDefault="00051FF7">
      <w:pPr>
        <w:spacing w:after="0" w:line="240" w:lineRule="auto"/>
        <w:ind w:firstLine="851"/>
        <w:divId w:val="192414393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2009/30/ЕО НА ЕВРОПЕЙСКИЯ ПАРЛАМЕНТ И НА СЪВЕТА от 23 април 2009 година</w:t>
      </w:r>
      <w:r>
        <w:rPr>
          <w:rFonts w:ascii="Times New Roman" w:eastAsia="Times New Roman" w:hAnsi="Times New Roman" w:cs="Times New Roman"/>
          <w:sz w:val="24"/>
          <w:szCs w:val="24"/>
        </w:rPr>
        <w:t xml:space="preserve"> за изменение на Директива 98/70/ЕО по отношение на спецификацията на бензина, дизеловото гориво и газьола и за въвеждане на механизъм за наблюдение и намаляване на нивата на емисиите на парникови газове и за изменение на Директива 1999/32/ЕО на Съвета по </w:t>
      </w:r>
      <w:r>
        <w:rPr>
          <w:rFonts w:ascii="Times New Roman" w:eastAsia="Times New Roman" w:hAnsi="Times New Roman" w:cs="Times New Roman"/>
          <w:sz w:val="24"/>
          <w:szCs w:val="24"/>
        </w:rPr>
        <w:t>отношение на спецификацията на горивото, използвано от плавателни съдове по вътрешните водни пътища, и за отмяна на Директива 93/12/ЕИО</w:t>
      </w:r>
    </w:p>
    <w:p w:rsidR="00000000" w:rsidRDefault="00051FF7">
      <w:pPr>
        <w:spacing w:after="0" w:line="240" w:lineRule="auto"/>
        <w:ind w:firstLine="851"/>
        <w:divId w:val="1723009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2008/50/ЕО НА ЕВРОПЕЙСКИЯ ПАРЛАМЕНТ И НА СЪВЕТА от 21 май 2008 година относно качеството на атмосферния въздух</w:t>
      </w:r>
      <w:r>
        <w:rPr>
          <w:rFonts w:ascii="Times New Roman" w:eastAsia="Times New Roman" w:hAnsi="Times New Roman" w:cs="Times New Roman"/>
          <w:sz w:val="24"/>
          <w:szCs w:val="24"/>
        </w:rPr>
        <w:t xml:space="preserve"> и за по-чист въздух за Европа</w:t>
      </w:r>
    </w:p>
    <w:p w:rsidR="00000000" w:rsidRDefault="00051FF7">
      <w:pPr>
        <w:spacing w:after="0" w:line="240" w:lineRule="auto"/>
        <w:ind w:firstLine="851"/>
        <w:divId w:val="186367059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2005/33/ЕО НА ЕВРОПЕЙСКИЯ ПАРЛАМЕНТ И НА СЪВЕТА от 6 юли 2005 година за изменение на Директива 1999/32/ЕО по отношение на нивото на съдържание на сяра в корабните горива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34960526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2004/42/ЕО НА ЕВРОПЕЙСКИЯ ПА</w:t>
      </w:r>
      <w:r>
        <w:rPr>
          <w:rFonts w:ascii="Times New Roman" w:eastAsia="Times New Roman" w:hAnsi="Times New Roman" w:cs="Times New Roman"/>
          <w:sz w:val="24"/>
          <w:szCs w:val="24"/>
        </w:rPr>
        <w:t>РЛАМЕНТ И НА СЪВЕТА от 21 април 2004 година относно намаляването на емисиите от летливи органични съединения, които се дължат на използването на органични разтворители в някои лакове и бои и в продукти за пребоядисване на превозните средства и за изменение</w:t>
      </w:r>
      <w:r>
        <w:rPr>
          <w:rFonts w:ascii="Times New Roman" w:eastAsia="Times New Roman" w:hAnsi="Times New Roman" w:cs="Times New Roman"/>
          <w:sz w:val="24"/>
          <w:szCs w:val="24"/>
        </w:rPr>
        <w:t xml:space="preserve"> на Директива 1999/13/ЕО</w:t>
      </w:r>
    </w:p>
    <w:p w:rsidR="00000000" w:rsidRDefault="00051FF7">
      <w:pPr>
        <w:spacing w:after="0" w:line="240" w:lineRule="auto"/>
        <w:ind w:firstLine="851"/>
        <w:divId w:val="20934502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2002/3/ЕО НА ЕВРОПЕЙСКИЯ ПАРЛАМЕНТ И НА СЪВЕТА от 12 февруари 2002 година относно озона в атмосферния въздух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4725573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2001/81/ЕО НА ЕВРОПЕЙСКИЯ ПАРЛАМЕНТ И НА СЪВЕТА от 23 октомври 2001 година относно националните</w:t>
      </w:r>
      <w:r>
        <w:rPr>
          <w:rFonts w:ascii="Times New Roman" w:eastAsia="Times New Roman" w:hAnsi="Times New Roman" w:cs="Times New Roman"/>
          <w:sz w:val="24"/>
          <w:szCs w:val="24"/>
        </w:rPr>
        <w:t xml:space="preserve"> тавани за емисии на някои атмосферни замърсители</w:t>
      </w:r>
    </w:p>
    <w:p w:rsidR="00000000" w:rsidRDefault="00051FF7">
      <w:pPr>
        <w:spacing w:after="0" w:line="240" w:lineRule="auto"/>
        <w:ind w:firstLine="851"/>
        <w:divId w:val="123289091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2001/80/ЕО НА ЕВРОПЕЙСКИЯ ПАРЛАМЕНТ И НА СЪВЕТА от 23 октомври 2001 година за ограничаване на емисиите на определени замърсители във въздуха, изпускани от големи горивни инсталации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6034663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w:t>
      </w:r>
      <w:r>
        <w:rPr>
          <w:rFonts w:ascii="Times New Roman" w:eastAsia="Times New Roman" w:hAnsi="Times New Roman" w:cs="Times New Roman"/>
          <w:sz w:val="24"/>
          <w:szCs w:val="24"/>
        </w:rPr>
        <w:t xml:space="preserve">А 2000/69/ЕО НА ЕВРОПЕЙСКИЯ ПАРЛАМЕНТ И НА СЪВЕТА от 16 ноември 2000 година относно пределно допустимите стойности за </w:t>
      </w:r>
      <w:proofErr w:type="spellStart"/>
      <w:r>
        <w:rPr>
          <w:rFonts w:ascii="Times New Roman" w:eastAsia="Times New Roman" w:hAnsi="Times New Roman" w:cs="Times New Roman"/>
          <w:sz w:val="24"/>
          <w:szCs w:val="24"/>
        </w:rPr>
        <w:t>бензен</w:t>
      </w:r>
      <w:proofErr w:type="spellEnd"/>
      <w:r>
        <w:rPr>
          <w:rFonts w:ascii="Times New Roman" w:eastAsia="Times New Roman" w:hAnsi="Times New Roman" w:cs="Times New Roman"/>
          <w:sz w:val="24"/>
          <w:szCs w:val="24"/>
        </w:rPr>
        <w:t xml:space="preserve"> и въглероден оксид в атмосферния въздух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2220154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1999/32/ЕО НА СЪВЕТА от 26 април 1999 година относно намаляването на съдър</w:t>
      </w:r>
      <w:r>
        <w:rPr>
          <w:rFonts w:ascii="Times New Roman" w:eastAsia="Times New Roman" w:hAnsi="Times New Roman" w:cs="Times New Roman"/>
          <w:sz w:val="24"/>
          <w:szCs w:val="24"/>
        </w:rPr>
        <w:t>жанието на сяра в определени течни горива и за изменение на Директива 93/12/EИО</w:t>
      </w:r>
    </w:p>
    <w:p w:rsidR="00000000" w:rsidRDefault="00051FF7">
      <w:pPr>
        <w:spacing w:after="0" w:line="240" w:lineRule="auto"/>
        <w:ind w:firstLine="851"/>
        <w:divId w:val="927077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99/30/ЕО НА СЪВЕТА от 22 април 1999 година относно пределно допустимите стойности за серен </w:t>
      </w:r>
      <w:proofErr w:type="spellStart"/>
      <w:r>
        <w:rPr>
          <w:rFonts w:ascii="Times New Roman" w:eastAsia="Times New Roman" w:hAnsi="Times New Roman" w:cs="Times New Roman"/>
          <w:sz w:val="24"/>
          <w:szCs w:val="24"/>
        </w:rPr>
        <w:t>двуоксид</w:t>
      </w:r>
      <w:proofErr w:type="spellEnd"/>
      <w:r>
        <w:rPr>
          <w:rFonts w:ascii="Times New Roman" w:eastAsia="Times New Roman" w:hAnsi="Times New Roman" w:cs="Times New Roman"/>
          <w:sz w:val="24"/>
          <w:szCs w:val="24"/>
        </w:rPr>
        <w:t xml:space="preserve">, азотен </w:t>
      </w:r>
      <w:proofErr w:type="spellStart"/>
      <w:r>
        <w:rPr>
          <w:rFonts w:ascii="Times New Roman" w:eastAsia="Times New Roman" w:hAnsi="Times New Roman" w:cs="Times New Roman"/>
          <w:sz w:val="24"/>
          <w:szCs w:val="24"/>
        </w:rPr>
        <w:t>двуоксид</w:t>
      </w:r>
      <w:proofErr w:type="spellEnd"/>
      <w:r>
        <w:rPr>
          <w:rFonts w:ascii="Times New Roman" w:eastAsia="Times New Roman" w:hAnsi="Times New Roman" w:cs="Times New Roman"/>
          <w:sz w:val="24"/>
          <w:szCs w:val="24"/>
        </w:rPr>
        <w:t xml:space="preserve"> и азотни оксиди, </w:t>
      </w:r>
      <w:proofErr w:type="spellStart"/>
      <w:r>
        <w:rPr>
          <w:rFonts w:ascii="Times New Roman" w:eastAsia="Times New Roman" w:hAnsi="Times New Roman" w:cs="Times New Roman"/>
          <w:sz w:val="24"/>
          <w:szCs w:val="24"/>
        </w:rPr>
        <w:t>прахови</w:t>
      </w:r>
      <w:proofErr w:type="spellEnd"/>
      <w:r>
        <w:rPr>
          <w:rFonts w:ascii="Times New Roman" w:eastAsia="Times New Roman" w:hAnsi="Times New Roman" w:cs="Times New Roman"/>
          <w:sz w:val="24"/>
          <w:szCs w:val="24"/>
        </w:rPr>
        <w:t xml:space="preserve"> частици и олово в околни</w:t>
      </w:r>
      <w:r>
        <w:rPr>
          <w:rFonts w:ascii="Times New Roman" w:eastAsia="Times New Roman" w:hAnsi="Times New Roman" w:cs="Times New Roman"/>
          <w:sz w:val="24"/>
          <w:szCs w:val="24"/>
        </w:rPr>
        <w:t>я въздух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7104220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1999/13/ЕО НА СЪВЕТА от 11 март 1999 година за ограничаване на емисиите на летливи органични съединения, дължащи се на употребата на органични разтворители в определени дейности и инсталации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82447085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98/70/ЕО НА ЕВРОПЕЙСКИ</w:t>
      </w:r>
      <w:r>
        <w:rPr>
          <w:rFonts w:ascii="Times New Roman" w:eastAsia="Times New Roman" w:hAnsi="Times New Roman" w:cs="Times New Roman"/>
          <w:sz w:val="24"/>
          <w:szCs w:val="24"/>
        </w:rPr>
        <w:t>Я ПАРЛАМЕНТ И НА СЪВЕТА от 13 октомври 1998 година относно качеството на бензиновите и дизеловите горива и за изменение на Директива 93/12/ЕИО на Съвета</w:t>
      </w:r>
    </w:p>
    <w:p w:rsidR="00000000" w:rsidRDefault="00051FF7">
      <w:pPr>
        <w:spacing w:after="0" w:line="240" w:lineRule="auto"/>
        <w:ind w:firstLine="851"/>
        <w:divId w:val="1033922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96/62/ЕО НА СЪВЕТА от 27 септември 1996 година относно оценката и управлението на качеството </w:t>
      </w:r>
      <w:r>
        <w:rPr>
          <w:rFonts w:ascii="Times New Roman" w:eastAsia="Times New Roman" w:hAnsi="Times New Roman" w:cs="Times New Roman"/>
          <w:sz w:val="24"/>
          <w:szCs w:val="24"/>
        </w:rPr>
        <w:t>на околния въздух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169933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94/63/ЕО НА ЕВРОПЕЙСКИЯ ПАРЛАМЕНТ И НА СЪВЕТА от 20 декември 1994 година относно ограничаването на емисиите на летливи органични съединения (ЛОС), изпускани при съхранението и превоза на бензини от терминали до бензиноста</w:t>
      </w:r>
      <w:r>
        <w:rPr>
          <w:rFonts w:ascii="Times New Roman" w:eastAsia="Times New Roman" w:hAnsi="Times New Roman" w:cs="Times New Roman"/>
          <w:sz w:val="24"/>
          <w:szCs w:val="24"/>
        </w:rPr>
        <w:t>нции</w:t>
      </w:r>
    </w:p>
    <w:p w:rsidR="00000000" w:rsidRDefault="00051FF7">
      <w:pPr>
        <w:spacing w:after="0" w:line="240" w:lineRule="auto"/>
        <w:ind w:firstLine="851"/>
        <w:divId w:val="180030139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93/12/ЕИО НА СЪВЕТА от 23 март 1993 година относно съдържанието на сяра в някои течни горива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divId w:val="72095903"/>
        <w:rPr>
          <w:rFonts w:ascii="Times New Roman" w:eastAsia="Times New Roman" w:hAnsi="Times New Roman" w:cs="Times New Roman"/>
          <w:sz w:val="24"/>
          <w:szCs w:val="24"/>
        </w:rPr>
      </w:pPr>
    </w:p>
    <w:p w:rsidR="00000000" w:rsidRDefault="00051FF7">
      <w:pPr>
        <w:spacing w:after="0" w:line="240" w:lineRule="auto"/>
        <w:ind w:firstLine="851"/>
        <w:divId w:val="200516016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051FF7">
      <w:pPr>
        <w:spacing w:after="0" w:line="240" w:lineRule="auto"/>
        <w:divId w:val="72095903"/>
        <w:rPr>
          <w:rFonts w:ascii="Times New Roman" w:eastAsia="Times New Roman" w:hAnsi="Times New Roman" w:cs="Times New Roman"/>
          <w:sz w:val="24"/>
          <w:szCs w:val="24"/>
        </w:rPr>
      </w:pPr>
    </w:p>
    <w:p w:rsidR="00000000" w:rsidRDefault="00051FF7">
      <w:pPr>
        <w:spacing w:after="0" w:line="240" w:lineRule="auto"/>
        <w:ind w:firstLine="851"/>
        <w:divId w:val="93181987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2015/2068 НА КОМИСИЯТА от 17 ноември 2015 година за установяване, съгласно Регламент (ЕС) № 517/</w:t>
      </w:r>
      <w:r>
        <w:rPr>
          <w:rFonts w:ascii="Times New Roman" w:eastAsia="Times New Roman" w:hAnsi="Times New Roman" w:cs="Times New Roman"/>
          <w:sz w:val="24"/>
          <w:szCs w:val="24"/>
        </w:rPr>
        <w:t xml:space="preserve">2014 на Европейския парламент и на Съвета, на формàта на етикетите за продукти и оборудване, които съдържат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45150760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2015/2067 НА КОМИСИЯТА от 17 ноември 2015 година за установяване, съгласно Регламент (Е</w:t>
      </w:r>
      <w:r>
        <w:rPr>
          <w:rFonts w:ascii="Times New Roman" w:eastAsia="Times New Roman" w:hAnsi="Times New Roman" w:cs="Times New Roman"/>
          <w:sz w:val="24"/>
          <w:szCs w:val="24"/>
        </w:rPr>
        <w:t xml:space="preserve">С) № 517/2014 на Европейския парламент и на Съвета, на минимални изисквания и на условия за взаимно признаване на сертифицирането на физически лица по отношение на стационарно хладилно, климатично и </w:t>
      </w:r>
      <w:proofErr w:type="spellStart"/>
      <w:r>
        <w:rPr>
          <w:rFonts w:ascii="Times New Roman" w:eastAsia="Times New Roman" w:hAnsi="Times New Roman" w:cs="Times New Roman"/>
          <w:sz w:val="24"/>
          <w:szCs w:val="24"/>
        </w:rPr>
        <w:t>термопомпено</w:t>
      </w:r>
      <w:proofErr w:type="spellEnd"/>
      <w:r>
        <w:rPr>
          <w:rFonts w:ascii="Times New Roman" w:eastAsia="Times New Roman" w:hAnsi="Times New Roman" w:cs="Times New Roman"/>
          <w:sz w:val="24"/>
          <w:szCs w:val="24"/>
        </w:rPr>
        <w:t xml:space="preserve"> оборудване и хладилни устройства на хладилни</w:t>
      </w:r>
      <w:r>
        <w:rPr>
          <w:rFonts w:ascii="Times New Roman" w:eastAsia="Times New Roman" w:hAnsi="Times New Roman" w:cs="Times New Roman"/>
          <w:sz w:val="24"/>
          <w:szCs w:val="24"/>
        </w:rPr>
        <w:t xml:space="preserve"> камиони и ремаркета, съдържащи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както и за сертифицирането на дружества по отношение на стационарно хладилно, климатично и </w:t>
      </w:r>
      <w:proofErr w:type="spellStart"/>
      <w:r>
        <w:rPr>
          <w:rFonts w:ascii="Times New Roman" w:eastAsia="Times New Roman" w:hAnsi="Times New Roman" w:cs="Times New Roman"/>
          <w:sz w:val="24"/>
          <w:szCs w:val="24"/>
        </w:rPr>
        <w:t>термопомпено</w:t>
      </w:r>
      <w:proofErr w:type="spellEnd"/>
      <w:r>
        <w:rPr>
          <w:rFonts w:ascii="Times New Roman" w:eastAsia="Times New Roman" w:hAnsi="Times New Roman" w:cs="Times New Roman"/>
          <w:sz w:val="24"/>
          <w:szCs w:val="24"/>
        </w:rPr>
        <w:t xml:space="preserve"> оборудване, съдържащо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w:t>
      </w:r>
    </w:p>
    <w:p w:rsidR="00000000" w:rsidRDefault="00051FF7">
      <w:pPr>
        <w:spacing w:after="0" w:line="240" w:lineRule="auto"/>
        <w:ind w:firstLine="851"/>
        <w:divId w:val="154089773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w:t>
      </w:r>
      <w:r>
        <w:rPr>
          <w:rFonts w:ascii="Times New Roman" w:eastAsia="Times New Roman" w:hAnsi="Times New Roman" w:cs="Times New Roman"/>
          <w:sz w:val="24"/>
          <w:szCs w:val="24"/>
        </w:rPr>
        <w:t>/2066 НА КОМИСИЯТА от 17 ноември 2015 година за установяване, съгласно Регламент (ЕС) № 517/2014 на Европейския парламент и на Съвета, на минимални изисквания и на условия за взаимно признаване на сертифицирането на физически лица, извършващи монтаж, серви</w:t>
      </w:r>
      <w:r>
        <w:rPr>
          <w:rFonts w:ascii="Times New Roman" w:eastAsia="Times New Roman" w:hAnsi="Times New Roman" w:cs="Times New Roman"/>
          <w:sz w:val="24"/>
          <w:szCs w:val="24"/>
        </w:rPr>
        <w:t xml:space="preserve">зно обслужване, поддръжка, ремонт или извеждане от експлоатация на електрическа комутационна апаратура, съдържаща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или събиране и съхраняване на </w:t>
      </w:r>
      <w:proofErr w:type="spellStart"/>
      <w:r>
        <w:rPr>
          <w:rFonts w:ascii="Times New Roman" w:eastAsia="Times New Roman" w:hAnsi="Times New Roman" w:cs="Times New Roman"/>
          <w:sz w:val="24"/>
          <w:szCs w:val="24"/>
        </w:rPr>
        <w:t>флуорсъдържащи</w:t>
      </w:r>
      <w:proofErr w:type="spellEnd"/>
      <w:r>
        <w:rPr>
          <w:rFonts w:ascii="Times New Roman" w:eastAsia="Times New Roman" w:hAnsi="Times New Roman" w:cs="Times New Roman"/>
          <w:sz w:val="24"/>
          <w:szCs w:val="24"/>
        </w:rPr>
        <w:t xml:space="preserve"> парникови газове от стационарна електрическа комутационна апарат</w:t>
      </w:r>
      <w:r>
        <w:rPr>
          <w:rFonts w:ascii="Times New Roman" w:eastAsia="Times New Roman" w:hAnsi="Times New Roman" w:cs="Times New Roman"/>
          <w:sz w:val="24"/>
          <w:szCs w:val="24"/>
        </w:rPr>
        <w:t>ура</w:t>
      </w:r>
    </w:p>
    <w:p w:rsidR="00000000" w:rsidRDefault="00051FF7">
      <w:pPr>
        <w:spacing w:after="0" w:line="240" w:lineRule="auto"/>
        <w:ind w:firstLine="851"/>
        <w:divId w:val="202042216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051FF7">
      <w:pPr>
        <w:spacing w:after="0" w:line="240" w:lineRule="auto"/>
        <w:ind w:firstLine="851"/>
        <w:divId w:val="100397115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517/201</w:t>
      </w:r>
      <w:r>
        <w:rPr>
          <w:rFonts w:ascii="Times New Roman" w:eastAsia="Times New Roman" w:hAnsi="Times New Roman" w:cs="Times New Roman"/>
          <w:sz w:val="24"/>
          <w:szCs w:val="24"/>
        </w:rPr>
        <w:t xml:space="preserve">4 НА ЕВРОПЕЙСКИЯ ПАРЛАМЕНТ И НА СЪВЕТА от 16 април 2014 година за </w:t>
      </w:r>
      <w:proofErr w:type="spellStart"/>
      <w:r>
        <w:rPr>
          <w:rFonts w:ascii="Times New Roman" w:eastAsia="Times New Roman" w:hAnsi="Times New Roman" w:cs="Times New Roman"/>
          <w:sz w:val="24"/>
          <w:szCs w:val="24"/>
        </w:rPr>
        <w:t>флуорсъдържащите</w:t>
      </w:r>
      <w:proofErr w:type="spellEnd"/>
      <w:r>
        <w:rPr>
          <w:rFonts w:ascii="Times New Roman" w:eastAsia="Times New Roman" w:hAnsi="Times New Roman" w:cs="Times New Roman"/>
          <w:sz w:val="24"/>
          <w:szCs w:val="24"/>
        </w:rPr>
        <w:t xml:space="preserve"> парникови газове и за отмяна на Регламент (ЕО) № 842/2006</w:t>
      </w:r>
    </w:p>
    <w:p w:rsidR="00000000" w:rsidRDefault="00051FF7">
      <w:pPr>
        <w:spacing w:after="0" w:line="240" w:lineRule="auto"/>
        <w:ind w:firstLine="851"/>
        <w:divId w:val="8526804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1005/2009 НА ЕВРОПЕЙСКИЯ ПАРЛАМЕНТ И НА СЪВЕТА от 16 септември 2009 година относно вещества, които</w:t>
      </w:r>
      <w:r>
        <w:rPr>
          <w:rFonts w:ascii="Times New Roman" w:eastAsia="Times New Roman" w:hAnsi="Times New Roman" w:cs="Times New Roman"/>
          <w:sz w:val="24"/>
          <w:szCs w:val="24"/>
        </w:rPr>
        <w:t xml:space="preserve"> нарушават озоновия слой</w:t>
      </w:r>
    </w:p>
    <w:p w:rsidR="00000000" w:rsidRDefault="00051FF7">
      <w:pPr>
        <w:spacing w:after="0" w:line="240" w:lineRule="auto"/>
        <w:ind w:firstLine="851"/>
        <w:divId w:val="38098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307/2008 НА КОМИСИЯТА от 2 април 2008 година за установяване, в съответствие с Регламент (ЕО) № 842/2006 на Европейския парламент и на Съвета, на минимални изисквания за програми за обучение и на условия за </w:t>
      </w:r>
      <w:r>
        <w:rPr>
          <w:rFonts w:ascii="Times New Roman" w:eastAsia="Times New Roman" w:hAnsi="Times New Roman" w:cs="Times New Roman"/>
          <w:sz w:val="24"/>
          <w:szCs w:val="24"/>
        </w:rPr>
        <w:lastRenderedPageBreak/>
        <w:t>взаимно</w:t>
      </w:r>
      <w:r>
        <w:rPr>
          <w:rFonts w:ascii="Times New Roman" w:eastAsia="Times New Roman" w:hAnsi="Times New Roman" w:cs="Times New Roman"/>
          <w:sz w:val="24"/>
          <w:szCs w:val="24"/>
        </w:rPr>
        <w:t xml:space="preserve"> признаване на атестати за обучение на служители по отношение на климатичните инсталации на някои моторни превозни средства, съдържащи някои флуорирани парникови газове</w:t>
      </w:r>
    </w:p>
    <w:p w:rsidR="00000000" w:rsidRDefault="00051FF7">
      <w:pPr>
        <w:spacing w:after="0" w:line="240" w:lineRule="auto"/>
        <w:ind w:firstLine="851"/>
        <w:divId w:val="15774742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306/2008 НА КОМИСИЯТА от 2 април 2008 година за установяване, в съотве</w:t>
      </w:r>
      <w:r>
        <w:rPr>
          <w:rFonts w:ascii="Times New Roman" w:eastAsia="Times New Roman" w:hAnsi="Times New Roman" w:cs="Times New Roman"/>
          <w:sz w:val="24"/>
          <w:szCs w:val="24"/>
        </w:rPr>
        <w:t>тствие с Регламент (ЕО) № 842/2006 на Европейския парламент и на Съвета, на минимални изисквания и условия за взаимно признаване на сертифицирането на служители, извършващи извличане от съоръжения на някои разтворители на базата на флуорирани парникови газ</w:t>
      </w:r>
      <w:r>
        <w:rPr>
          <w:rFonts w:ascii="Times New Roman" w:eastAsia="Times New Roman" w:hAnsi="Times New Roman" w:cs="Times New Roman"/>
          <w:sz w:val="24"/>
          <w:szCs w:val="24"/>
        </w:rPr>
        <w:t>ове</w:t>
      </w:r>
    </w:p>
    <w:p w:rsidR="00000000" w:rsidRDefault="00051FF7">
      <w:pPr>
        <w:spacing w:after="0" w:line="240" w:lineRule="auto"/>
        <w:ind w:firstLine="851"/>
        <w:divId w:val="131059209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305/2008 НА КОМИСИЯТА от 2 април 2008 година за установяване, в съответствие с Регламент (ЕО) № 842/2006 на Европейския парламент и на Съвета, на минимални изисквания и на условия за взаимно признаване на сертифицирането на служители по от</w:t>
      </w:r>
      <w:r>
        <w:rPr>
          <w:rFonts w:ascii="Times New Roman" w:eastAsia="Times New Roman" w:hAnsi="Times New Roman" w:cs="Times New Roman"/>
          <w:sz w:val="24"/>
          <w:szCs w:val="24"/>
        </w:rPr>
        <w:t>ношение на извличането на флуорирани парникови газове от комутационна апаратура за високо напрежение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77517821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304/2008 НА КОМИСИЯТА от 2 април 2008 година за установяване, в съответствие с Регламент (ЕО) № 842/2006 на Европейския парламент и</w:t>
      </w:r>
      <w:r>
        <w:rPr>
          <w:rFonts w:ascii="Times New Roman" w:eastAsia="Times New Roman" w:hAnsi="Times New Roman" w:cs="Times New Roman"/>
          <w:sz w:val="24"/>
          <w:szCs w:val="24"/>
        </w:rPr>
        <w:t xml:space="preserve"> на Съвета, на минимални изисквания и на условията за взаимно признаване на сертифицирането на търговски дружества и служители по отношение на стационарните противопожарни системи и пожарогасители, съдържащи някои флуорирани парникови газове</w:t>
      </w:r>
    </w:p>
    <w:p w:rsidR="00000000" w:rsidRDefault="00051FF7">
      <w:pPr>
        <w:spacing w:after="0" w:line="240" w:lineRule="auto"/>
        <w:ind w:firstLine="851"/>
        <w:divId w:val="10010843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w:t>
      </w:r>
      <w:r>
        <w:rPr>
          <w:rFonts w:ascii="Times New Roman" w:eastAsia="Times New Roman" w:hAnsi="Times New Roman" w:cs="Times New Roman"/>
          <w:sz w:val="24"/>
          <w:szCs w:val="24"/>
        </w:rPr>
        <w:t xml:space="preserve"> № 303/2008 НА КОМИСИЯТА от 2 април 2008 година за установяване, в съответствие с Регламент (ЕО) № 842/2006 на Европейския парламент и на Съвета, на минимални изисквания и на условията за взаимно признаване на сертифицирането на компании и персонал по отно</w:t>
      </w:r>
      <w:r>
        <w:rPr>
          <w:rFonts w:ascii="Times New Roman" w:eastAsia="Times New Roman" w:hAnsi="Times New Roman" w:cs="Times New Roman"/>
          <w:sz w:val="24"/>
          <w:szCs w:val="24"/>
        </w:rPr>
        <w:t>шение на стационарни хладилни и климатични системи, както и за топлинни помпи, съдържащи някои флуорирани парникови газове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768281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1494/2007 НА КОМИСИЯТА от 17 декември 2007 година за установяване в съответствие с Регламент (ЕО) № 842/2006 </w:t>
      </w:r>
      <w:r>
        <w:rPr>
          <w:rFonts w:ascii="Times New Roman" w:eastAsia="Times New Roman" w:hAnsi="Times New Roman" w:cs="Times New Roman"/>
          <w:sz w:val="24"/>
          <w:szCs w:val="24"/>
        </w:rPr>
        <w:t>на Европейския парламент и на Съвета на формата на етикетите и на допълнителните изисквания за етикетиране на продукти и оборудване, съдържащи някои флуорирани парникови газове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6339913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842/2006 НА ЕВРОПЕЙСКИЯ ПАРЛАМЕНТ И НА СЪВЕТА от 17 май</w:t>
      </w:r>
      <w:r>
        <w:rPr>
          <w:rFonts w:ascii="Times New Roman" w:eastAsia="Times New Roman" w:hAnsi="Times New Roman" w:cs="Times New Roman"/>
          <w:sz w:val="24"/>
          <w:szCs w:val="24"/>
        </w:rPr>
        <w:t xml:space="preserve"> 2006 година относно някои флуорирани парникови газове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ind w:firstLine="851"/>
        <w:divId w:val="123878123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2037/2000 НА ЕВРОПЕЙСКИЯ ПАРЛАМЕНТ И НА СЪВЕТА от 29 юни 2000 година относно вещества, които нарушават озоновия слой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051FF7">
      <w:pPr>
        <w:spacing w:after="0" w:line="240" w:lineRule="auto"/>
        <w:divId w:val="72095903"/>
        <w:rPr>
          <w:rFonts w:ascii="Times New Roman" w:eastAsia="Times New Roman" w:hAnsi="Times New Roman" w:cs="Times New Roman"/>
          <w:sz w:val="24"/>
          <w:szCs w:val="24"/>
        </w:rPr>
      </w:pPr>
    </w:p>
    <w:p w:rsidR="00000000" w:rsidRDefault="00051FF7">
      <w:pPr>
        <w:spacing w:after="0" w:line="240" w:lineRule="auto"/>
        <w:ind w:firstLine="851"/>
        <w:divId w:val="98705683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000000" w:rsidRDefault="00051FF7">
      <w:pPr>
        <w:spacing w:after="0" w:line="240" w:lineRule="auto"/>
        <w:divId w:val="72095903"/>
        <w:rPr>
          <w:rFonts w:ascii="Times New Roman" w:eastAsia="Times New Roman" w:hAnsi="Times New Roman" w:cs="Times New Roman"/>
          <w:sz w:val="24"/>
          <w:szCs w:val="24"/>
        </w:rPr>
      </w:pPr>
    </w:p>
    <w:p w:rsidR="00000000" w:rsidRDefault="00051FF7">
      <w:pPr>
        <w:spacing w:after="0" w:line="240" w:lineRule="auto"/>
        <w:ind w:firstLine="851"/>
        <w:divId w:val="655425653"/>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2012/115/ЕС НА КОМ</w:t>
      </w:r>
      <w:r>
        <w:rPr>
          <w:rFonts w:ascii="Times New Roman" w:eastAsia="Times New Roman" w:hAnsi="Times New Roman" w:cs="Times New Roman"/>
          <w:sz w:val="24"/>
          <w:szCs w:val="24"/>
        </w:rPr>
        <w:t>ИСИЯТА от 10 февруари 2012 година за определяне на правила относно преходните национални планове, посочени в Директива 2010/75/ЕС на Европейския парламент и на Съвета относно емисиите от промишлеността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C(2012) 612)</w:t>
      </w:r>
    </w:p>
    <w:p w:rsidR="00051FF7" w:rsidRDefault="00051FF7">
      <w:pPr>
        <w:rPr>
          <w:rFonts w:eastAsia="Times New Roman"/>
        </w:rPr>
      </w:pPr>
    </w:p>
    <w:sectPr w:rsidR="00051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11"/>
    <w:rsid w:val="00051FF7"/>
    <w:rsid w:val="001C3904"/>
    <w:rsid w:val="00981E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07410-F825-4F23-8356-1BD80ECA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79">
      <w:marLeft w:val="0"/>
      <w:marRight w:val="0"/>
      <w:marTop w:val="0"/>
      <w:marBottom w:val="0"/>
      <w:divBdr>
        <w:top w:val="none" w:sz="0" w:space="0" w:color="auto"/>
        <w:left w:val="none" w:sz="0" w:space="0" w:color="auto"/>
        <w:bottom w:val="none" w:sz="0" w:space="0" w:color="auto"/>
        <w:right w:val="none" w:sz="0" w:space="0" w:color="auto"/>
      </w:divBdr>
      <w:divsChild>
        <w:div w:id="1801218526">
          <w:marLeft w:val="0"/>
          <w:marRight w:val="0"/>
          <w:marTop w:val="0"/>
          <w:marBottom w:val="0"/>
          <w:divBdr>
            <w:top w:val="none" w:sz="0" w:space="0" w:color="auto"/>
            <w:left w:val="none" w:sz="0" w:space="0" w:color="auto"/>
            <w:bottom w:val="none" w:sz="0" w:space="0" w:color="auto"/>
            <w:right w:val="none" w:sz="0" w:space="0" w:color="auto"/>
          </w:divBdr>
        </w:div>
        <w:div w:id="75595348">
          <w:marLeft w:val="0"/>
          <w:marRight w:val="0"/>
          <w:marTop w:val="0"/>
          <w:marBottom w:val="0"/>
          <w:divBdr>
            <w:top w:val="none" w:sz="0" w:space="0" w:color="auto"/>
            <w:left w:val="none" w:sz="0" w:space="0" w:color="auto"/>
            <w:bottom w:val="none" w:sz="0" w:space="0" w:color="auto"/>
            <w:right w:val="none" w:sz="0" w:space="0" w:color="auto"/>
          </w:divBdr>
        </w:div>
        <w:div w:id="324555009">
          <w:marLeft w:val="0"/>
          <w:marRight w:val="0"/>
          <w:marTop w:val="0"/>
          <w:marBottom w:val="0"/>
          <w:divBdr>
            <w:top w:val="none" w:sz="0" w:space="0" w:color="auto"/>
            <w:left w:val="none" w:sz="0" w:space="0" w:color="auto"/>
            <w:bottom w:val="none" w:sz="0" w:space="0" w:color="auto"/>
            <w:right w:val="none" w:sz="0" w:space="0" w:color="auto"/>
          </w:divBdr>
        </w:div>
        <w:div w:id="1046678551">
          <w:marLeft w:val="0"/>
          <w:marRight w:val="0"/>
          <w:marTop w:val="0"/>
          <w:marBottom w:val="0"/>
          <w:divBdr>
            <w:top w:val="none" w:sz="0" w:space="0" w:color="auto"/>
            <w:left w:val="none" w:sz="0" w:space="0" w:color="auto"/>
            <w:bottom w:val="none" w:sz="0" w:space="0" w:color="auto"/>
            <w:right w:val="none" w:sz="0" w:space="0" w:color="auto"/>
          </w:divBdr>
        </w:div>
        <w:div w:id="1732919779">
          <w:marLeft w:val="0"/>
          <w:marRight w:val="0"/>
          <w:marTop w:val="0"/>
          <w:marBottom w:val="0"/>
          <w:divBdr>
            <w:top w:val="none" w:sz="0" w:space="0" w:color="auto"/>
            <w:left w:val="none" w:sz="0" w:space="0" w:color="auto"/>
            <w:bottom w:val="none" w:sz="0" w:space="0" w:color="auto"/>
            <w:right w:val="none" w:sz="0" w:space="0" w:color="auto"/>
          </w:divBdr>
        </w:div>
        <w:div w:id="1056901867">
          <w:marLeft w:val="0"/>
          <w:marRight w:val="0"/>
          <w:marTop w:val="0"/>
          <w:marBottom w:val="0"/>
          <w:divBdr>
            <w:top w:val="none" w:sz="0" w:space="0" w:color="auto"/>
            <w:left w:val="none" w:sz="0" w:space="0" w:color="auto"/>
            <w:bottom w:val="none" w:sz="0" w:space="0" w:color="auto"/>
            <w:right w:val="none" w:sz="0" w:space="0" w:color="auto"/>
          </w:divBdr>
        </w:div>
        <w:div w:id="1744641963">
          <w:marLeft w:val="0"/>
          <w:marRight w:val="0"/>
          <w:marTop w:val="0"/>
          <w:marBottom w:val="0"/>
          <w:divBdr>
            <w:top w:val="none" w:sz="0" w:space="0" w:color="auto"/>
            <w:left w:val="none" w:sz="0" w:space="0" w:color="auto"/>
            <w:bottom w:val="none" w:sz="0" w:space="0" w:color="auto"/>
            <w:right w:val="none" w:sz="0" w:space="0" w:color="auto"/>
          </w:divBdr>
        </w:div>
        <w:div w:id="1752891901">
          <w:marLeft w:val="0"/>
          <w:marRight w:val="0"/>
          <w:marTop w:val="0"/>
          <w:marBottom w:val="0"/>
          <w:divBdr>
            <w:top w:val="none" w:sz="0" w:space="0" w:color="auto"/>
            <w:left w:val="none" w:sz="0" w:space="0" w:color="auto"/>
            <w:bottom w:val="none" w:sz="0" w:space="0" w:color="auto"/>
            <w:right w:val="none" w:sz="0" w:space="0" w:color="auto"/>
          </w:divBdr>
        </w:div>
        <w:div w:id="1494755107">
          <w:marLeft w:val="0"/>
          <w:marRight w:val="0"/>
          <w:marTop w:val="0"/>
          <w:marBottom w:val="0"/>
          <w:divBdr>
            <w:top w:val="none" w:sz="0" w:space="0" w:color="auto"/>
            <w:left w:val="none" w:sz="0" w:space="0" w:color="auto"/>
            <w:bottom w:val="none" w:sz="0" w:space="0" w:color="auto"/>
            <w:right w:val="none" w:sz="0" w:space="0" w:color="auto"/>
          </w:divBdr>
        </w:div>
      </w:divsChild>
    </w:div>
    <w:div w:id="27726414">
      <w:marLeft w:val="0"/>
      <w:marRight w:val="0"/>
      <w:marTop w:val="0"/>
      <w:marBottom w:val="0"/>
      <w:divBdr>
        <w:top w:val="none" w:sz="0" w:space="0" w:color="auto"/>
        <w:left w:val="none" w:sz="0" w:space="0" w:color="auto"/>
        <w:bottom w:val="none" w:sz="0" w:space="0" w:color="auto"/>
        <w:right w:val="none" w:sz="0" w:space="0" w:color="auto"/>
      </w:divBdr>
      <w:divsChild>
        <w:div w:id="1840193417">
          <w:marLeft w:val="0"/>
          <w:marRight w:val="0"/>
          <w:marTop w:val="0"/>
          <w:marBottom w:val="0"/>
          <w:divBdr>
            <w:top w:val="none" w:sz="0" w:space="0" w:color="auto"/>
            <w:left w:val="none" w:sz="0" w:space="0" w:color="auto"/>
            <w:bottom w:val="none" w:sz="0" w:space="0" w:color="auto"/>
            <w:right w:val="none" w:sz="0" w:space="0" w:color="auto"/>
          </w:divBdr>
        </w:div>
        <w:div w:id="1833131887">
          <w:marLeft w:val="0"/>
          <w:marRight w:val="0"/>
          <w:marTop w:val="0"/>
          <w:marBottom w:val="0"/>
          <w:divBdr>
            <w:top w:val="none" w:sz="0" w:space="0" w:color="auto"/>
            <w:left w:val="none" w:sz="0" w:space="0" w:color="auto"/>
            <w:bottom w:val="none" w:sz="0" w:space="0" w:color="auto"/>
            <w:right w:val="none" w:sz="0" w:space="0" w:color="auto"/>
          </w:divBdr>
        </w:div>
        <w:div w:id="1469399991">
          <w:marLeft w:val="0"/>
          <w:marRight w:val="0"/>
          <w:marTop w:val="0"/>
          <w:marBottom w:val="0"/>
          <w:divBdr>
            <w:top w:val="none" w:sz="0" w:space="0" w:color="auto"/>
            <w:left w:val="none" w:sz="0" w:space="0" w:color="auto"/>
            <w:bottom w:val="none" w:sz="0" w:space="0" w:color="auto"/>
            <w:right w:val="none" w:sz="0" w:space="0" w:color="auto"/>
          </w:divBdr>
        </w:div>
        <w:div w:id="1512645088">
          <w:marLeft w:val="0"/>
          <w:marRight w:val="0"/>
          <w:marTop w:val="0"/>
          <w:marBottom w:val="0"/>
          <w:divBdr>
            <w:top w:val="none" w:sz="0" w:space="0" w:color="auto"/>
            <w:left w:val="none" w:sz="0" w:space="0" w:color="auto"/>
            <w:bottom w:val="none" w:sz="0" w:space="0" w:color="auto"/>
            <w:right w:val="none" w:sz="0" w:space="0" w:color="auto"/>
          </w:divBdr>
        </w:div>
        <w:div w:id="434520928">
          <w:marLeft w:val="0"/>
          <w:marRight w:val="0"/>
          <w:marTop w:val="0"/>
          <w:marBottom w:val="0"/>
          <w:divBdr>
            <w:top w:val="none" w:sz="0" w:space="0" w:color="auto"/>
            <w:left w:val="none" w:sz="0" w:space="0" w:color="auto"/>
            <w:bottom w:val="none" w:sz="0" w:space="0" w:color="auto"/>
            <w:right w:val="none" w:sz="0" w:space="0" w:color="auto"/>
          </w:divBdr>
        </w:div>
        <w:div w:id="1228419338">
          <w:marLeft w:val="0"/>
          <w:marRight w:val="0"/>
          <w:marTop w:val="0"/>
          <w:marBottom w:val="0"/>
          <w:divBdr>
            <w:top w:val="none" w:sz="0" w:space="0" w:color="auto"/>
            <w:left w:val="none" w:sz="0" w:space="0" w:color="auto"/>
            <w:bottom w:val="none" w:sz="0" w:space="0" w:color="auto"/>
            <w:right w:val="none" w:sz="0" w:space="0" w:color="auto"/>
          </w:divBdr>
        </w:div>
        <w:div w:id="1522091606">
          <w:marLeft w:val="0"/>
          <w:marRight w:val="0"/>
          <w:marTop w:val="0"/>
          <w:marBottom w:val="0"/>
          <w:divBdr>
            <w:top w:val="none" w:sz="0" w:space="0" w:color="auto"/>
            <w:left w:val="none" w:sz="0" w:space="0" w:color="auto"/>
            <w:bottom w:val="none" w:sz="0" w:space="0" w:color="auto"/>
            <w:right w:val="none" w:sz="0" w:space="0" w:color="auto"/>
          </w:divBdr>
        </w:div>
        <w:div w:id="1548099722">
          <w:marLeft w:val="0"/>
          <w:marRight w:val="0"/>
          <w:marTop w:val="0"/>
          <w:marBottom w:val="0"/>
          <w:divBdr>
            <w:top w:val="none" w:sz="0" w:space="0" w:color="auto"/>
            <w:left w:val="none" w:sz="0" w:space="0" w:color="auto"/>
            <w:bottom w:val="none" w:sz="0" w:space="0" w:color="auto"/>
            <w:right w:val="none" w:sz="0" w:space="0" w:color="auto"/>
          </w:divBdr>
        </w:div>
        <w:div w:id="1383213050">
          <w:marLeft w:val="0"/>
          <w:marRight w:val="0"/>
          <w:marTop w:val="0"/>
          <w:marBottom w:val="0"/>
          <w:divBdr>
            <w:top w:val="none" w:sz="0" w:space="0" w:color="auto"/>
            <w:left w:val="none" w:sz="0" w:space="0" w:color="auto"/>
            <w:bottom w:val="none" w:sz="0" w:space="0" w:color="auto"/>
            <w:right w:val="none" w:sz="0" w:space="0" w:color="auto"/>
          </w:divBdr>
        </w:div>
        <w:div w:id="1075278999">
          <w:marLeft w:val="0"/>
          <w:marRight w:val="0"/>
          <w:marTop w:val="0"/>
          <w:marBottom w:val="0"/>
          <w:divBdr>
            <w:top w:val="none" w:sz="0" w:space="0" w:color="auto"/>
            <w:left w:val="none" w:sz="0" w:space="0" w:color="auto"/>
            <w:bottom w:val="none" w:sz="0" w:space="0" w:color="auto"/>
            <w:right w:val="none" w:sz="0" w:space="0" w:color="auto"/>
          </w:divBdr>
        </w:div>
      </w:divsChild>
    </w:div>
    <w:div w:id="62795099">
      <w:marLeft w:val="0"/>
      <w:marRight w:val="0"/>
      <w:marTop w:val="0"/>
      <w:marBottom w:val="0"/>
      <w:divBdr>
        <w:top w:val="none" w:sz="0" w:space="0" w:color="auto"/>
        <w:left w:val="none" w:sz="0" w:space="0" w:color="auto"/>
        <w:bottom w:val="none" w:sz="0" w:space="0" w:color="auto"/>
        <w:right w:val="none" w:sz="0" w:space="0" w:color="auto"/>
      </w:divBdr>
      <w:divsChild>
        <w:div w:id="854927459">
          <w:marLeft w:val="0"/>
          <w:marRight w:val="0"/>
          <w:marTop w:val="0"/>
          <w:marBottom w:val="0"/>
          <w:divBdr>
            <w:top w:val="none" w:sz="0" w:space="0" w:color="auto"/>
            <w:left w:val="none" w:sz="0" w:space="0" w:color="auto"/>
            <w:bottom w:val="none" w:sz="0" w:space="0" w:color="auto"/>
            <w:right w:val="none" w:sz="0" w:space="0" w:color="auto"/>
          </w:divBdr>
        </w:div>
      </w:divsChild>
    </w:div>
    <w:div w:id="64956357">
      <w:marLeft w:val="0"/>
      <w:marRight w:val="0"/>
      <w:marTop w:val="0"/>
      <w:marBottom w:val="0"/>
      <w:divBdr>
        <w:top w:val="none" w:sz="0" w:space="0" w:color="auto"/>
        <w:left w:val="none" w:sz="0" w:space="0" w:color="auto"/>
        <w:bottom w:val="none" w:sz="0" w:space="0" w:color="auto"/>
        <w:right w:val="none" w:sz="0" w:space="0" w:color="auto"/>
      </w:divBdr>
      <w:divsChild>
        <w:div w:id="1468089539">
          <w:marLeft w:val="0"/>
          <w:marRight w:val="0"/>
          <w:marTop w:val="0"/>
          <w:marBottom w:val="0"/>
          <w:divBdr>
            <w:top w:val="none" w:sz="0" w:space="0" w:color="auto"/>
            <w:left w:val="none" w:sz="0" w:space="0" w:color="auto"/>
            <w:bottom w:val="none" w:sz="0" w:space="0" w:color="auto"/>
            <w:right w:val="none" w:sz="0" w:space="0" w:color="auto"/>
          </w:divBdr>
        </w:div>
      </w:divsChild>
    </w:div>
    <w:div w:id="72095903">
      <w:marLeft w:val="0"/>
      <w:marRight w:val="0"/>
      <w:marTop w:val="0"/>
      <w:marBottom w:val="0"/>
      <w:divBdr>
        <w:top w:val="none" w:sz="0" w:space="0" w:color="auto"/>
        <w:left w:val="none" w:sz="0" w:space="0" w:color="auto"/>
        <w:bottom w:val="none" w:sz="0" w:space="0" w:color="auto"/>
        <w:right w:val="none" w:sz="0" w:space="0" w:color="auto"/>
      </w:divBdr>
      <w:divsChild>
        <w:div w:id="1044017468">
          <w:marLeft w:val="0"/>
          <w:marRight w:val="0"/>
          <w:marTop w:val="0"/>
          <w:marBottom w:val="0"/>
          <w:divBdr>
            <w:top w:val="none" w:sz="0" w:space="0" w:color="auto"/>
            <w:left w:val="none" w:sz="0" w:space="0" w:color="auto"/>
            <w:bottom w:val="none" w:sz="0" w:space="0" w:color="auto"/>
            <w:right w:val="none" w:sz="0" w:space="0" w:color="auto"/>
          </w:divBdr>
        </w:div>
        <w:div w:id="687677907">
          <w:marLeft w:val="0"/>
          <w:marRight w:val="0"/>
          <w:marTop w:val="0"/>
          <w:marBottom w:val="0"/>
          <w:divBdr>
            <w:top w:val="none" w:sz="0" w:space="0" w:color="auto"/>
            <w:left w:val="none" w:sz="0" w:space="0" w:color="auto"/>
            <w:bottom w:val="none" w:sz="0" w:space="0" w:color="auto"/>
            <w:right w:val="none" w:sz="0" w:space="0" w:color="auto"/>
          </w:divBdr>
        </w:div>
        <w:div w:id="740294984">
          <w:marLeft w:val="0"/>
          <w:marRight w:val="0"/>
          <w:marTop w:val="0"/>
          <w:marBottom w:val="0"/>
          <w:divBdr>
            <w:top w:val="none" w:sz="0" w:space="0" w:color="auto"/>
            <w:left w:val="none" w:sz="0" w:space="0" w:color="auto"/>
            <w:bottom w:val="none" w:sz="0" w:space="0" w:color="auto"/>
            <w:right w:val="none" w:sz="0" w:space="0" w:color="auto"/>
          </w:divBdr>
        </w:div>
        <w:div w:id="535585140">
          <w:marLeft w:val="0"/>
          <w:marRight w:val="0"/>
          <w:marTop w:val="0"/>
          <w:marBottom w:val="0"/>
          <w:divBdr>
            <w:top w:val="none" w:sz="0" w:space="0" w:color="auto"/>
            <w:left w:val="none" w:sz="0" w:space="0" w:color="auto"/>
            <w:bottom w:val="none" w:sz="0" w:space="0" w:color="auto"/>
            <w:right w:val="none" w:sz="0" w:space="0" w:color="auto"/>
          </w:divBdr>
        </w:div>
        <w:div w:id="1364944948">
          <w:marLeft w:val="0"/>
          <w:marRight w:val="0"/>
          <w:marTop w:val="0"/>
          <w:marBottom w:val="0"/>
          <w:divBdr>
            <w:top w:val="none" w:sz="0" w:space="0" w:color="auto"/>
            <w:left w:val="none" w:sz="0" w:space="0" w:color="auto"/>
            <w:bottom w:val="none" w:sz="0" w:space="0" w:color="auto"/>
            <w:right w:val="none" w:sz="0" w:space="0" w:color="auto"/>
          </w:divBdr>
        </w:div>
        <w:div w:id="1027750532">
          <w:marLeft w:val="0"/>
          <w:marRight w:val="0"/>
          <w:marTop w:val="0"/>
          <w:marBottom w:val="0"/>
          <w:divBdr>
            <w:top w:val="none" w:sz="0" w:space="0" w:color="auto"/>
            <w:left w:val="none" w:sz="0" w:space="0" w:color="auto"/>
            <w:bottom w:val="none" w:sz="0" w:space="0" w:color="auto"/>
            <w:right w:val="none" w:sz="0" w:space="0" w:color="auto"/>
          </w:divBdr>
        </w:div>
        <w:div w:id="75133063">
          <w:marLeft w:val="0"/>
          <w:marRight w:val="0"/>
          <w:marTop w:val="0"/>
          <w:marBottom w:val="0"/>
          <w:divBdr>
            <w:top w:val="none" w:sz="0" w:space="0" w:color="auto"/>
            <w:left w:val="none" w:sz="0" w:space="0" w:color="auto"/>
            <w:bottom w:val="none" w:sz="0" w:space="0" w:color="auto"/>
            <w:right w:val="none" w:sz="0" w:space="0" w:color="auto"/>
          </w:divBdr>
        </w:div>
        <w:div w:id="625813066">
          <w:marLeft w:val="0"/>
          <w:marRight w:val="0"/>
          <w:marTop w:val="0"/>
          <w:marBottom w:val="0"/>
          <w:divBdr>
            <w:top w:val="none" w:sz="0" w:space="0" w:color="auto"/>
            <w:left w:val="none" w:sz="0" w:space="0" w:color="auto"/>
            <w:bottom w:val="none" w:sz="0" w:space="0" w:color="auto"/>
            <w:right w:val="none" w:sz="0" w:space="0" w:color="auto"/>
          </w:divBdr>
        </w:div>
        <w:div w:id="1924143933">
          <w:marLeft w:val="0"/>
          <w:marRight w:val="0"/>
          <w:marTop w:val="0"/>
          <w:marBottom w:val="0"/>
          <w:divBdr>
            <w:top w:val="none" w:sz="0" w:space="0" w:color="auto"/>
            <w:left w:val="none" w:sz="0" w:space="0" w:color="auto"/>
            <w:bottom w:val="none" w:sz="0" w:space="0" w:color="auto"/>
            <w:right w:val="none" w:sz="0" w:space="0" w:color="auto"/>
          </w:divBdr>
        </w:div>
        <w:div w:id="172300940">
          <w:marLeft w:val="0"/>
          <w:marRight w:val="0"/>
          <w:marTop w:val="0"/>
          <w:marBottom w:val="0"/>
          <w:divBdr>
            <w:top w:val="none" w:sz="0" w:space="0" w:color="auto"/>
            <w:left w:val="none" w:sz="0" w:space="0" w:color="auto"/>
            <w:bottom w:val="none" w:sz="0" w:space="0" w:color="auto"/>
            <w:right w:val="none" w:sz="0" w:space="0" w:color="auto"/>
          </w:divBdr>
        </w:div>
        <w:div w:id="1863670599">
          <w:marLeft w:val="0"/>
          <w:marRight w:val="0"/>
          <w:marTop w:val="0"/>
          <w:marBottom w:val="0"/>
          <w:divBdr>
            <w:top w:val="none" w:sz="0" w:space="0" w:color="auto"/>
            <w:left w:val="none" w:sz="0" w:space="0" w:color="auto"/>
            <w:bottom w:val="none" w:sz="0" w:space="0" w:color="auto"/>
            <w:right w:val="none" w:sz="0" w:space="0" w:color="auto"/>
          </w:divBdr>
        </w:div>
        <w:div w:id="1349605269">
          <w:marLeft w:val="0"/>
          <w:marRight w:val="0"/>
          <w:marTop w:val="0"/>
          <w:marBottom w:val="0"/>
          <w:divBdr>
            <w:top w:val="none" w:sz="0" w:space="0" w:color="auto"/>
            <w:left w:val="none" w:sz="0" w:space="0" w:color="auto"/>
            <w:bottom w:val="none" w:sz="0" w:space="0" w:color="auto"/>
            <w:right w:val="none" w:sz="0" w:space="0" w:color="auto"/>
          </w:divBdr>
        </w:div>
        <w:div w:id="209345024">
          <w:marLeft w:val="0"/>
          <w:marRight w:val="0"/>
          <w:marTop w:val="0"/>
          <w:marBottom w:val="0"/>
          <w:divBdr>
            <w:top w:val="none" w:sz="0" w:space="0" w:color="auto"/>
            <w:left w:val="none" w:sz="0" w:space="0" w:color="auto"/>
            <w:bottom w:val="none" w:sz="0" w:space="0" w:color="auto"/>
            <w:right w:val="none" w:sz="0" w:space="0" w:color="auto"/>
          </w:divBdr>
        </w:div>
        <w:div w:id="1472557349">
          <w:marLeft w:val="0"/>
          <w:marRight w:val="0"/>
          <w:marTop w:val="0"/>
          <w:marBottom w:val="0"/>
          <w:divBdr>
            <w:top w:val="none" w:sz="0" w:space="0" w:color="auto"/>
            <w:left w:val="none" w:sz="0" w:space="0" w:color="auto"/>
            <w:bottom w:val="none" w:sz="0" w:space="0" w:color="auto"/>
            <w:right w:val="none" w:sz="0" w:space="0" w:color="auto"/>
          </w:divBdr>
        </w:div>
        <w:div w:id="1232890912">
          <w:marLeft w:val="0"/>
          <w:marRight w:val="0"/>
          <w:marTop w:val="0"/>
          <w:marBottom w:val="0"/>
          <w:divBdr>
            <w:top w:val="none" w:sz="0" w:space="0" w:color="auto"/>
            <w:left w:val="none" w:sz="0" w:space="0" w:color="auto"/>
            <w:bottom w:val="none" w:sz="0" w:space="0" w:color="auto"/>
            <w:right w:val="none" w:sz="0" w:space="0" w:color="auto"/>
          </w:divBdr>
        </w:div>
        <w:div w:id="603466370">
          <w:marLeft w:val="0"/>
          <w:marRight w:val="0"/>
          <w:marTop w:val="0"/>
          <w:marBottom w:val="0"/>
          <w:divBdr>
            <w:top w:val="none" w:sz="0" w:space="0" w:color="auto"/>
            <w:left w:val="none" w:sz="0" w:space="0" w:color="auto"/>
            <w:bottom w:val="none" w:sz="0" w:space="0" w:color="auto"/>
            <w:right w:val="none" w:sz="0" w:space="0" w:color="auto"/>
          </w:divBdr>
        </w:div>
        <w:div w:id="1222015479">
          <w:marLeft w:val="0"/>
          <w:marRight w:val="0"/>
          <w:marTop w:val="0"/>
          <w:marBottom w:val="0"/>
          <w:divBdr>
            <w:top w:val="none" w:sz="0" w:space="0" w:color="auto"/>
            <w:left w:val="none" w:sz="0" w:space="0" w:color="auto"/>
            <w:bottom w:val="none" w:sz="0" w:space="0" w:color="auto"/>
            <w:right w:val="none" w:sz="0" w:space="0" w:color="auto"/>
          </w:divBdr>
        </w:div>
        <w:div w:id="927077555">
          <w:marLeft w:val="0"/>
          <w:marRight w:val="0"/>
          <w:marTop w:val="0"/>
          <w:marBottom w:val="0"/>
          <w:divBdr>
            <w:top w:val="none" w:sz="0" w:space="0" w:color="auto"/>
            <w:left w:val="none" w:sz="0" w:space="0" w:color="auto"/>
            <w:bottom w:val="none" w:sz="0" w:space="0" w:color="auto"/>
            <w:right w:val="none" w:sz="0" w:space="0" w:color="auto"/>
          </w:divBdr>
        </w:div>
        <w:div w:id="710422065">
          <w:marLeft w:val="0"/>
          <w:marRight w:val="0"/>
          <w:marTop w:val="0"/>
          <w:marBottom w:val="0"/>
          <w:divBdr>
            <w:top w:val="none" w:sz="0" w:space="0" w:color="auto"/>
            <w:left w:val="none" w:sz="0" w:space="0" w:color="auto"/>
            <w:bottom w:val="none" w:sz="0" w:space="0" w:color="auto"/>
            <w:right w:val="none" w:sz="0" w:space="0" w:color="auto"/>
          </w:divBdr>
        </w:div>
        <w:div w:id="824470851">
          <w:marLeft w:val="0"/>
          <w:marRight w:val="0"/>
          <w:marTop w:val="0"/>
          <w:marBottom w:val="0"/>
          <w:divBdr>
            <w:top w:val="none" w:sz="0" w:space="0" w:color="auto"/>
            <w:left w:val="none" w:sz="0" w:space="0" w:color="auto"/>
            <w:bottom w:val="none" w:sz="0" w:space="0" w:color="auto"/>
            <w:right w:val="none" w:sz="0" w:space="0" w:color="auto"/>
          </w:divBdr>
        </w:div>
        <w:div w:id="1033922751">
          <w:marLeft w:val="0"/>
          <w:marRight w:val="0"/>
          <w:marTop w:val="0"/>
          <w:marBottom w:val="0"/>
          <w:divBdr>
            <w:top w:val="none" w:sz="0" w:space="0" w:color="auto"/>
            <w:left w:val="none" w:sz="0" w:space="0" w:color="auto"/>
            <w:bottom w:val="none" w:sz="0" w:space="0" w:color="auto"/>
            <w:right w:val="none" w:sz="0" w:space="0" w:color="auto"/>
          </w:divBdr>
        </w:div>
        <w:div w:id="116993317">
          <w:marLeft w:val="0"/>
          <w:marRight w:val="0"/>
          <w:marTop w:val="0"/>
          <w:marBottom w:val="0"/>
          <w:divBdr>
            <w:top w:val="none" w:sz="0" w:space="0" w:color="auto"/>
            <w:left w:val="none" w:sz="0" w:space="0" w:color="auto"/>
            <w:bottom w:val="none" w:sz="0" w:space="0" w:color="auto"/>
            <w:right w:val="none" w:sz="0" w:space="0" w:color="auto"/>
          </w:divBdr>
        </w:div>
        <w:div w:id="1800301392">
          <w:marLeft w:val="0"/>
          <w:marRight w:val="0"/>
          <w:marTop w:val="0"/>
          <w:marBottom w:val="0"/>
          <w:divBdr>
            <w:top w:val="none" w:sz="0" w:space="0" w:color="auto"/>
            <w:left w:val="none" w:sz="0" w:space="0" w:color="auto"/>
            <w:bottom w:val="none" w:sz="0" w:space="0" w:color="auto"/>
            <w:right w:val="none" w:sz="0" w:space="0" w:color="auto"/>
          </w:divBdr>
        </w:div>
        <w:div w:id="2005160166">
          <w:marLeft w:val="0"/>
          <w:marRight w:val="0"/>
          <w:marTop w:val="0"/>
          <w:marBottom w:val="0"/>
          <w:divBdr>
            <w:top w:val="none" w:sz="0" w:space="0" w:color="auto"/>
            <w:left w:val="none" w:sz="0" w:space="0" w:color="auto"/>
            <w:bottom w:val="none" w:sz="0" w:space="0" w:color="auto"/>
            <w:right w:val="none" w:sz="0" w:space="0" w:color="auto"/>
          </w:divBdr>
        </w:div>
        <w:div w:id="931819874">
          <w:marLeft w:val="0"/>
          <w:marRight w:val="0"/>
          <w:marTop w:val="0"/>
          <w:marBottom w:val="0"/>
          <w:divBdr>
            <w:top w:val="none" w:sz="0" w:space="0" w:color="auto"/>
            <w:left w:val="none" w:sz="0" w:space="0" w:color="auto"/>
            <w:bottom w:val="none" w:sz="0" w:space="0" w:color="auto"/>
            <w:right w:val="none" w:sz="0" w:space="0" w:color="auto"/>
          </w:divBdr>
        </w:div>
        <w:div w:id="1451507605">
          <w:marLeft w:val="0"/>
          <w:marRight w:val="0"/>
          <w:marTop w:val="0"/>
          <w:marBottom w:val="0"/>
          <w:divBdr>
            <w:top w:val="none" w:sz="0" w:space="0" w:color="auto"/>
            <w:left w:val="none" w:sz="0" w:space="0" w:color="auto"/>
            <w:bottom w:val="none" w:sz="0" w:space="0" w:color="auto"/>
            <w:right w:val="none" w:sz="0" w:space="0" w:color="auto"/>
          </w:divBdr>
        </w:div>
        <w:div w:id="1540897739">
          <w:marLeft w:val="0"/>
          <w:marRight w:val="0"/>
          <w:marTop w:val="0"/>
          <w:marBottom w:val="0"/>
          <w:divBdr>
            <w:top w:val="none" w:sz="0" w:space="0" w:color="auto"/>
            <w:left w:val="none" w:sz="0" w:space="0" w:color="auto"/>
            <w:bottom w:val="none" w:sz="0" w:space="0" w:color="auto"/>
            <w:right w:val="none" w:sz="0" w:space="0" w:color="auto"/>
          </w:divBdr>
        </w:div>
        <w:div w:id="2020422164">
          <w:marLeft w:val="0"/>
          <w:marRight w:val="0"/>
          <w:marTop w:val="0"/>
          <w:marBottom w:val="0"/>
          <w:divBdr>
            <w:top w:val="none" w:sz="0" w:space="0" w:color="auto"/>
            <w:left w:val="none" w:sz="0" w:space="0" w:color="auto"/>
            <w:bottom w:val="none" w:sz="0" w:space="0" w:color="auto"/>
            <w:right w:val="none" w:sz="0" w:space="0" w:color="auto"/>
          </w:divBdr>
        </w:div>
        <w:div w:id="1003971151">
          <w:marLeft w:val="0"/>
          <w:marRight w:val="0"/>
          <w:marTop w:val="0"/>
          <w:marBottom w:val="0"/>
          <w:divBdr>
            <w:top w:val="none" w:sz="0" w:space="0" w:color="auto"/>
            <w:left w:val="none" w:sz="0" w:space="0" w:color="auto"/>
            <w:bottom w:val="none" w:sz="0" w:space="0" w:color="auto"/>
            <w:right w:val="none" w:sz="0" w:space="0" w:color="auto"/>
          </w:divBdr>
        </w:div>
        <w:div w:id="85268045">
          <w:marLeft w:val="0"/>
          <w:marRight w:val="0"/>
          <w:marTop w:val="0"/>
          <w:marBottom w:val="0"/>
          <w:divBdr>
            <w:top w:val="none" w:sz="0" w:space="0" w:color="auto"/>
            <w:left w:val="none" w:sz="0" w:space="0" w:color="auto"/>
            <w:bottom w:val="none" w:sz="0" w:space="0" w:color="auto"/>
            <w:right w:val="none" w:sz="0" w:space="0" w:color="auto"/>
          </w:divBdr>
        </w:div>
        <w:div w:id="380984536">
          <w:marLeft w:val="0"/>
          <w:marRight w:val="0"/>
          <w:marTop w:val="0"/>
          <w:marBottom w:val="0"/>
          <w:divBdr>
            <w:top w:val="none" w:sz="0" w:space="0" w:color="auto"/>
            <w:left w:val="none" w:sz="0" w:space="0" w:color="auto"/>
            <w:bottom w:val="none" w:sz="0" w:space="0" w:color="auto"/>
            <w:right w:val="none" w:sz="0" w:space="0" w:color="auto"/>
          </w:divBdr>
        </w:div>
        <w:div w:id="1577474253">
          <w:marLeft w:val="0"/>
          <w:marRight w:val="0"/>
          <w:marTop w:val="0"/>
          <w:marBottom w:val="0"/>
          <w:divBdr>
            <w:top w:val="none" w:sz="0" w:space="0" w:color="auto"/>
            <w:left w:val="none" w:sz="0" w:space="0" w:color="auto"/>
            <w:bottom w:val="none" w:sz="0" w:space="0" w:color="auto"/>
            <w:right w:val="none" w:sz="0" w:space="0" w:color="auto"/>
          </w:divBdr>
        </w:div>
        <w:div w:id="1310592092">
          <w:marLeft w:val="0"/>
          <w:marRight w:val="0"/>
          <w:marTop w:val="0"/>
          <w:marBottom w:val="0"/>
          <w:divBdr>
            <w:top w:val="none" w:sz="0" w:space="0" w:color="auto"/>
            <w:left w:val="none" w:sz="0" w:space="0" w:color="auto"/>
            <w:bottom w:val="none" w:sz="0" w:space="0" w:color="auto"/>
            <w:right w:val="none" w:sz="0" w:space="0" w:color="auto"/>
          </w:divBdr>
        </w:div>
        <w:div w:id="775178213">
          <w:marLeft w:val="0"/>
          <w:marRight w:val="0"/>
          <w:marTop w:val="0"/>
          <w:marBottom w:val="0"/>
          <w:divBdr>
            <w:top w:val="none" w:sz="0" w:space="0" w:color="auto"/>
            <w:left w:val="none" w:sz="0" w:space="0" w:color="auto"/>
            <w:bottom w:val="none" w:sz="0" w:space="0" w:color="auto"/>
            <w:right w:val="none" w:sz="0" w:space="0" w:color="auto"/>
          </w:divBdr>
        </w:div>
        <w:div w:id="1001084385">
          <w:marLeft w:val="0"/>
          <w:marRight w:val="0"/>
          <w:marTop w:val="0"/>
          <w:marBottom w:val="0"/>
          <w:divBdr>
            <w:top w:val="none" w:sz="0" w:space="0" w:color="auto"/>
            <w:left w:val="none" w:sz="0" w:space="0" w:color="auto"/>
            <w:bottom w:val="none" w:sz="0" w:space="0" w:color="auto"/>
            <w:right w:val="none" w:sz="0" w:space="0" w:color="auto"/>
          </w:divBdr>
        </w:div>
        <w:div w:id="768281047">
          <w:marLeft w:val="0"/>
          <w:marRight w:val="0"/>
          <w:marTop w:val="0"/>
          <w:marBottom w:val="0"/>
          <w:divBdr>
            <w:top w:val="none" w:sz="0" w:space="0" w:color="auto"/>
            <w:left w:val="none" w:sz="0" w:space="0" w:color="auto"/>
            <w:bottom w:val="none" w:sz="0" w:space="0" w:color="auto"/>
            <w:right w:val="none" w:sz="0" w:space="0" w:color="auto"/>
          </w:divBdr>
        </w:div>
        <w:div w:id="163399130">
          <w:marLeft w:val="0"/>
          <w:marRight w:val="0"/>
          <w:marTop w:val="0"/>
          <w:marBottom w:val="0"/>
          <w:divBdr>
            <w:top w:val="none" w:sz="0" w:space="0" w:color="auto"/>
            <w:left w:val="none" w:sz="0" w:space="0" w:color="auto"/>
            <w:bottom w:val="none" w:sz="0" w:space="0" w:color="auto"/>
            <w:right w:val="none" w:sz="0" w:space="0" w:color="auto"/>
          </w:divBdr>
        </w:div>
        <w:div w:id="1238781232">
          <w:marLeft w:val="0"/>
          <w:marRight w:val="0"/>
          <w:marTop w:val="0"/>
          <w:marBottom w:val="0"/>
          <w:divBdr>
            <w:top w:val="none" w:sz="0" w:space="0" w:color="auto"/>
            <w:left w:val="none" w:sz="0" w:space="0" w:color="auto"/>
            <w:bottom w:val="none" w:sz="0" w:space="0" w:color="auto"/>
            <w:right w:val="none" w:sz="0" w:space="0" w:color="auto"/>
          </w:divBdr>
        </w:div>
        <w:div w:id="987056835">
          <w:marLeft w:val="0"/>
          <w:marRight w:val="0"/>
          <w:marTop w:val="0"/>
          <w:marBottom w:val="0"/>
          <w:divBdr>
            <w:top w:val="none" w:sz="0" w:space="0" w:color="auto"/>
            <w:left w:val="none" w:sz="0" w:space="0" w:color="auto"/>
            <w:bottom w:val="none" w:sz="0" w:space="0" w:color="auto"/>
            <w:right w:val="none" w:sz="0" w:space="0" w:color="auto"/>
          </w:divBdr>
        </w:div>
        <w:div w:id="655425653">
          <w:marLeft w:val="0"/>
          <w:marRight w:val="0"/>
          <w:marTop w:val="0"/>
          <w:marBottom w:val="0"/>
          <w:divBdr>
            <w:top w:val="none" w:sz="0" w:space="0" w:color="auto"/>
            <w:left w:val="none" w:sz="0" w:space="0" w:color="auto"/>
            <w:bottom w:val="none" w:sz="0" w:space="0" w:color="auto"/>
            <w:right w:val="none" w:sz="0" w:space="0" w:color="auto"/>
          </w:divBdr>
        </w:div>
      </w:divsChild>
    </w:div>
    <w:div w:id="95831525">
      <w:marLeft w:val="0"/>
      <w:marRight w:val="0"/>
      <w:marTop w:val="0"/>
      <w:marBottom w:val="0"/>
      <w:divBdr>
        <w:top w:val="none" w:sz="0" w:space="0" w:color="auto"/>
        <w:left w:val="none" w:sz="0" w:space="0" w:color="auto"/>
        <w:bottom w:val="none" w:sz="0" w:space="0" w:color="auto"/>
        <w:right w:val="none" w:sz="0" w:space="0" w:color="auto"/>
      </w:divBdr>
      <w:divsChild>
        <w:div w:id="652636468">
          <w:marLeft w:val="0"/>
          <w:marRight w:val="0"/>
          <w:marTop w:val="0"/>
          <w:marBottom w:val="0"/>
          <w:divBdr>
            <w:top w:val="none" w:sz="0" w:space="0" w:color="auto"/>
            <w:left w:val="none" w:sz="0" w:space="0" w:color="auto"/>
            <w:bottom w:val="none" w:sz="0" w:space="0" w:color="auto"/>
            <w:right w:val="none" w:sz="0" w:space="0" w:color="auto"/>
          </w:divBdr>
        </w:div>
      </w:divsChild>
    </w:div>
    <w:div w:id="136844349">
      <w:marLeft w:val="0"/>
      <w:marRight w:val="0"/>
      <w:marTop w:val="0"/>
      <w:marBottom w:val="0"/>
      <w:divBdr>
        <w:top w:val="none" w:sz="0" w:space="0" w:color="auto"/>
        <w:left w:val="none" w:sz="0" w:space="0" w:color="auto"/>
        <w:bottom w:val="none" w:sz="0" w:space="0" w:color="auto"/>
        <w:right w:val="none" w:sz="0" w:space="0" w:color="auto"/>
      </w:divBdr>
      <w:divsChild>
        <w:div w:id="1830167486">
          <w:marLeft w:val="0"/>
          <w:marRight w:val="0"/>
          <w:marTop w:val="0"/>
          <w:marBottom w:val="0"/>
          <w:divBdr>
            <w:top w:val="none" w:sz="0" w:space="0" w:color="auto"/>
            <w:left w:val="none" w:sz="0" w:space="0" w:color="auto"/>
            <w:bottom w:val="none" w:sz="0" w:space="0" w:color="auto"/>
            <w:right w:val="none" w:sz="0" w:space="0" w:color="auto"/>
          </w:divBdr>
        </w:div>
        <w:div w:id="1309242585">
          <w:marLeft w:val="0"/>
          <w:marRight w:val="0"/>
          <w:marTop w:val="0"/>
          <w:marBottom w:val="0"/>
          <w:divBdr>
            <w:top w:val="none" w:sz="0" w:space="0" w:color="auto"/>
            <w:left w:val="none" w:sz="0" w:space="0" w:color="auto"/>
            <w:bottom w:val="none" w:sz="0" w:space="0" w:color="auto"/>
            <w:right w:val="none" w:sz="0" w:space="0" w:color="auto"/>
          </w:divBdr>
        </w:div>
        <w:div w:id="1393046545">
          <w:marLeft w:val="0"/>
          <w:marRight w:val="0"/>
          <w:marTop w:val="0"/>
          <w:marBottom w:val="0"/>
          <w:divBdr>
            <w:top w:val="none" w:sz="0" w:space="0" w:color="auto"/>
            <w:left w:val="none" w:sz="0" w:space="0" w:color="auto"/>
            <w:bottom w:val="none" w:sz="0" w:space="0" w:color="auto"/>
            <w:right w:val="none" w:sz="0" w:space="0" w:color="auto"/>
          </w:divBdr>
        </w:div>
        <w:div w:id="261688902">
          <w:marLeft w:val="0"/>
          <w:marRight w:val="0"/>
          <w:marTop w:val="0"/>
          <w:marBottom w:val="0"/>
          <w:divBdr>
            <w:top w:val="none" w:sz="0" w:space="0" w:color="auto"/>
            <w:left w:val="none" w:sz="0" w:space="0" w:color="auto"/>
            <w:bottom w:val="none" w:sz="0" w:space="0" w:color="auto"/>
            <w:right w:val="none" w:sz="0" w:space="0" w:color="auto"/>
          </w:divBdr>
        </w:div>
        <w:div w:id="303894130">
          <w:marLeft w:val="0"/>
          <w:marRight w:val="0"/>
          <w:marTop w:val="0"/>
          <w:marBottom w:val="0"/>
          <w:divBdr>
            <w:top w:val="none" w:sz="0" w:space="0" w:color="auto"/>
            <w:left w:val="none" w:sz="0" w:space="0" w:color="auto"/>
            <w:bottom w:val="none" w:sz="0" w:space="0" w:color="auto"/>
            <w:right w:val="none" w:sz="0" w:space="0" w:color="auto"/>
          </w:divBdr>
        </w:div>
        <w:div w:id="961687363">
          <w:marLeft w:val="0"/>
          <w:marRight w:val="0"/>
          <w:marTop w:val="0"/>
          <w:marBottom w:val="0"/>
          <w:divBdr>
            <w:top w:val="none" w:sz="0" w:space="0" w:color="auto"/>
            <w:left w:val="none" w:sz="0" w:space="0" w:color="auto"/>
            <w:bottom w:val="none" w:sz="0" w:space="0" w:color="auto"/>
            <w:right w:val="none" w:sz="0" w:space="0" w:color="auto"/>
          </w:divBdr>
        </w:div>
        <w:div w:id="944963651">
          <w:marLeft w:val="0"/>
          <w:marRight w:val="0"/>
          <w:marTop w:val="0"/>
          <w:marBottom w:val="0"/>
          <w:divBdr>
            <w:top w:val="none" w:sz="0" w:space="0" w:color="auto"/>
            <w:left w:val="none" w:sz="0" w:space="0" w:color="auto"/>
            <w:bottom w:val="none" w:sz="0" w:space="0" w:color="auto"/>
            <w:right w:val="none" w:sz="0" w:space="0" w:color="auto"/>
          </w:divBdr>
        </w:div>
        <w:div w:id="480850063">
          <w:marLeft w:val="0"/>
          <w:marRight w:val="0"/>
          <w:marTop w:val="0"/>
          <w:marBottom w:val="0"/>
          <w:divBdr>
            <w:top w:val="none" w:sz="0" w:space="0" w:color="auto"/>
            <w:left w:val="none" w:sz="0" w:space="0" w:color="auto"/>
            <w:bottom w:val="none" w:sz="0" w:space="0" w:color="auto"/>
            <w:right w:val="none" w:sz="0" w:space="0" w:color="auto"/>
          </w:divBdr>
        </w:div>
        <w:div w:id="2089499352">
          <w:marLeft w:val="0"/>
          <w:marRight w:val="0"/>
          <w:marTop w:val="0"/>
          <w:marBottom w:val="0"/>
          <w:divBdr>
            <w:top w:val="none" w:sz="0" w:space="0" w:color="auto"/>
            <w:left w:val="none" w:sz="0" w:space="0" w:color="auto"/>
            <w:bottom w:val="none" w:sz="0" w:space="0" w:color="auto"/>
            <w:right w:val="none" w:sz="0" w:space="0" w:color="auto"/>
          </w:divBdr>
        </w:div>
      </w:divsChild>
    </w:div>
    <w:div w:id="150144637">
      <w:marLeft w:val="0"/>
      <w:marRight w:val="0"/>
      <w:marTop w:val="0"/>
      <w:marBottom w:val="0"/>
      <w:divBdr>
        <w:top w:val="none" w:sz="0" w:space="0" w:color="auto"/>
        <w:left w:val="none" w:sz="0" w:space="0" w:color="auto"/>
        <w:bottom w:val="none" w:sz="0" w:space="0" w:color="auto"/>
        <w:right w:val="none" w:sz="0" w:space="0" w:color="auto"/>
      </w:divBdr>
      <w:divsChild>
        <w:div w:id="576672151">
          <w:marLeft w:val="0"/>
          <w:marRight w:val="0"/>
          <w:marTop w:val="0"/>
          <w:marBottom w:val="0"/>
          <w:divBdr>
            <w:top w:val="none" w:sz="0" w:space="0" w:color="auto"/>
            <w:left w:val="none" w:sz="0" w:space="0" w:color="auto"/>
            <w:bottom w:val="none" w:sz="0" w:space="0" w:color="auto"/>
            <w:right w:val="none" w:sz="0" w:space="0" w:color="auto"/>
          </w:divBdr>
        </w:div>
        <w:div w:id="619072587">
          <w:marLeft w:val="0"/>
          <w:marRight w:val="0"/>
          <w:marTop w:val="0"/>
          <w:marBottom w:val="0"/>
          <w:divBdr>
            <w:top w:val="none" w:sz="0" w:space="0" w:color="auto"/>
            <w:left w:val="none" w:sz="0" w:space="0" w:color="auto"/>
            <w:bottom w:val="none" w:sz="0" w:space="0" w:color="auto"/>
            <w:right w:val="none" w:sz="0" w:space="0" w:color="auto"/>
          </w:divBdr>
        </w:div>
      </w:divsChild>
    </w:div>
    <w:div w:id="156390077">
      <w:marLeft w:val="0"/>
      <w:marRight w:val="0"/>
      <w:marTop w:val="0"/>
      <w:marBottom w:val="0"/>
      <w:divBdr>
        <w:top w:val="none" w:sz="0" w:space="0" w:color="auto"/>
        <w:left w:val="none" w:sz="0" w:space="0" w:color="auto"/>
        <w:bottom w:val="none" w:sz="0" w:space="0" w:color="auto"/>
        <w:right w:val="none" w:sz="0" w:space="0" w:color="auto"/>
      </w:divBdr>
      <w:divsChild>
        <w:div w:id="239099447">
          <w:marLeft w:val="0"/>
          <w:marRight w:val="0"/>
          <w:marTop w:val="0"/>
          <w:marBottom w:val="0"/>
          <w:divBdr>
            <w:top w:val="none" w:sz="0" w:space="0" w:color="auto"/>
            <w:left w:val="none" w:sz="0" w:space="0" w:color="auto"/>
            <w:bottom w:val="none" w:sz="0" w:space="0" w:color="auto"/>
            <w:right w:val="none" w:sz="0" w:space="0" w:color="auto"/>
          </w:divBdr>
        </w:div>
      </w:divsChild>
    </w:div>
    <w:div w:id="178740420">
      <w:marLeft w:val="0"/>
      <w:marRight w:val="0"/>
      <w:marTop w:val="0"/>
      <w:marBottom w:val="0"/>
      <w:divBdr>
        <w:top w:val="none" w:sz="0" w:space="0" w:color="auto"/>
        <w:left w:val="none" w:sz="0" w:space="0" w:color="auto"/>
        <w:bottom w:val="none" w:sz="0" w:space="0" w:color="auto"/>
        <w:right w:val="none" w:sz="0" w:space="0" w:color="auto"/>
      </w:divBdr>
      <w:divsChild>
        <w:div w:id="1942294099">
          <w:marLeft w:val="0"/>
          <w:marRight w:val="0"/>
          <w:marTop w:val="0"/>
          <w:marBottom w:val="0"/>
          <w:divBdr>
            <w:top w:val="none" w:sz="0" w:space="0" w:color="auto"/>
            <w:left w:val="none" w:sz="0" w:space="0" w:color="auto"/>
            <w:bottom w:val="none" w:sz="0" w:space="0" w:color="auto"/>
            <w:right w:val="none" w:sz="0" w:space="0" w:color="auto"/>
          </w:divBdr>
        </w:div>
        <w:div w:id="121271454">
          <w:marLeft w:val="0"/>
          <w:marRight w:val="0"/>
          <w:marTop w:val="0"/>
          <w:marBottom w:val="0"/>
          <w:divBdr>
            <w:top w:val="none" w:sz="0" w:space="0" w:color="auto"/>
            <w:left w:val="none" w:sz="0" w:space="0" w:color="auto"/>
            <w:bottom w:val="none" w:sz="0" w:space="0" w:color="auto"/>
            <w:right w:val="none" w:sz="0" w:space="0" w:color="auto"/>
          </w:divBdr>
        </w:div>
        <w:div w:id="1918972902">
          <w:marLeft w:val="0"/>
          <w:marRight w:val="0"/>
          <w:marTop w:val="0"/>
          <w:marBottom w:val="0"/>
          <w:divBdr>
            <w:top w:val="none" w:sz="0" w:space="0" w:color="auto"/>
            <w:left w:val="none" w:sz="0" w:space="0" w:color="auto"/>
            <w:bottom w:val="none" w:sz="0" w:space="0" w:color="auto"/>
            <w:right w:val="none" w:sz="0" w:space="0" w:color="auto"/>
          </w:divBdr>
        </w:div>
      </w:divsChild>
    </w:div>
    <w:div w:id="182473390">
      <w:marLeft w:val="0"/>
      <w:marRight w:val="0"/>
      <w:marTop w:val="0"/>
      <w:marBottom w:val="0"/>
      <w:divBdr>
        <w:top w:val="none" w:sz="0" w:space="0" w:color="auto"/>
        <w:left w:val="none" w:sz="0" w:space="0" w:color="auto"/>
        <w:bottom w:val="none" w:sz="0" w:space="0" w:color="auto"/>
        <w:right w:val="none" w:sz="0" w:space="0" w:color="auto"/>
      </w:divBdr>
      <w:divsChild>
        <w:div w:id="299193361">
          <w:marLeft w:val="0"/>
          <w:marRight w:val="0"/>
          <w:marTop w:val="0"/>
          <w:marBottom w:val="0"/>
          <w:divBdr>
            <w:top w:val="none" w:sz="0" w:space="0" w:color="auto"/>
            <w:left w:val="none" w:sz="0" w:space="0" w:color="auto"/>
            <w:bottom w:val="none" w:sz="0" w:space="0" w:color="auto"/>
            <w:right w:val="none" w:sz="0" w:space="0" w:color="auto"/>
          </w:divBdr>
        </w:div>
        <w:div w:id="939141278">
          <w:marLeft w:val="0"/>
          <w:marRight w:val="0"/>
          <w:marTop w:val="0"/>
          <w:marBottom w:val="0"/>
          <w:divBdr>
            <w:top w:val="none" w:sz="0" w:space="0" w:color="auto"/>
            <w:left w:val="none" w:sz="0" w:space="0" w:color="auto"/>
            <w:bottom w:val="none" w:sz="0" w:space="0" w:color="auto"/>
            <w:right w:val="none" w:sz="0" w:space="0" w:color="auto"/>
          </w:divBdr>
        </w:div>
        <w:div w:id="1488521839">
          <w:marLeft w:val="0"/>
          <w:marRight w:val="0"/>
          <w:marTop w:val="0"/>
          <w:marBottom w:val="0"/>
          <w:divBdr>
            <w:top w:val="none" w:sz="0" w:space="0" w:color="auto"/>
            <w:left w:val="none" w:sz="0" w:space="0" w:color="auto"/>
            <w:bottom w:val="none" w:sz="0" w:space="0" w:color="auto"/>
            <w:right w:val="none" w:sz="0" w:space="0" w:color="auto"/>
          </w:divBdr>
        </w:div>
        <w:div w:id="1218780501">
          <w:marLeft w:val="0"/>
          <w:marRight w:val="0"/>
          <w:marTop w:val="0"/>
          <w:marBottom w:val="0"/>
          <w:divBdr>
            <w:top w:val="none" w:sz="0" w:space="0" w:color="auto"/>
            <w:left w:val="none" w:sz="0" w:space="0" w:color="auto"/>
            <w:bottom w:val="none" w:sz="0" w:space="0" w:color="auto"/>
            <w:right w:val="none" w:sz="0" w:space="0" w:color="auto"/>
          </w:divBdr>
        </w:div>
        <w:div w:id="1448965834">
          <w:marLeft w:val="0"/>
          <w:marRight w:val="0"/>
          <w:marTop w:val="0"/>
          <w:marBottom w:val="0"/>
          <w:divBdr>
            <w:top w:val="none" w:sz="0" w:space="0" w:color="auto"/>
            <w:left w:val="none" w:sz="0" w:space="0" w:color="auto"/>
            <w:bottom w:val="none" w:sz="0" w:space="0" w:color="auto"/>
            <w:right w:val="none" w:sz="0" w:space="0" w:color="auto"/>
          </w:divBdr>
        </w:div>
        <w:div w:id="1119956634">
          <w:marLeft w:val="0"/>
          <w:marRight w:val="0"/>
          <w:marTop w:val="0"/>
          <w:marBottom w:val="0"/>
          <w:divBdr>
            <w:top w:val="none" w:sz="0" w:space="0" w:color="auto"/>
            <w:left w:val="none" w:sz="0" w:space="0" w:color="auto"/>
            <w:bottom w:val="none" w:sz="0" w:space="0" w:color="auto"/>
            <w:right w:val="none" w:sz="0" w:space="0" w:color="auto"/>
          </w:divBdr>
        </w:div>
        <w:div w:id="1770351861">
          <w:marLeft w:val="0"/>
          <w:marRight w:val="0"/>
          <w:marTop w:val="0"/>
          <w:marBottom w:val="0"/>
          <w:divBdr>
            <w:top w:val="none" w:sz="0" w:space="0" w:color="auto"/>
            <w:left w:val="none" w:sz="0" w:space="0" w:color="auto"/>
            <w:bottom w:val="none" w:sz="0" w:space="0" w:color="auto"/>
            <w:right w:val="none" w:sz="0" w:space="0" w:color="auto"/>
          </w:divBdr>
        </w:div>
        <w:div w:id="698699038">
          <w:marLeft w:val="0"/>
          <w:marRight w:val="0"/>
          <w:marTop w:val="0"/>
          <w:marBottom w:val="0"/>
          <w:divBdr>
            <w:top w:val="none" w:sz="0" w:space="0" w:color="auto"/>
            <w:left w:val="none" w:sz="0" w:space="0" w:color="auto"/>
            <w:bottom w:val="none" w:sz="0" w:space="0" w:color="auto"/>
            <w:right w:val="none" w:sz="0" w:space="0" w:color="auto"/>
          </w:divBdr>
        </w:div>
        <w:div w:id="589778216">
          <w:marLeft w:val="0"/>
          <w:marRight w:val="0"/>
          <w:marTop w:val="0"/>
          <w:marBottom w:val="0"/>
          <w:divBdr>
            <w:top w:val="none" w:sz="0" w:space="0" w:color="auto"/>
            <w:left w:val="none" w:sz="0" w:space="0" w:color="auto"/>
            <w:bottom w:val="none" w:sz="0" w:space="0" w:color="auto"/>
            <w:right w:val="none" w:sz="0" w:space="0" w:color="auto"/>
          </w:divBdr>
        </w:div>
        <w:div w:id="142746924">
          <w:marLeft w:val="0"/>
          <w:marRight w:val="0"/>
          <w:marTop w:val="0"/>
          <w:marBottom w:val="0"/>
          <w:divBdr>
            <w:top w:val="none" w:sz="0" w:space="0" w:color="auto"/>
            <w:left w:val="none" w:sz="0" w:space="0" w:color="auto"/>
            <w:bottom w:val="none" w:sz="0" w:space="0" w:color="auto"/>
            <w:right w:val="none" w:sz="0" w:space="0" w:color="auto"/>
          </w:divBdr>
        </w:div>
        <w:div w:id="655958402">
          <w:marLeft w:val="0"/>
          <w:marRight w:val="0"/>
          <w:marTop w:val="0"/>
          <w:marBottom w:val="0"/>
          <w:divBdr>
            <w:top w:val="none" w:sz="0" w:space="0" w:color="auto"/>
            <w:left w:val="none" w:sz="0" w:space="0" w:color="auto"/>
            <w:bottom w:val="none" w:sz="0" w:space="0" w:color="auto"/>
            <w:right w:val="none" w:sz="0" w:space="0" w:color="auto"/>
          </w:divBdr>
        </w:div>
      </w:divsChild>
    </w:div>
    <w:div w:id="190917030">
      <w:marLeft w:val="0"/>
      <w:marRight w:val="0"/>
      <w:marTop w:val="0"/>
      <w:marBottom w:val="0"/>
      <w:divBdr>
        <w:top w:val="none" w:sz="0" w:space="0" w:color="auto"/>
        <w:left w:val="none" w:sz="0" w:space="0" w:color="auto"/>
        <w:bottom w:val="none" w:sz="0" w:space="0" w:color="auto"/>
        <w:right w:val="none" w:sz="0" w:space="0" w:color="auto"/>
      </w:divBdr>
      <w:divsChild>
        <w:div w:id="595864883">
          <w:marLeft w:val="0"/>
          <w:marRight w:val="0"/>
          <w:marTop w:val="0"/>
          <w:marBottom w:val="0"/>
          <w:divBdr>
            <w:top w:val="none" w:sz="0" w:space="0" w:color="auto"/>
            <w:left w:val="none" w:sz="0" w:space="0" w:color="auto"/>
            <w:bottom w:val="none" w:sz="0" w:space="0" w:color="auto"/>
            <w:right w:val="none" w:sz="0" w:space="0" w:color="auto"/>
          </w:divBdr>
        </w:div>
      </w:divsChild>
    </w:div>
    <w:div w:id="239797767">
      <w:marLeft w:val="0"/>
      <w:marRight w:val="0"/>
      <w:marTop w:val="0"/>
      <w:marBottom w:val="0"/>
      <w:divBdr>
        <w:top w:val="none" w:sz="0" w:space="0" w:color="auto"/>
        <w:left w:val="none" w:sz="0" w:space="0" w:color="auto"/>
        <w:bottom w:val="none" w:sz="0" w:space="0" w:color="auto"/>
        <w:right w:val="none" w:sz="0" w:space="0" w:color="auto"/>
      </w:divBdr>
      <w:divsChild>
        <w:div w:id="281574165">
          <w:marLeft w:val="0"/>
          <w:marRight w:val="0"/>
          <w:marTop w:val="0"/>
          <w:marBottom w:val="0"/>
          <w:divBdr>
            <w:top w:val="none" w:sz="0" w:space="0" w:color="auto"/>
            <w:left w:val="none" w:sz="0" w:space="0" w:color="auto"/>
            <w:bottom w:val="none" w:sz="0" w:space="0" w:color="auto"/>
            <w:right w:val="none" w:sz="0" w:space="0" w:color="auto"/>
          </w:divBdr>
        </w:div>
        <w:div w:id="312225382">
          <w:marLeft w:val="0"/>
          <w:marRight w:val="0"/>
          <w:marTop w:val="0"/>
          <w:marBottom w:val="0"/>
          <w:divBdr>
            <w:top w:val="none" w:sz="0" w:space="0" w:color="auto"/>
            <w:left w:val="none" w:sz="0" w:space="0" w:color="auto"/>
            <w:bottom w:val="none" w:sz="0" w:space="0" w:color="auto"/>
            <w:right w:val="none" w:sz="0" w:space="0" w:color="auto"/>
          </w:divBdr>
        </w:div>
        <w:div w:id="73093345">
          <w:marLeft w:val="0"/>
          <w:marRight w:val="0"/>
          <w:marTop w:val="0"/>
          <w:marBottom w:val="0"/>
          <w:divBdr>
            <w:top w:val="none" w:sz="0" w:space="0" w:color="auto"/>
            <w:left w:val="none" w:sz="0" w:space="0" w:color="auto"/>
            <w:bottom w:val="none" w:sz="0" w:space="0" w:color="auto"/>
            <w:right w:val="none" w:sz="0" w:space="0" w:color="auto"/>
          </w:divBdr>
        </w:div>
        <w:div w:id="1783110502">
          <w:marLeft w:val="0"/>
          <w:marRight w:val="0"/>
          <w:marTop w:val="0"/>
          <w:marBottom w:val="0"/>
          <w:divBdr>
            <w:top w:val="none" w:sz="0" w:space="0" w:color="auto"/>
            <w:left w:val="none" w:sz="0" w:space="0" w:color="auto"/>
            <w:bottom w:val="none" w:sz="0" w:space="0" w:color="auto"/>
            <w:right w:val="none" w:sz="0" w:space="0" w:color="auto"/>
          </w:divBdr>
        </w:div>
        <w:div w:id="973677607">
          <w:marLeft w:val="0"/>
          <w:marRight w:val="0"/>
          <w:marTop w:val="0"/>
          <w:marBottom w:val="0"/>
          <w:divBdr>
            <w:top w:val="none" w:sz="0" w:space="0" w:color="auto"/>
            <w:left w:val="none" w:sz="0" w:space="0" w:color="auto"/>
            <w:bottom w:val="none" w:sz="0" w:space="0" w:color="auto"/>
            <w:right w:val="none" w:sz="0" w:space="0" w:color="auto"/>
          </w:divBdr>
        </w:div>
        <w:div w:id="1933929546">
          <w:marLeft w:val="0"/>
          <w:marRight w:val="0"/>
          <w:marTop w:val="0"/>
          <w:marBottom w:val="0"/>
          <w:divBdr>
            <w:top w:val="none" w:sz="0" w:space="0" w:color="auto"/>
            <w:left w:val="none" w:sz="0" w:space="0" w:color="auto"/>
            <w:bottom w:val="none" w:sz="0" w:space="0" w:color="auto"/>
            <w:right w:val="none" w:sz="0" w:space="0" w:color="auto"/>
          </w:divBdr>
        </w:div>
      </w:divsChild>
    </w:div>
    <w:div w:id="250429467">
      <w:marLeft w:val="0"/>
      <w:marRight w:val="0"/>
      <w:marTop w:val="0"/>
      <w:marBottom w:val="0"/>
      <w:divBdr>
        <w:top w:val="none" w:sz="0" w:space="0" w:color="auto"/>
        <w:left w:val="none" w:sz="0" w:space="0" w:color="auto"/>
        <w:bottom w:val="none" w:sz="0" w:space="0" w:color="auto"/>
        <w:right w:val="none" w:sz="0" w:space="0" w:color="auto"/>
      </w:divBdr>
      <w:divsChild>
        <w:div w:id="513541102">
          <w:marLeft w:val="0"/>
          <w:marRight w:val="0"/>
          <w:marTop w:val="0"/>
          <w:marBottom w:val="0"/>
          <w:divBdr>
            <w:top w:val="none" w:sz="0" w:space="0" w:color="auto"/>
            <w:left w:val="none" w:sz="0" w:space="0" w:color="auto"/>
            <w:bottom w:val="none" w:sz="0" w:space="0" w:color="auto"/>
            <w:right w:val="none" w:sz="0" w:space="0" w:color="auto"/>
          </w:divBdr>
        </w:div>
        <w:div w:id="1521360824">
          <w:marLeft w:val="0"/>
          <w:marRight w:val="0"/>
          <w:marTop w:val="0"/>
          <w:marBottom w:val="0"/>
          <w:divBdr>
            <w:top w:val="none" w:sz="0" w:space="0" w:color="auto"/>
            <w:left w:val="none" w:sz="0" w:space="0" w:color="auto"/>
            <w:bottom w:val="none" w:sz="0" w:space="0" w:color="auto"/>
            <w:right w:val="none" w:sz="0" w:space="0" w:color="auto"/>
          </w:divBdr>
        </w:div>
        <w:div w:id="1491600224">
          <w:marLeft w:val="0"/>
          <w:marRight w:val="0"/>
          <w:marTop w:val="0"/>
          <w:marBottom w:val="0"/>
          <w:divBdr>
            <w:top w:val="none" w:sz="0" w:space="0" w:color="auto"/>
            <w:left w:val="none" w:sz="0" w:space="0" w:color="auto"/>
            <w:bottom w:val="none" w:sz="0" w:space="0" w:color="auto"/>
            <w:right w:val="none" w:sz="0" w:space="0" w:color="auto"/>
          </w:divBdr>
        </w:div>
      </w:divsChild>
    </w:div>
    <w:div w:id="255020462">
      <w:marLeft w:val="0"/>
      <w:marRight w:val="0"/>
      <w:marTop w:val="0"/>
      <w:marBottom w:val="0"/>
      <w:divBdr>
        <w:top w:val="none" w:sz="0" w:space="0" w:color="auto"/>
        <w:left w:val="none" w:sz="0" w:space="0" w:color="auto"/>
        <w:bottom w:val="none" w:sz="0" w:space="0" w:color="auto"/>
        <w:right w:val="none" w:sz="0" w:space="0" w:color="auto"/>
      </w:divBdr>
      <w:divsChild>
        <w:div w:id="1376853378">
          <w:marLeft w:val="0"/>
          <w:marRight w:val="0"/>
          <w:marTop w:val="0"/>
          <w:marBottom w:val="0"/>
          <w:divBdr>
            <w:top w:val="none" w:sz="0" w:space="0" w:color="auto"/>
            <w:left w:val="none" w:sz="0" w:space="0" w:color="auto"/>
            <w:bottom w:val="none" w:sz="0" w:space="0" w:color="auto"/>
            <w:right w:val="none" w:sz="0" w:space="0" w:color="auto"/>
          </w:divBdr>
        </w:div>
        <w:div w:id="627589540">
          <w:marLeft w:val="0"/>
          <w:marRight w:val="0"/>
          <w:marTop w:val="0"/>
          <w:marBottom w:val="0"/>
          <w:divBdr>
            <w:top w:val="none" w:sz="0" w:space="0" w:color="auto"/>
            <w:left w:val="none" w:sz="0" w:space="0" w:color="auto"/>
            <w:bottom w:val="none" w:sz="0" w:space="0" w:color="auto"/>
            <w:right w:val="none" w:sz="0" w:space="0" w:color="auto"/>
          </w:divBdr>
        </w:div>
        <w:div w:id="1008287571">
          <w:marLeft w:val="0"/>
          <w:marRight w:val="0"/>
          <w:marTop w:val="0"/>
          <w:marBottom w:val="0"/>
          <w:divBdr>
            <w:top w:val="none" w:sz="0" w:space="0" w:color="auto"/>
            <w:left w:val="none" w:sz="0" w:space="0" w:color="auto"/>
            <w:bottom w:val="none" w:sz="0" w:space="0" w:color="auto"/>
            <w:right w:val="none" w:sz="0" w:space="0" w:color="auto"/>
          </w:divBdr>
        </w:div>
        <w:div w:id="2033451824">
          <w:marLeft w:val="0"/>
          <w:marRight w:val="0"/>
          <w:marTop w:val="0"/>
          <w:marBottom w:val="0"/>
          <w:divBdr>
            <w:top w:val="none" w:sz="0" w:space="0" w:color="auto"/>
            <w:left w:val="none" w:sz="0" w:space="0" w:color="auto"/>
            <w:bottom w:val="none" w:sz="0" w:space="0" w:color="auto"/>
            <w:right w:val="none" w:sz="0" w:space="0" w:color="auto"/>
          </w:divBdr>
        </w:div>
        <w:div w:id="1282539539">
          <w:marLeft w:val="0"/>
          <w:marRight w:val="0"/>
          <w:marTop w:val="0"/>
          <w:marBottom w:val="0"/>
          <w:divBdr>
            <w:top w:val="none" w:sz="0" w:space="0" w:color="auto"/>
            <w:left w:val="none" w:sz="0" w:space="0" w:color="auto"/>
            <w:bottom w:val="none" w:sz="0" w:space="0" w:color="auto"/>
            <w:right w:val="none" w:sz="0" w:space="0" w:color="auto"/>
          </w:divBdr>
        </w:div>
        <w:div w:id="1583250327">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624502659">
          <w:marLeft w:val="0"/>
          <w:marRight w:val="0"/>
          <w:marTop w:val="0"/>
          <w:marBottom w:val="0"/>
          <w:divBdr>
            <w:top w:val="none" w:sz="0" w:space="0" w:color="auto"/>
            <w:left w:val="none" w:sz="0" w:space="0" w:color="auto"/>
            <w:bottom w:val="none" w:sz="0" w:space="0" w:color="auto"/>
            <w:right w:val="none" w:sz="0" w:space="0" w:color="auto"/>
          </w:divBdr>
        </w:div>
        <w:div w:id="1641879074">
          <w:marLeft w:val="0"/>
          <w:marRight w:val="0"/>
          <w:marTop w:val="0"/>
          <w:marBottom w:val="0"/>
          <w:divBdr>
            <w:top w:val="none" w:sz="0" w:space="0" w:color="auto"/>
            <w:left w:val="none" w:sz="0" w:space="0" w:color="auto"/>
            <w:bottom w:val="none" w:sz="0" w:space="0" w:color="auto"/>
            <w:right w:val="none" w:sz="0" w:space="0" w:color="auto"/>
          </w:divBdr>
        </w:div>
        <w:div w:id="381175600">
          <w:marLeft w:val="0"/>
          <w:marRight w:val="0"/>
          <w:marTop w:val="0"/>
          <w:marBottom w:val="0"/>
          <w:divBdr>
            <w:top w:val="none" w:sz="0" w:space="0" w:color="auto"/>
            <w:left w:val="none" w:sz="0" w:space="0" w:color="auto"/>
            <w:bottom w:val="none" w:sz="0" w:space="0" w:color="auto"/>
            <w:right w:val="none" w:sz="0" w:space="0" w:color="auto"/>
          </w:divBdr>
        </w:div>
      </w:divsChild>
    </w:div>
    <w:div w:id="266039323">
      <w:marLeft w:val="0"/>
      <w:marRight w:val="0"/>
      <w:marTop w:val="0"/>
      <w:marBottom w:val="0"/>
      <w:divBdr>
        <w:top w:val="none" w:sz="0" w:space="0" w:color="auto"/>
        <w:left w:val="none" w:sz="0" w:space="0" w:color="auto"/>
        <w:bottom w:val="none" w:sz="0" w:space="0" w:color="auto"/>
        <w:right w:val="none" w:sz="0" w:space="0" w:color="auto"/>
      </w:divBdr>
    </w:div>
    <w:div w:id="272320857">
      <w:marLeft w:val="0"/>
      <w:marRight w:val="0"/>
      <w:marTop w:val="0"/>
      <w:marBottom w:val="0"/>
      <w:divBdr>
        <w:top w:val="none" w:sz="0" w:space="0" w:color="auto"/>
        <w:left w:val="none" w:sz="0" w:space="0" w:color="auto"/>
        <w:bottom w:val="none" w:sz="0" w:space="0" w:color="auto"/>
        <w:right w:val="none" w:sz="0" w:space="0" w:color="auto"/>
      </w:divBdr>
      <w:divsChild>
        <w:div w:id="1469085687">
          <w:marLeft w:val="0"/>
          <w:marRight w:val="0"/>
          <w:marTop w:val="0"/>
          <w:marBottom w:val="0"/>
          <w:divBdr>
            <w:top w:val="none" w:sz="0" w:space="0" w:color="auto"/>
            <w:left w:val="none" w:sz="0" w:space="0" w:color="auto"/>
            <w:bottom w:val="none" w:sz="0" w:space="0" w:color="auto"/>
            <w:right w:val="none" w:sz="0" w:space="0" w:color="auto"/>
          </w:divBdr>
        </w:div>
        <w:div w:id="1632251260">
          <w:marLeft w:val="0"/>
          <w:marRight w:val="0"/>
          <w:marTop w:val="0"/>
          <w:marBottom w:val="0"/>
          <w:divBdr>
            <w:top w:val="none" w:sz="0" w:space="0" w:color="auto"/>
            <w:left w:val="none" w:sz="0" w:space="0" w:color="auto"/>
            <w:bottom w:val="none" w:sz="0" w:space="0" w:color="auto"/>
            <w:right w:val="none" w:sz="0" w:space="0" w:color="auto"/>
          </w:divBdr>
        </w:div>
      </w:divsChild>
    </w:div>
    <w:div w:id="278924525">
      <w:marLeft w:val="0"/>
      <w:marRight w:val="0"/>
      <w:marTop w:val="0"/>
      <w:marBottom w:val="0"/>
      <w:divBdr>
        <w:top w:val="none" w:sz="0" w:space="0" w:color="auto"/>
        <w:left w:val="none" w:sz="0" w:space="0" w:color="auto"/>
        <w:bottom w:val="none" w:sz="0" w:space="0" w:color="auto"/>
        <w:right w:val="none" w:sz="0" w:space="0" w:color="auto"/>
      </w:divBdr>
      <w:divsChild>
        <w:div w:id="359942404">
          <w:marLeft w:val="0"/>
          <w:marRight w:val="0"/>
          <w:marTop w:val="0"/>
          <w:marBottom w:val="0"/>
          <w:divBdr>
            <w:top w:val="none" w:sz="0" w:space="0" w:color="auto"/>
            <w:left w:val="none" w:sz="0" w:space="0" w:color="auto"/>
            <w:bottom w:val="none" w:sz="0" w:space="0" w:color="auto"/>
            <w:right w:val="none" w:sz="0" w:space="0" w:color="auto"/>
          </w:divBdr>
        </w:div>
        <w:div w:id="1044982755">
          <w:marLeft w:val="0"/>
          <w:marRight w:val="0"/>
          <w:marTop w:val="0"/>
          <w:marBottom w:val="0"/>
          <w:divBdr>
            <w:top w:val="none" w:sz="0" w:space="0" w:color="auto"/>
            <w:left w:val="none" w:sz="0" w:space="0" w:color="auto"/>
            <w:bottom w:val="none" w:sz="0" w:space="0" w:color="auto"/>
            <w:right w:val="none" w:sz="0" w:space="0" w:color="auto"/>
          </w:divBdr>
        </w:div>
        <w:div w:id="1248690070">
          <w:marLeft w:val="0"/>
          <w:marRight w:val="0"/>
          <w:marTop w:val="0"/>
          <w:marBottom w:val="0"/>
          <w:divBdr>
            <w:top w:val="none" w:sz="0" w:space="0" w:color="auto"/>
            <w:left w:val="none" w:sz="0" w:space="0" w:color="auto"/>
            <w:bottom w:val="none" w:sz="0" w:space="0" w:color="auto"/>
            <w:right w:val="none" w:sz="0" w:space="0" w:color="auto"/>
          </w:divBdr>
        </w:div>
        <w:div w:id="1129667361">
          <w:marLeft w:val="0"/>
          <w:marRight w:val="0"/>
          <w:marTop w:val="0"/>
          <w:marBottom w:val="0"/>
          <w:divBdr>
            <w:top w:val="none" w:sz="0" w:space="0" w:color="auto"/>
            <w:left w:val="none" w:sz="0" w:space="0" w:color="auto"/>
            <w:bottom w:val="none" w:sz="0" w:space="0" w:color="auto"/>
            <w:right w:val="none" w:sz="0" w:space="0" w:color="auto"/>
          </w:divBdr>
        </w:div>
        <w:div w:id="744258795">
          <w:marLeft w:val="0"/>
          <w:marRight w:val="0"/>
          <w:marTop w:val="0"/>
          <w:marBottom w:val="0"/>
          <w:divBdr>
            <w:top w:val="none" w:sz="0" w:space="0" w:color="auto"/>
            <w:left w:val="none" w:sz="0" w:space="0" w:color="auto"/>
            <w:bottom w:val="none" w:sz="0" w:space="0" w:color="auto"/>
            <w:right w:val="none" w:sz="0" w:space="0" w:color="auto"/>
          </w:divBdr>
        </w:div>
        <w:div w:id="1744722138">
          <w:marLeft w:val="0"/>
          <w:marRight w:val="0"/>
          <w:marTop w:val="0"/>
          <w:marBottom w:val="0"/>
          <w:divBdr>
            <w:top w:val="none" w:sz="0" w:space="0" w:color="auto"/>
            <w:left w:val="none" w:sz="0" w:space="0" w:color="auto"/>
            <w:bottom w:val="none" w:sz="0" w:space="0" w:color="auto"/>
            <w:right w:val="none" w:sz="0" w:space="0" w:color="auto"/>
          </w:divBdr>
        </w:div>
        <w:div w:id="919632025">
          <w:marLeft w:val="0"/>
          <w:marRight w:val="0"/>
          <w:marTop w:val="0"/>
          <w:marBottom w:val="0"/>
          <w:divBdr>
            <w:top w:val="none" w:sz="0" w:space="0" w:color="auto"/>
            <w:left w:val="none" w:sz="0" w:space="0" w:color="auto"/>
            <w:bottom w:val="none" w:sz="0" w:space="0" w:color="auto"/>
            <w:right w:val="none" w:sz="0" w:space="0" w:color="auto"/>
          </w:divBdr>
        </w:div>
        <w:div w:id="1131703134">
          <w:marLeft w:val="0"/>
          <w:marRight w:val="0"/>
          <w:marTop w:val="0"/>
          <w:marBottom w:val="0"/>
          <w:divBdr>
            <w:top w:val="none" w:sz="0" w:space="0" w:color="auto"/>
            <w:left w:val="none" w:sz="0" w:space="0" w:color="auto"/>
            <w:bottom w:val="none" w:sz="0" w:space="0" w:color="auto"/>
            <w:right w:val="none" w:sz="0" w:space="0" w:color="auto"/>
          </w:divBdr>
        </w:div>
        <w:div w:id="543910991">
          <w:marLeft w:val="0"/>
          <w:marRight w:val="0"/>
          <w:marTop w:val="0"/>
          <w:marBottom w:val="0"/>
          <w:divBdr>
            <w:top w:val="none" w:sz="0" w:space="0" w:color="auto"/>
            <w:left w:val="none" w:sz="0" w:space="0" w:color="auto"/>
            <w:bottom w:val="none" w:sz="0" w:space="0" w:color="auto"/>
            <w:right w:val="none" w:sz="0" w:space="0" w:color="auto"/>
          </w:divBdr>
        </w:div>
        <w:div w:id="1146439339">
          <w:marLeft w:val="0"/>
          <w:marRight w:val="0"/>
          <w:marTop w:val="0"/>
          <w:marBottom w:val="0"/>
          <w:divBdr>
            <w:top w:val="none" w:sz="0" w:space="0" w:color="auto"/>
            <w:left w:val="none" w:sz="0" w:space="0" w:color="auto"/>
            <w:bottom w:val="none" w:sz="0" w:space="0" w:color="auto"/>
            <w:right w:val="none" w:sz="0" w:space="0" w:color="auto"/>
          </w:divBdr>
        </w:div>
        <w:div w:id="444159155">
          <w:marLeft w:val="0"/>
          <w:marRight w:val="0"/>
          <w:marTop w:val="0"/>
          <w:marBottom w:val="0"/>
          <w:divBdr>
            <w:top w:val="none" w:sz="0" w:space="0" w:color="auto"/>
            <w:left w:val="none" w:sz="0" w:space="0" w:color="auto"/>
            <w:bottom w:val="none" w:sz="0" w:space="0" w:color="auto"/>
            <w:right w:val="none" w:sz="0" w:space="0" w:color="auto"/>
          </w:divBdr>
        </w:div>
        <w:div w:id="1889687273">
          <w:marLeft w:val="0"/>
          <w:marRight w:val="0"/>
          <w:marTop w:val="0"/>
          <w:marBottom w:val="0"/>
          <w:divBdr>
            <w:top w:val="none" w:sz="0" w:space="0" w:color="auto"/>
            <w:left w:val="none" w:sz="0" w:space="0" w:color="auto"/>
            <w:bottom w:val="none" w:sz="0" w:space="0" w:color="auto"/>
            <w:right w:val="none" w:sz="0" w:space="0" w:color="auto"/>
          </w:divBdr>
        </w:div>
        <w:div w:id="1136606876">
          <w:marLeft w:val="0"/>
          <w:marRight w:val="0"/>
          <w:marTop w:val="0"/>
          <w:marBottom w:val="0"/>
          <w:divBdr>
            <w:top w:val="none" w:sz="0" w:space="0" w:color="auto"/>
            <w:left w:val="none" w:sz="0" w:space="0" w:color="auto"/>
            <w:bottom w:val="none" w:sz="0" w:space="0" w:color="auto"/>
            <w:right w:val="none" w:sz="0" w:space="0" w:color="auto"/>
          </w:divBdr>
        </w:div>
        <w:div w:id="1946375778">
          <w:marLeft w:val="0"/>
          <w:marRight w:val="0"/>
          <w:marTop w:val="0"/>
          <w:marBottom w:val="0"/>
          <w:divBdr>
            <w:top w:val="none" w:sz="0" w:space="0" w:color="auto"/>
            <w:left w:val="none" w:sz="0" w:space="0" w:color="auto"/>
            <w:bottom w:val="none" w:sz="0" w:space="0" w:color="auto"/>
            <w:right w:val="none" w:sz="0" w:space="0" w:color="auto"/>
          </w:divBdr>
        </w:div>
        <w:div w:id="451366095">
          <w:marLeft w:val="0"/>
          <w:marRight w:val="0"/>
          <w:marTop w:val="0"/>
          <w:marBottom w:val="0"/>
          <w:divBdr>
            <w:top w:val="none" w:sz="0" w:space="0" w:color="auto"/>
            <w:left w:val="none" w:sz="0" w:space="0" w:color="auto"/>
            <w:bottom w:val="none" w:sz="0" w:space="0" w:color="auto"/>
            <w:right w:val="none" w:sz="0" w:space="0" w:color="auto"/>
          </w:divBdr>
        </w:div>
        <w:div w:id="1165366644">
          <w:marLeft w:val="0"/>
          <w:marRight w:val="0"/>
          <w:marTop w:val="0"/>
          <w:marBottom w:val="0"/>
          <w:divBdr>
            <w:top w:val="none" w:sz="0" w:space="0" w:color="auto"/>
            <w:left w:val="none" w:sz="0" w:space="0" w:color="auto"/>
            <w:bottom w:val="none" w:sz="0" w:space="0" w:color="auto"/>
            <w:right w:val="none" w:sz="0" w:space="0" w:color="auto"/>
          </w:divBdr>
        </w:div>
        <w:div w:id="398669823">
          <w:marLeft w:val="0"/>
          <w:marRight w:val="0"/>
          <w:marTop w:val="0"/>
          <w:marBottom w:val="0"/>
          <w:divBdr>
            <w:top w:val="none" w:sz="0" w:space="0" w:color="auto"/>
            <w:left w:val="none" w:sz="0" w:space="0" w:color="auto"/>
            <w:bottom w:val="none" w:sz="0" w:space="0" w:color="auto"/>
            <w:right w:val="none" w:sz="0" w:space="0" w:color="auto"/>
          </w:divBdr>
        </w:div>
        <w:div w:id="1088039848">
          <w:marLeft w:val="0"/>
          <w:marRight w:val="0"/>
          <w:marTop w:val="0"/>
          <w:marBottom w:val="0"/>
          <w:divBdr>
            <w:top w:val="none" w:sz="0" w:space="0" w:color="auto"/>
            <w:left w:val="none" w:sz="0" w:space="0" w:color="auto"/>
            <w:bottom w:val="none" w:sz="0" w:space="0" w:color="auto"/>
            <w:right w:val="none" w:sz="0" w:space="0" w:color="auto"/>
          </w:divBdr>
        </w:div>
        <w:div w:id="1694309152">
          <w:marLeft w:val="0"/>
          <w:marRight w:val="0"/>
          <w:marTop w:val="0"/>
          <w:marBottom w:val="0"/>
          <w:divBdr>
            <w:top w:val="none" w:sz="0" w:space="0" w:color="auto"/>
            <w:left w:val="none" w:sz="0" w:space="0" w:color="auto"/>
            <w:bottom w:val="none" w:sz="0" w:space="0" w:color="auto"/>
            <w:right w:val="none" w:sz="0" w:space="0" w:color="auto"/>
          </w:divBdr>
        </w:div>
        <w:div w:id="752239789">
          <w:marLeft w:val="0"/>
          <w:marRight w:val="0"/>
          <w:marTop w:val="0"/>
          <w:marBottom w:val="0"/>
          <w:divBdr>
            <w:top w:val="none" w:sz="0" w:space="0" w:color="auto"/>
            <w:left w:val="none" w:sz="0" w:space="0" w:color="auto"/>
            <w:bottom w:val="none" w:sz="0" w:space="0" w:color="auto"/>
            <w:right w:val="none" w:sz="0" w:space="0" w:color="auto"/>
          </w:divBdr>
        </w:div>
        <w:div w:id="1027946679">
          <w:marLeft w:val="0"/>
          <w:marRight w:val="0"/>
          <w:marTop w:val="0"/>
          <w:marBottom w:val="0"/>
          <w:divBdr>
            <w:top w:val="none" w:sz="0" w:space="0" w:color="auto"/>
            <w:left w:val="none" w:sz="0" w:space="0" w:color="auto"/>
            <w:bottom w:val="none" w:sz="0" w:space="0" w:color="auto"/>
            <w:right w:val="none" w:sz="0" w:space="0" w:color="auto"/>
          </w:divBdr>
        </w:div>
        <w:div w:id="1574967733">
          <w:marLeft w:val="0"/>
          <w:marRight w:val="0"/>
          <w:marTop w:val="0"/>
          <w:marBottom w:val="0"/>
          <w:divBdr>
            <w:top w:val="none" w:sz="0" w:space="0" w:color="auto"/>
            <w:left w:val="none" w:sz="0" w:space="0" w:color="auto"/>
            <w:bottom w:val="none" w:sz="0" w:space="0" w:color="auto"/>
            <w:right w:val="none" w:sz="0" w:space="0" w:color="auto"/>
          </w:divBdr>
        </w:div>
        <w:div w:id="1372655071">
          <w:marLeft w:val="0"/>
          <w:marRight w:val="0"/>
          <w:marTop w:val="0"/>
          <w:marBottom w:val="0"/>
          <w:divBdr>
            <w:top w:val="none" w:sz="0" w:space="0" w:color="auto"/>
            <w:left w:val="none" w:sz="0" w:space="0" w:color="auto"/>
            <w:bottom w:val="none" w:sz="0" w:space="0" w:color="auto"/>
            <w:right w:val="none" w:sz="0" w:space="0" w:color="auto"/>
          </w:divBdr>
        </w:div>
        <w:div w:id="665784468">
          <w:marLeft w:val="0"/>
          <w:marRight w:val="0"/>
          <w:marTop w:val="0"/>
          <w:marBottom w:val="0"/>
          <w:divBdr>
            <w:top w:val="none" w:sz="0" w:space="0" w:color="auto"/>
            <w:left w:val="none" w:sz="0" w:space="0" w:color="auto"/>
            <w:bottom w:val="none" w:sz="0" w:space="0" w:color="auto"/>
            <w:right w:val="none" w:sz="0" w:space="0" w:color="auto"/>
          </w:divBdr>
        </w:div>
        <w:div w:id="211773007">
          <w:marLeft w:val="0"/>
          <w:marRight w:val="0"/>
          <w:marTop w:val="0"/>
          <w:marBottom w:val="0"/>
          <w:divBdr>
            <w:top w:val="none" w:sz="0" w:space="0" w:color="auto"/>
            <w:left w:val="none" w:sz="0" w:space="0" w:color="auto"/>
            <w:bottom w:val="none" w:sz="0" w:space="0" w:color="auto"/>
            <w:right w:val="none" w:sz="0" w:space="0" w:color="auto"/>
          </w:divBdr>
        </w:div>
        <w:div w:id="274560524">
          <w:marLeft w:val="0"/>
          <w:marRight w:val="0"/>
          <w:marTop w:val="0"/>
          <w:marBottom w:val="0"/>
          <w:divBdr>
            <w:top w:val="none" w:sz="0" w:space="0" w:color="auto"/>
            <w:left w:val="none" w:sz="0" w:space="0" w:color="auto"/>
            <w:bottom w:val="none" w:sz="0" w:space="0" w:color="auto"/>
            <w:right w:val="none" w:sz="0" w:space="0" w:color="auto"/>
          </w:divBdr>
        </w:div>
        <w:div w:id="1151947249">
          <w:marLeft w:val="0"/>
          <w:marRight w:val="0"/>
          <w:marTop w:val="0"/>
          <w:marBottom w:val="0"/>
          <w:divBdr>
            <w:top w:val="none" w:sz="0" w:space="0" w:color="auto"/>
            <w:left w:val="none" w:sz="0" w:space="0" w:color="auto"/>
            <w:bottom w:val="none" w:sz="0" w:space="0" w:color="auto"/>
            <w:right w:val="none" w:sz="0" w:space="0" w:color="auto"/>
          </w:divBdr>
        </w:div>
        <w:div w:id="545456551">
          <w:marLeft w:val="0"/>
          <w:marRight w:val="0"/>
          <w:marTop w:val="0"/>
          <w:marBottom w:val="0"/>
          <w:divBdr>
            <w:top w:val="none" w:sz="0" w:space="0" w:color="auto"/>
            <w:left w:val="none" w:sz="0" w:space="0" w:color="auto"/>
            <w:bottom w:val="none" w:sz="0" w:space="0" w:color="auto"/>
            <w:right w:val="none" w:sz="0" w:space="0" w:color="auto"/>
          </w:divBdr>
        </w:div>
        <w:div w:id="1511135917">
          <w:marLeft w:val="0"/>
          <w:marRight w:val="0"/>
          <w:marTop w:val="0"/>
          <w:marBottom w:val="0"/>
          <w:divBdr>
            <w:top w:val="none" w:sz="0" w:space="0" w:color="auto"/>
            <w:left w:val="none" w:sz="0" w:space="0" w:color="auto"/>
            <w:bottom w:val="none" w:sz="0" w:space="0" w:color="auto"/>
            <w:right w:val="none" w:sz="0" w:space="0" w:color="auto"/>
          </w:divBdr>
        </w:div>
        <w:div w:id="1760176287">
          <w:marLeft w:val="0"/>
          <w:marRight w:val="0"/>
          <w:marTop w:val="0"/>
          <w:marBottom w:val="0"/>
          <w:divBdr>
            <w:top w:val="none" w:sz="0" w:space="0" w:color="auto"/>
            <w:left w:val="none" w:sz="0" w:space="0" w:color="auto"/>
            <w:bottom w:val="none" w:sz="0" w:space="0" w:color="auto"/>
            <w:right w:val="none" w:sz="0" w:space="0" w:color="auto"/>
          </w:divBdr>
        </w:div>
        <w:div w:id="1591574241">
          <w:marLeft w:val="0"/>
          <w:marRight w:val="0"/>
          <w:marTop w:val="0"/>
          <w:marBottom w:val="0"/>
          <w:divBdr>
            <w:top w:val="none" w:sz="0" w:space="0" w:color="auto"/>
            <w:left w:val="none" w:sz="0" w:space="0" w:color="auto"/>
            <w:bottom w:val="none" w:sz="0" w:space="0" w:color="auto"/>
            <w:right w:val="none" w:sz="0" w:space="0" w:color="auto"/>
          </w:divBdr>
        </w:div>
        <w:div w:id="751126977">
          <w:marLeft w:val="0"/>
          <w:marRight w:val="0"/>
          <w:marTop w:val="0"/>
          <w:marBottom w:val="0"/>
          <w:divBdr>
            <w:top w:val="none" w:sz="0" w:space="0" w:color="auto"/>
            <w:left w:val="none" w:sz="0" w:space="0" w:color="auto"/>
            <w:bottom w:val="none" w:sz="0" w:space="0" w:color="auto"/>
            <w:right w:val="none" w:sz="0" w:space="0" w:color="auto"/>
          </w:divBdr>
        </w:div>
      </w:divsChild>
    </w:div>
    <w:div w:id="308822502">
      <w:marLeft w:val="0"/>
      <w:marRight w:val="0"/>
      <w:marTop w:val="0"/>
      <w:marBottom w:val="0"/>
      <w:divBdr>
        <w:top w:val="none" w:sz="0" w:space="0" w:color="auto"/>
        <w:left w:val="none" w:sz="0" w:space="0" w:color="auto"/>
        <w:bottom w:val="none" w:sz="0" w:space="0" w:color="auto"/>
        <w:right w:val="none" w:sz="0" w:space="0" w:color="auto"/>
      </w:divBdr>
      <w:divsChild>
        <w:div w:id="552932986">
          <w:marLeft w:val="0"/>
          <w:marRight w:val="0"/>
          <w:marTop w:val="0"/>
          <w:marBottom w:val="0"/>
          <w:divBdr>
            <w:top w:val="none" w:sz="0" w:space="0" w:color="auto"/>
            <w:left w:val="none" w:sz="0" w:space="0" w:color="auto"/>
            <w:bottom w:val="none" w:sz="0" w:space="0" w:color="auto"/>
            <w:right w:val="none" w:sz="0" w:space="0" w:color="auto"/>
          </w:divBdr>
        </w:div>
        <w:div w:id="1620406148">
          <w:marLeft w:val="0"/>
          <w:marRight w:val="0"/>
          <w:marTop w:val="0"/>
          <w:marBottom w:val="0"/>
          <w:divBdr>
            <w:top w:val="none" w:sz="0" w:space="0" w:color="auto"/>
            <w:left w:val="none" w:sz="0" w:space="0" w:color="auto"/>
            <w:bottom w:val="none" w:sz="0" w:space="0" w:color="auto"/>
            <w:right w:val="none" w:sz="0" w:space="0" w:color="auto"/>
          </w:divBdr>
        </w:div>
        <w:div w:id="1104887783">
          <w:marLeft w:val="0"/>
          <w:marRight w:val="0"/>
          <w:marTop w:val="0"/>
          <w:marBottom w:val="0"/>
          <w:divBdr>
            <w:top w:val="none" w:sz="0" w:space="0" w:color="auto"/>
            <w:left w:val="none" w:sz="0" w:space="0" w:color="auto"/>
            <w:bottom w:val="none" w:sz="0" w:space="0" w:color="auto"/>
            <w:right w:val="none" w:sz="0" w:space="0" w:color="auto"/>
          </w:divBdr>
        </w:div>
      </w:divsChild>
    </w:div>
    <w:div w:id="322780524">
      <w:marLeft w:val="0"/>
      <w:marRight w:val="0"/>
      <w:marTop w:val="0"/>
      <w:marBottom w:val="0"/>
      <w:divBdr>
        <w:top w:val="none" w:sz="0" w:space="0" w:color="auto"/>
        <w:left w:val="none" w:sz="0" w:space="0" w:color="auto"/>
        <w:bottom w:val="none" w:sz="0" w:space="0" w:color="auto"/>
        <w:right w:val="none" w:sz="0" w:space="0" w:color="auto"/>
      </w:divBdr>
      <w:divsChild>
        <w:div w:id="662972091">
          <w:marLeft w:val="0"/>
          <w:marRight w:val="0"/>
          <w:marTop w:val="0"/>
          <w:marBottom w:val="0"/>
          <w:divBdr>
            <w:top w:val="none" w:sz="0" w:space="0" w:color="auto"/>
            <w:left w:val="none" w:sz="0" w:space="0" w:color="auto"/>
            <w:bottom w:val="none" w:sz="0" w:space="0" w:color="auto"/>
            <w:right w:val="none" w:sz="0" w:space="0" w:color="auto"/>
          </w:divBdr>
        </w:div>
        <w:div w:id="1476603951">
          <w:marLeft w:val="0"/>
          <w:marRight w:val="0"/>
          <w:marTop w:val="0"/>
          <w:marBottom w:val="0"/>
          <w:divBdr>
            <w:top w:val="none" w:sz="0" w:space="0" w:color="auto"/>
            <w:left w:val="none" w:sz="0" w:space="0" w:color="auto"/>
            <w:bottom w:val="none" w:sz="0" w:space="0" w:color="auto"/>
            <w:right w:val="none" w:sz="0" w:space="0" w:color="auto"/>
          </w:divBdr>
        </w:div>
      </w:divsChild>
    </w:div>
    <w:div w:id="351759405">
      <w:marLeft w:val="0"/>
      <w:marRight w:val="0"/>
      <w:marTop w:val="0"/>
      <w:marBottom w:val="0"/>
      <w:divBdr>
        <w:top w:val="none" w:sz="0" w:space="0" w:color="auto"/>
        <w:left w:val="none" w:sz="0" w:space="0" w:color="auto"/>
        <w:bottom w:val="none" w:sz="0" w:space="0" w:color="auto"/>
        <w:right w:val="none" w:sz="0" w:space="0" w:color="auto"/>
      </w:divBdr>
      <w:divsChild>
        <w:div w:id="1325356399">
          <w:marLeft w:val="0"/>
          <w:marRight w:val="0"/>
          <w:marTop w:val="0"/>
          <w:marBottom w:val="0"/>
          <w:divBdr>
            <w:top w:val="none" w:sz="0" w:space="0" w:color="auto"/>
            <w:left w:val="none" w:sz="0" w:space="0" w:color="auto"/>
            <w:bottom w:val="none" w:sz="0" w:space="0" w:color="auto"/>
            <w:right w:val="none" w:sz="0" w:space="0" w:color="auto"/>
          </w:divBdr>
        </w:div>
      </w:divsChild>
    </w:div>
    <w:div w:id="359400413">
      <w:marLeft w:val="0"/>
      <w:marRight w:val="0"/>
      <w:marTop w:val="0"/>
      <w:marBottom w:val="0"/>
      <w:divBdr>
        <w:top w:val="none" w:sz="0" w:space="0" w:color="auto"/>
        <w:left w:val="none" w:sz="0" w:space="0" w:color="auto"/>
        <w:bottom w:val="none" w:sz="0" w:space="0" w:color="auto"/>
        <w:right w:val="none" w:sz="0" w:space="0" w:color="auto"/>
      </w:divBdr>
      <w:divsChild>
        <w:div w:id="425076009">
          <w:marLeft w:val="0"/>
          <w:marRight w:val="0"/>
          <w:marTop w:val="0"/>
          <w:marBottom w:val="0"/>
          <w:divBdr>
            <w:top w:val="none" w:sz="0" w:space="0" w:color="auto"/>
            <w:left w:val="none" w:sz="0" w:space="0" w:color="auto"/>
            <w:bottom w:val="none" w:sz="0" w:space="0" w:color="auto"/>
            <w:right w:val="none" w:sz="0" w:space="0" w:color="auto"/>
          </w:divBdr>
        </w:div>
        <w:div w:id="880049678">
          <w:marLeft w:val="0"/>
          <w:marRight w:val="0"/>
          <w:marTop w:val="0"/>
          <w:marBottom w:val="0"/>
          <w:divBdr>
            <w:top w:val="none" w:sz="0" w:space="0" w:color="auto"/>
            <w:left w:val="none" w:sz="0" w:space="0" w:color="auto"/>
            <w:bottom w:val="none" w:sz="0" w:space="0" w:color="auto"/>
            <w:right w:val="none" w:sz="0" w:space="0" w:color="auto"/>
          </w:divBdr>
        </w:div>
        <w:div w:id="2046169970">
          <w:marLeft w:val="0"/>
          <w:marRight w:val="0"/>
          <w:marTop w:val="0"/>
          <w:marBottom w:val="0"/>
          <w:divBdr>
            <w:top w:val="none" w:sz="0" w:space="0" w:color="auto"/>
            <w:left w:val="none" w:sz="0" w:space="0" w:color="auto"/>
            <w:bottom w:val="none" w:sz="0" w:space="0" w:color="auto"/>
            <w:right w:val="none" w:sz="0" w:space="0" w:color="auto"/>
          </w:divBdr>
        </w:div>
      </w:divsChild>
    </w:div>
    <w:div w:id="361369929">
      <w:marLeft w:val="0"/>
      <w:marRight w:val="0"/>
      <w:marTop w:val="0"/>
      <w:marBottom w:val="0"/>
      <w:divBdr>
        <w:top w:val="none" w:sz="0" w:space="0" w:color="auto"/>
        <w:left w:val="none" w:sz="0" w:space="0" w:color="auto"/>
        <w:bottom w:val="none" w:sz="0" w:space="0" w:color="auto"/>
        <w:right w:val="none" w:sz="0" w:space="0" w:color="auto"/>
      </w:divBdr>
      <w:divsChild>
        <w:div w:id="1102264972">
          <w:marLeft w:val="0"/>
          <w:marRight w:val="0"/>
          <w:marTop w:val="0"/>
          <w:marBottom w:val="0"/>
          <w:divBdr>
            <w:top w:val="none" w:sz="0" w:space="0" w:color="auto"/>
            <w:left w:val="none" w:sz="0" w:space="0" w:color="auto"/>
            <w:bottom w:val="none" w:sz="0" w:space="0" w:color="auto"/>
            <w:right w:val="none" w:sz="0" w:space="0" w:color="auto"/>
          </w:divBdr>
        </w:div>
      </w:divsChild>
    </w:div>
    <w:div w:id="364327035">
      <w:marLeft w:val="0"/>
      <w:marRight w:val="0"/>
      <w:marTop w:val="0"/>
      <w:marBottom w:val="0"/>
      <w:divBdr>
        <w:top w:val="none" w:sz="0" w:space="0" w:color="auto"/>
        <w:left w:val="none" w:sz="0" w:space="0" w:color="auto"/>
        <w:bottom w:val="none" w:sz="0" w:space="0" w:color="auto"/>
        <w:right w:val="none" w:sz="0" w:space="0" w:color="auto"/>
      </w:divBdr>
      <w:divsChild>
        <w:div w:id="1650018473">
          <w:marLeft w:val="0"/>
          <w:marRight w:val="0"/>
          <w:marTop w:val="0"/>
          <w:marBottom w:val="0"/>
          <w:divBdr>
            <w:top w:val="none" w:sz="0" w:space="0" w:color="auto"/>
            <w:left w:val="none" w:sz="0" w:space="0" w:color="auto"/>
            <w:bottom w:val="none" w:sz="0" w:space="0" w:color="auto"/>
            <w:right w:val="none" w:sz="0" w:space="0" w:color="auto"/>
          </w:divBdr>
        </w:div>
      </w:divsChild>
    </w:div>
    <w:div w:id="404569826">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 w:id="205216021">
          <w:marLeft w:val="0"/>
          <w:marRight w:val="0"/>
          <w:marTop w:val="0"/>
          <w:marBottom w:val="0"/>
          <w:divBdr>
            <w:top w:val="none" w:sz="0" w:space="0" w:color="auto"/>
            <w:left w:val="none" w:sz="0" w:space="0" w:color="auto"/>
            <w:bottom w:val="none" w:sz="0" w:space="0" w:color="auto"/>
            <w:right w:val="none" w:sz="0" w:space="0" w:color="auto"/>
          </w:divBdr>
        </w:div>
      </w:divsChild>
    </w:div>
    <w:div w:id="409236459">
      <w:marLeft w:val="0"/>
      <w:marRight w:val="0"/>
      <w:marTop w:val="0"/>
      <w:marBottom w:val="0"/>
      <w:divBdr>
        <w:top w:val="none" w:sz="0" w:space="0" w:color="auto"/>
        <w:left w:val="none" w:sz="0" w:space="0" w:color="auto"/>
        <w:bottom w:val="none" w:sz="0" w:space="0" w:color="auto"/>
        <w:right w:val="none" w:sz="0" w:space="0" w:color="auto"/>
      </w:divBdr>
      <w:divsChild>
        <w:div w:id="839663648">
          <w:marLeft w:val="0"/>
          <w:marRight w:val="0"/>
          <w:marTop w:val="0"/>
          <w:marBottom w:val="0"/>
          <w:divBdr>
            <w:top w:val="none" w:sz="0" w:space="0" w:color="auto"/>
            <w:left w:val="none" w:sz="0" w:space="0" w:color="auto"/>
            <w:bottom w:val="none" w:sz="0" w:space="0" w:color="auto"/>
            <w:right w:val="none" w:sz="0" w:space="0" w:color="auto"/>
          </w:divBdr>
        </w:div>
      </w:divsChild>
    </w:div>
    <w:div w:id="417949618">
      <w:marLeft w:val="0"/>
      <w:marRight w:val="0"/>
      <w:marTop w:val="0"/>
      <w:marBottom w:val="0"/>
      <w:divBdr>
        <w:top w:val="none" w:sz="0" w:space="0" w:color="auto"/>
        <w:left w:val="none" w:sz="0" w:space="0" w:color="auto"/>
        <w:bottom w:val="none" w:sz="0" w:space="0" w:color="auto"/>
        <w:right w:val="none" w:sz="0" w:space="0" w:color="auto"/>
      </w:divBdr>
      <w:divsChild>
        <w:div w:id="1029724614">
          <w:marLeft w:val="0"/>
          <w:marRight w:val="0"/>
          <w:marTop w:val="0"/>
          <w:marBottom w:val="0"/>
          <w:divBdr>
            <w:top w:val="none" w:sz="0" w:space="0" w:color="auto"/>
            <w:left w:val="none" w:sz="0" w:space="0" w:color="auto"/>
            <w:bottom w:val="none" w:sz="0" w:space="0" w:color="auto"/>
            <w:right w:val="none" w:sz="0" w:space="0" w:color="auto"/>
          </w:divBdr>
        </w:div>
      </w:divsChild>
    </w:div>
    <w:div w:id="426003828">
      <w:marLeft w:val="0"/>
      <w:marRight w:val="0"/>
      <w:marTop w:val="0"/>
      <w:marBottom w:val="0"/>
      <w:divBdr>
        <w:top w:val="none" w:sz="0" w:space="0" w:color="auto"/>
        <w:left w:val="none" w:sz="0" w:space="0" w:color="auto"/>
        <w:bottom w:val="none" w:sz="0" w:space="0" w:color="auto"/>
        <w:right w:val="none" w:sz="0" w:space="0" w:color="auto"/>
      </w:divBdr>
      <w:divsChild>
        <w:div w:id="1432506144">
          <w:marLeft w:val="0"/>
          <w:marRight w:val="0"/>
          <w:marTop w:val="0"/>
          <w:marBottom w:val="0"/>
          <w:divBdr>
            <w:top w:val="none" w:sz="0" w:space="0" w:color="auto"/>
            <w:left w:val="none" w:sz="0" w:space="0" w:color="auto"/>
            <w:bottom w:val="none" w:sz="0" w:space="0" w:color="auto"/>
            <w:right w:val="none" w:sz="0" w:space="0" w:color="auto"/>
          </w:divBdr>
        </w:div>
      </w:divsChild>
    </w:div>
    <w:div w:id="459886585">
      <w:marLeft w:val="0"/>
      <w:marRight w:val="0"/>
      <w:marTop w:val="0"/>
      <w:marBottom w:val="0"/>
      <w:divBdr>
        <w:top w:val="none" w:sz="0" w:space="0" w:color="auto"/>
        <w:left w:val="none" w:sz="0" w:space="0" w:color="auto"/>
        <w:bottom w:val="none" w:sz="0" w:space="0" w:color="auto"/>
        <w:right w:val="none" w:sz="0" w:space="0" w:color="auto"/>
      </w:divBdr>
      <w:divsChild>
        <w:div w:id="114251505">
          <w:marLeft w:val="0"/>
          <w:marRight w:val="0"/>
          <w:marTop w:val="0"/>
          <w:marBottom w:val="0"/>
          <w:divBdr>
            <w:top w:val="none" w:sz="0" w:space="0" w:color="auto"/>
            <w:left w:val="none" w:sz="0" w:space="0" w:color="auto"/>
            <w:bottom w:val="none" w:sz="0" w:space="0" w:color="auto"/>
            <w:right w:val="none" w:sz="0" w:space="0" w:color="auto"/>
          </w:divBdr>
        </w:div>
        <w:div w:id="1842357354">
          <w:marLeft w:val="0"/>
          <w:marRight w:val="0"/>
          <w:marTop w:val="0"/>
          <w:marBottom w:val="0"/>
          <w:divBdr>
            <w:top w:val="none" w:sz="0" w:space="0" w:color="auto"/>
            <w:left w:val="none" w:sz="0" w:space="0" w:color="auto"/>
            <w:bottom w:val="none" w:sz="0" w:space="0" w:color="auto"/>
            <w:right w:val="none" w:sz="0" w:space="0" w:color="auto"/>
          </w:divBdr>
        </w:div>
      </w:divsChild>
    </w:div>
    <w:div w:id="473528469">
      <w:marLeft w:val="0"/>
      <w:marRight w:val="0"/>
      <w:marTop w:val="0"/>
      <w:marBottom w:val="0"/>
      <w:divBdr>
        <w:top w:val="none" w:sz="0" w:space="0" w:color="auto"/>
        <w:left w:val="none" w:sz="0" w:space="0" w:color="auto"/>
        <w:bottom w:val="none" w:sz="0" w:space="0" w:color="auto"/>
        <w:right w:val="none" w:sz="0" w:space="0" w:color="auto"/>
      </w:divBdr>
      <w:divsChild>
        <w:div w:id="418600018">
          <w:marLeft w:val="0"/>
          <w:marRight w:val="0"/>
          <w:marTop w:val="0"/>
          <w:marBottom w:val="0"/>
          <w:divBdr>
            <w:top w:val="none" w:sz="0" w:space="0" w:color="auto"/>
            <w:left w:val="none" w:sz="0" w:space="0" w:color="auto"/>
            <w:bottom w:val="none" w:sz="0" w:space="0" w:color="auto"/>
            <w:right w:val="none" w:sz="0" w:space="0" w:color="auto"/>
          </w:divBdr>
        </w:div>
        <w:div w:id="2113167273">
          <w:marLeft w:val="0"/>
          <w:marRight w:val="0"/>
          <w:marTop w:val="0"/>
          <w:marBottom w:val="0"/>
          <w:divBdr>
            <w:top w:val="none" w:sz="0" w:space="0" w:color="auto"/>
            <w:left w:val="none" w:sz="0" w:space="0" w:color="auto"/>
            <w:bottom w:val="none" w:sz="0" w:space="0" w:color="auto"/>
            <w:right w:val="none" w:sz="0" w:space="0" w:color="auto"/>
          </w:divBdr>
        </w:div>
        <w:div w:id="2135059565">
          <w:marLeft w:val="0"/>
          <w:marRight w:val="0"/>
          <w:marTop w:val="0"/>
          <w:marBottom w:val="0"/>
          <w:divBdr>
            <w:top w:val="none" w:sz="0" w:space="0" w:color="auto"/>
            <w:left w:val="none" w:sz="0" w:space="0" w:color="auto"/>
            <w:bottom w:val="none" w:sz="0" w:space="0" w:color="auto"/>
            <w:right w:val="none" w:sz="0" w:space="0" w:color="auto"/>
          </w:divBdr>
        </w:div>
        <w:div w:id="682245583">
          <w:marLeft w:val="0"/>
          <w:marRight w:val="0"/>
          <w:marTop w:val="0"/>
          <w:marBottom w:val="0"/>
          <w:divBdr>
            <w:top w:val="none" w:sz="0" w:space="0" w:color="auto"/>
            <w:left w:val="none" w:sz="0" w:space="0" w:color="auto"/>
            <w:bottom w:val="none" w:sz="0" w:space="0" w:color="auto"/>
            <w:right w:val="none" w:sz="0" w:space="0" w:color="auto"/>
          </w:divBdr>
        </w:div>
        <w:div w:id="1321349093">
          <w:marLeft w:val="0"/>
          <w:marRight w:val="0"/>
          <w:marTop w:val="0"/>
          <w:marBottom w:val="0"/>
          <w:divBdr>
            <w:top w:val="none" w:sz="0" w:space="0" w:color="auto"/>
            <w:left w:val="none" w:sz="0" w:space="0" w:color="auto"/>
            <w:bottom w:val="none" w:sz="0" w:space="0" w:color="auto"/>
            <w:right w:val="none" w:sz="0" w:space="0" w:color="auto"/>
          </w:divBdr>
        </w:div>
        <w:div w:id="1869830290">
          <w:marLeft w:val="0"/>
          <w:marRight w:val="0"/>
          <w:marTop w:val="0"/>
          <w:marBottom w:val="0"/>
          <w:divBdr>
            <w:top w:val="none" w:sz="0" w:space="0" w:color="auto"/>
            <w:left w:val="none" w:sz="0" w:space="0" w:color="auto"/>
            <w:bottom w:val="none" w:sz="0" w:space="0" w:color="auto"/>
            <w:right w:val="none" w:sz="0" w:space="0" w:color="auto"/>
          </w:divBdr>
        </w:div>
        <w:div w:id="2001618924">
          <w:marLeft w:val="0"/>
          <w:marRight w:val="0"/>
          <w:marTop w:val="0"/>
          <w:marBottom w:val="0"/>
          <w:divBdr>
            <w:top w:val="none" w:sz="0" w:space="0" w:color="auto"/>
            <w:left w:val="none" w:sz="0" w:space="0" w:color="auto"/>
            <w:bottom w:val="none" w:sz="0" w:space="0" w:color="auto"/>
            <w:right w:val="none" w:sz="0" w:space="0" w:color="auto"/>
          </w:divBdr>
        </w:div>
        <w:div w:id="1246764405">
          <w:marLeft w:val="0"/>
          <w:marRight w:val="0"/>
          <w:marTop w:val="0"/>
          <w:marBottom w:val="0"/>
          <w:divBdr>
            <w:top w:val="none" w:sz="0" w:space="0" w:color="auto"/>
            <w:left w:val="none" w:sz="0" w:space="0" w:color="auto"/>
            <w:bottom w:val="none" w:sz="0" w:space="0" w:color="auto"/>
            <w:right w:val="none" w:sz="0" w:space="0" w:color="auto"/>
          </w:divBdr>
        </w:div>
        <w:div w:id="351422748">
          <w:marLeft w:val="0"/>
          <w:marRight w:val="0"/>
          <w:marTop w:val="0"/>
          <w:marBottom w:val="0"/>
          <w:divBdr>
            <w:top w:val="none" w:sz="0" w:space="0" w:color="auto"/>
            <w:left w:val="none" w:sz="0" w:space="0" w:color="auto"/>
            <w:bottom w:val="none" w:sz="0" w:space="0" w:color="auto"/>
            <w:right w:val="none" w:sz="0" w:space="0" w:color="auto"/>
          </w:divBdr>
        </w:div>
        <w:div w:id="1419595219">
          <w:marLeft w:val="0"/>
          <w:marRight w:val="0"/>
          <w:marTop w:val="0"/>
          <w:marBottom w:val="0"/>
          <w:divBdr>
            <w:top w:val="none" w:sz="0" w:space="0" w:color="auto"/>
            <w:left w:val="none" w:sz="0" w:space="0" w:color="auto"/>
            <w:bottom w:val="none" w:sz="0" w:space="0" w:color="auto"/>
            <w:right w:val="none" w:sz="0" w:space="0" w:color="auto"/>
          </w:divBdr>
        </w:div>
        <w:div w:id="1182622476">
          <w:marLeft w:val="0"/>
          <w:marRight w:val="0"/>
          <w:marTop w:val="0"/>
          <w:marBottom w:val="0"/>
          <w:divBdr>
            <w:top w:val="none" w:sz="0" w:space="0" w:color="auto"/>
            <w:left w:val="none" w:sz="0" w:space="0" w:color="auto"/>
            <w:bottom w:val="none" w:sz="0" w:space="0" w:color="auto"/>
            <w:right w:val="none" w:sz="0" w:space="0" w:color="auto"/>
          </w:divBdr>
        </w:div>
        <w:div w:id="1468426154">
          <w:marLeft w:val="0"/>
          <w:marRight w:val="0"/>
          <w:marTop w:val="0"/>
          <w:marBottom w:val="0"/>
          <w:divBdr>
            <w:top w:val="none" w:sz="0" w:space="0" w:color="auto"/>
            <w:left w:val="none" w:sz="0" w:space="0" w:color="auto"/>
            <w:bottom w:val="none" w:sz="0" w:space="0" w:color="auto"/>
            <w:right w:val="none" w:sz="0" w:space="0" w:color="auto"/>
          </w:divBdr>
        </w:div>
      </w:divsChild>
    </w:div>
    <w:div w:id="478500694">
      <w:marLeft w:val="0"/>
      <w:marRight w:val="0"/>
      <w:marTop w:val="0"/>
      <w:marBottom w:val="0"/>
      <w:divBdr>
        <w:top w:val="none" w:sz="0" w:space="0" w:color="auto"/>
        <w:left w:val="none" w:sz="0" w:space="0" w:color="auto"/>
        <w:bottom w:val="none" w:sz="0" w:space="0" w:color="auto"/>
        <w:right w:val="none" w:sz="0" w:space="0" w:color="auto"/>
      </w:divBdr>
      <w:divsChild>
        <w:div w:id="1393582768">
          <w:marLeft w:val="0"/>
          <w:marRight w:val="0"/>
          <w:marTop w:val="0"/>
          <w:marBottom w:val="0"/>
          <w:divBdr>
            <w:top w:val="none" w:sz="0" w:space="0" w:color="auto"/>
            <w:left w:val="none" w:sz="0" w:space="0" w:color="auto"/>
            <w:bottom w:val="none" w:sz="0" w:space="0" w:color="auto"/>
            <w:right w:val="none" w:sz="0" w:space="0" w:color="auto"/>
          </w:divBdr>
        </w:div>
      </w:divsChild>
    </w:div>
    <w:div w:id="489827398">
      <w:marLeft w:val="0"/>
      <w:marRight w:val="0"/>
      <w:marTop w:val="0"/>
      <w:marBottom w:val="0"/>
      <w:divBdr>
        <w:top w:val="none" w:sz="0" w:space="0" w:color="auto"/>
        <w:left w:val="none" w:sz="0" w:space="0" w:color="auto"/>
        <w:bottom w:val="none" w:sz="0" w:space="0" w:color="auto"/>
        <w:right w:val="none" w:sz="0" w:space="0" w:color="auto"/>
      </w:divBdr>
      <w:divsChild>
        <w:div w:id="243496689">
          <w:marLeft w:val="0"/>
          <w:marRight w:val="0"/>
          <w:marTop w:val="0"/>
          <w:marBottom w:val="0"/>
          <w:divBdr>
            <w:top w:val="none" w:sz="0" w:space="0" w:color="auto"/>
            <w:left w:val="none" w:sz="0" w:space="0" w:color="auto"/>
            <w:bottom w:val="none" w:sz="0" w:space="0" w:color="auto"/>
            <w:right w:val="none" w:sz="0" w:space="0" w:color="auto"/>
          </w:divBdr>
        </w:div>
        <w:div w:id="363095782">
          <w:marLeft w:val="0"/>
          <w:marRight w:val="0"/>
          <w:marTop w:val="0"/>
          <w:marBottom w:val="0"/>
          <w:divBdr>
            <w:top w:val="none" w:sz="0" w:space="0" w:color="auto"/>
            <w:left w:val="none" w:sz="0" w:space="0" w:color="auto"/>
            <w:bottom w:val="none" w:sz="0" w:space="0" w:color="auto"/>
            <w:right w:val="none" w:sz="0" w:space="0" w:color="auto"/>
          </w:divBdr>
        </w:div>
      </w:divsChild>
    </w:div>
    <w:div w:id="499388299">
      <w:marLeft w:val="0"/>
      <w:marRight w:val="0"/>
      <w:marTop w:val="0"/>
      <w:marBottom w:val="0"/>
      <w:divBdr>
        <w:top w:val="none" w:sz="0" w:space="0" w:color="auto"/>
        <w:left w:val="none" w:sz="0" w:space="0" w:color="auto"/>
        <w:bottom w:val="none" w:sz="0" w:space="0" w:color="auto"/>
        <w:right w:val="none" w:sz="0" w:space="0" w:color="auto"/>
      </w:divBdr>
      <w:divsChild>
        <w:div w:id="918754451">
          <w:marLeft w:val="0"/>
          <w:marRight w:val="0"/>
          <w:marTop w:val="0"/>
          <w:marBottom w:val="0"/>
          <w:divBdr>
            <w:top w:val="none" w:sz="0" w:space="0" w:color="auto"/>
            <w:left w:val="none" w:sz="0" w:space="0" w:color="auto"/>
            <w:bottom w:val="none" w:sz="0" w:space="0" w:color="auto"/>
            <w:right w:val="none" w:sz="0" w:space="0" w:color="auto"/>
          </w:divBdr>
        </w:div>
        <w:div w:id="1346371740">
          <w:marLeft w:val="0"/>
          <w:marRight w:val="0"/>
          <w:marTop w:val="0"/>
          <w:marBottom w:val="0"/>
          <w:divBdr>
            <w:top w:val="none" w:sz="0" w:space="0" w:color="auto"/>
            <w:left w:val="none" w:sz="0" w:space="0" w:color="auto"/>
            <w:bottom w:val="none" w:sz="0" w:space="0" w:color="auto"/>
            <w:right w:val="none" w:sz="0" w:space="0" w:color="auto"/>
          </w:divBdr>
        </w:div>
        <w:div w:id="1829134129">
          <w:marLeft w:val="0"/>
          <w:marRight w:val="0"/>
          <w:marTop w:val="0"/>
          <w:marBottom w:val="0"/>
          <w:divBdr>
            <w:top w:val="none" w:sz="0" w:space="0" w:color="auto"/>
            <w:left w:val="none" w:sz="0" w:space="0" w:color="auto"/>
            <w:bottom w:val="none" w:sz="0" w:space="0" w:color="auto"/>
            <w:right w:val="none" w:sz="0" w:space="0" w:color="auto"/>
          </w:divBdr>
        </w:div>
        <w:div w:id="106856089">
          <w:marLeft w:val="0"/>
          <w:marRight w:val="0"/>
          <w:marTop w:val="0"/>
          <w:marBottom w:val="0"/>
          <w:divBdr>
            <w:top w:val="none" w:sz="0" w:space="0" w:color="auto"/>
            <w:left w:val="none" w:sz="0" w:space="0" w:color="auto"/>
            <w:bottom w:val="none" w:sz="0" w:space="0" w:color="auto"/>
            <w:right w:val="none" w:sz="0" w:space="0" w:color="auto"/>
          </w:divBdr>
        </w:div>
        <w:div w:id="1442796424">
          <w:marLeft w:val="0"/>
          <w:marRight w:val="0"/>
          <w:marTop w:val="0"/>
          <w:marBottom w:val="0"/>
          <w:divBdr>
            <w:top w:val="none" w:sz="0" w:space="0" w:color="auto"/>
            <w:left w:val="none" w:sz="0" w:space="0" w:color="auto"/>
            <w:bottom w:val="none" w:sz="0" w:space="0" w:color="auto"/>
            <w:right w:val="none" w:sz="0" w:space="0" w:color="auto"/>
          </w:divBdr>
        </w:div>
        <w:div w:id="520432890">
          <w:marLeft w:val="0"/>
          <w:marRight w:val="0"/>
          <w:marTop w:val="0"/>
          <w:marBottom w:val="0"/>
          <w:divBdr>
            <w:top w:val="none" w:sz="0" w:space="0" w:color="auto"/>
            <w:left w:val="none" w:sz="0" w:space="0" w:color="auto"/>
            <w:bottom w:val="none" w:sz="0" w:space="0" w:color="auto"/>
            <w:right w:val="none" w:sz="0" w:space="0" w:color="auto"/>
          </w:divBdr>
        </w:div>
        <w:div w:id="257643388">
          <w:marLeft w:val="0"/>
          <w:marRight w:val="0"/>
          <w:marTop w:val="0"/>
          <w:marBottom w:val="0"/>
          <w:divBdr>
            <w:top w:val="none" w:sz="0" w:space="0" w:color="auto"/>
            <w:left w:val="none" w:sz="0" w:space="0" w:color="auto"/>
            <w:bottom w:val="none" w:sz="0" w:space="0" w:color="auto"/>
            <w:right w:val="none" w:sz="0" w:space="0" w:color="auto"/>
          </w:divBdr>
        </w:div>
        <w:div w:id="1662661501">
          <w:marLeft w:val="0"/>
          <w:marRight w:val="0"/>
          <w:marTop w:val="0"/>
          <w:marBottom w:val="0"/>
          <w:divBdr>
            <w:top w:val="none" w:sz="0" w:space="0" w:color="auto"/>
            <w:left w:val="none" w:sz="0" w:space="0" w:color="auto"/>
            <w:bottom w:val="none" w:sz="0" w:space="0" w:color="auto"/>
            <w:right w:val="none" w:sz="0" w:space="0" w:color="auto"/>
          </w:divBdr>
        </w:div>
        <w:div w:id="1442605644">
          <w:marLeft w:val="0"/>
          <w:marRight w:val="0"/>
          <w:marTop w:val="0"/>
          <w:marBottom w:val="0"/>
          <w:divBdr>
            <w:top w:val="none" w:sz="0" w:space="0" w:color="auto"/>
            <w:left w:val="none" w:sz="0" w:space="0" w:color="auto"/>
            <w:bottom w:val="none" w:sz="0" w:space="0" w:color="auto"/>
            <w:right w:val="none" w:sz="0" w:space="0" w:color="auto"/>
          </w:divBdr>
        </w:div>
        <w:div w:id="2076008205">
          <w:marLeft w:val="0"/>
          <w:marRight w:val="0"/>
          <w:marTop w:val="0"/>
          <w:marBottom w:val="0"/>
          <w:divBdr>
            <w:top w:val="none" w:sz="0" w:space="0" w:color="auto"/>
            <w:left w:val="none" w:sz="0" w:space="0" w:color="auto"/>
            <w:bottom w:val="none" w:sz="0" w:space="0" w:color="auto"/>
            <w:right w:val="none" w:sz="0" w:space="0" w:color="auto"/>
          </w:divBdr>
        </w:div>
        <w:div w:id="125204863">
          <w:marLeft w:val="0"/>
          <w:marRight w:val="0"/>
          <w:marTop w:val="0"/>
          <w:marBottom w:val="0"/>
          <w:divBdr>
            <w:top w:val="none" w:sz="0" w:space="0" w:color="auto"/>
            <w:left w:val="none" w:sz="0" w:space="0" w:color="auto"/>
            <w:bottom w:val="none" w:sz="0" w:space="0" w:color="auto"/>
            <w:right w:val="none" w:sz="0" w:space="0" w:color="auto"/>
          </w:divBdr>
        </w:div>
        <w:div w:id="882015361">
          <w:marLeft w:val="0"/>
          <w:marRight w:val="0"/>
          <w:marTop w:val="0"/>
          <w:marBottom w:val="0"/>
          <w:divBdr>
            <w:top w:val="none" w:sz="0" w:space="0" w:color="auto"/>
            <w:left w:val="none" w:sz="0" w:space="0" w:color="auto"/>
            <w:bottom w:val="none" w:sz="0" w:space="0" w:color="auto"/>
            <w:right w:val="none" w:sz="0" w:space="0" w:color="auto"/>
          </w:divBdr>
        </w:div>
        <w:div w:id="2080640002">
          <w:marLeft w:val="0"/>
          <w:marRight w:val="0"/>
          <w:marTop w:val="0"/>
          <w:marBottom w:val="0"/>
          <w:divBdr>
            <w:top w:val="none" w:sz="0" w:space="0" w:color="auto"/>
            <w:left w:val="none" w:sz="0" w:space="0" w:color="auto"/>
            <w:bottom w:val="none" w:sz="0" w:space="0" w:color="auto"/>
            <w:right w:val="none" w:sz="0" w:space="0" w:color="auto"/>
          </w:divBdr>
        </w:div>
        <w:div w:id="631911427">
          <w:marLeft w:val="0"/>
          <w:marRight w:val="0"/>
          <w:marTop w:val="0"/>
          <w:marBottom w:val="0"/>
          <w:divBdr>
            <w:top w:val="none" w:sz="0" w:space="0" w:color="auto"/>
            <w:left w:val="none" w:sz="0" w:space="0" w:color="auto"/>
            <w:bottom w:val="none" w:sz="0" w:space="0" w:color="auto"/>
            <w:right w:val="none" w:sz="0" w:space="0" w:color="auto"/>
          </w:divBdr>
        </w:div>
        <w:div w:id="1742481724">
          <w:marLeft w:val="0"/>
          <w:marRight w:val="0"/>
          <w:marTop w:val="0"/>
          <w:marBottom w:val="0"/>
          <w:divBdr>
            <w:top w:val="none" w:sz="0" w:space="0" w:color="auto"/>
            <w:left w:val="none" w:sz="0" w:space="0" w:color="auto"/>
            <w:bottom w:val="none" w:sz="0" w:space="0" w:color="auto"/>
            <w:right w:val="none" w:sz="0" w:space="0" w:color="auto"/>
          </w:divBdr>
        </w:div>
        <w:div w:id="1941526152">
          <w:marLeft w:val="0"/>
          <w:marRight w:val="0"/>
          <w:marTop w:val="0"/>
          <w:marBottom w:val="0"/>
          <w:divBdr>
            <w:top w:val="none" w:sz="0" w:space="0" w:color="auto"/>
            <w:left w:val="none" w:sz="0" w:space="0" w:color="auto"/>
            <w:bottom w:val="none" w:sz="0" w:space="0" w:color="auto"/>
            <w:right w:val="none" w:sz="0" w:space="0" w:color="auto"/>
          </w:divBdr>
        </w:div>
        <w:div w:id="804389773">
          <w:marLeft w:val="0"/>
          <w:marRight w:val="0"/>
          <w:marTop w:val="0"/>
          <w:marBottom w:val="0"/>
          <w:divBdr>
            <w:top w:val="none" w:sz="0" w:space="0" w:color="auto"/>
            <w:left w:val="none" w:sz="0" w:space="0" w:color="auto"/>
            <w:bottom w:val="none" w:sz="0" w:space="0" w:color="auto"/>
            <w:right w:val="none" w:sz="0" w:space="0" w:color="auto"/>
          </w:divBdr>
        </w:div>
        <w:div w:id="1380980199">
          <w:marLeft w:val="0"/>
          <w:marRight w:val="0"/>
          <w:marTop w:val="0"/>
          <w:marBottom w:val="0"/>
          <w:divBdr>
            <w:top w:val="none" w:sz="0" w:space="0" w:color="auto"/>
            <w:left w:val="none" w:sz="0" w:space="0" w:color="auto"/>
            <w:bottom w:val="none" w:sz="0" w:space="0" w:color="auto"/>
            <w:right w:val="none" w:sz="0" w:space="0" w:color="auto"/>
          </w:divBdr>
        </w:div>
        <w:div w:id="1591543432">
          <w:marLeft w:val="0"/>
          <w:marRight w:val="0"/>
          <w:marTop w:val="0"/>
          <w:marBottom w:val="0"/>
          <w:divBdr>
            <w:top w:val="none" w:sz="0" w:space="0" w:color="auto"/>
            <w:left w:val="none" w:sz="0" w:space="0" w:color="auto"/>
            <w:bottom w:val="none" w:sz="0" w:space="0" w:color="auto"/>
            <w:right w:val="none" w:sz="0" w:space="0" w:color="auto"/>
          </w:divBdr>
        </w:div>
        <w:div w:id="182868930">
          <w:marLeft w:val="0"/>
          <w:marRight w:val="0"/>
          <w:marTop w:val="0"/>
          <w:marBottom w:val="0"/>
          <w:divBdr>
            <w:top w:val="none" w:sz="0" w:space="0" w:color="auto"/>
            <w:left w:val="none" w:sz="0" w:space="0" w:color="auto"/>
            <w:bottom w:val="none" w:sz="0" w:space="0" w:color="auto"/>
            <w:right w:val="none" w:sz="0" w:space="0" w:color="auto"/>
          </w:divBdr>
        </w:div>
        <w:div w:id="962417207">
          <w:marLeft w:val="0"/>
          <w:marRight w:val="0"/>
          <w:marTop w:val="0"/>
          <w:marBottom w:val="0"/>
          <w:divBdr>
            <w:top w:val="none" w:sz="0" w:space="0" w:color="auto"/>
            <w:left w:val="none" w:sz="0" w:space="0" w:color="auto"/>
            <w:bottom w:val="none" w:sz="0" w:space="0" w:color="auto"/>
            <w:right w:val="none" w:sz="0" w:space="0" w:color="auto"/>
          </w:divBdr>
        </w:div>
        <w:div w:id="807868058">
          <w:marLeft w:val="0"/>
          <w:marRight w:val="0"/>
          <w:marTop w:val="0"/>
          <w:marBottom w:val="0"/>
          <w:divBdr>
            <w:top w:val="none" w:sz="0" w:space="0" w:color="auto"/>
            <w:left w:val="none" w:sz="0" w:space="0" w:color="auto"/>
            <w:bottom w:val="none" w:sz="0" w:space="0" w:color="auto"/>
            <w:right w:val="none" w:sz="0" w:space="0" w:color="auto"/>
          </w:divBdr>
        </w:div>
        <w:div w:id="711657208">
          <w:marLeft w:val="0"/>
          <w:marRight w:val="0"/>
          <w:marTop w:val="0"/>
          <w:marBottom w:val="0"/>
          <w:divBdr>
            <w:top w:val="none" w:sz="0" w:space="0" w:color="auto"/>
            <w:left w:val="none" w:sz="0" w:space="0" w:color="auto"/>
            <w:bottom w:val="none" w:sz="0" w:space="0" w:color="auto"/>
            <w:right w:val="none" w:sz="0" w:space="0" w:color="auto"/>
          </w:divBdr>
        </w:div>
        <w:div w:id="1470324458">
          <w:marLeft w:val="0"/>
          <w:marRight w:val="0"/>
          <w:marTop w:val="0"/>
          <w:marBottom w:val="0"/>
          <w:divBdr>
            <w:top w:val="none" w:sz="0" w:space="0" w:color="auto"/>
            <w:left w:val="none" w:sz="0" w:space="0" w:color="auto"/>
            <w:bottom w:val="none" w:sz="0" w:space="0" w:color="auto"/>
            <w:right w:val="none" w:sz="0" w:space="0" w:color="auto"/>
          </w:divBdr>
        </w:div>
        <w:div w:id="1465654834">
          <w:marLeft w:val="0"/>
          <w:marRight w:val="0"/>
          <w:marTop w:val="0"/>
          <w:marBottom w:val="0"/>
          <w:divBdr>
            <w:top w:val="none" w:sz="0" w:space="0" w:color="auto"/>
            <w:left w:val="none" w:sz="0" w:space="0" w:color="auto"/>
            <w:bottom w:val="none" w:sz="0" w:space="0" w:color="auto"/>
            <w:right w:val="none" w:sz="0" w:space="0" w:color="auto"/>
          </w:divBdr>
        </w:div>
        <w:div w:id="1847865778">
          <w:marLeft w:val="0"/>
          <w:marRight w:val="0"/>
          <w:marTop w:val="0"/>
          <w:marBottom w:val="0"/>
          <w:divBdr>
            <w:top w:val="none" w:sz="0" w:space="0" w:color="auto"/>
            <w:left w:val="none" w:sz="0" w:space="0" w:color="auto"/>
            <w:bottom w:val="none" w:sz="0" w:space="0" w:color="auto"/>
            <w:right w:val="none" w:sz="0" w:space="0" w:color="auto"/>
          </w:divBdr>
        </w:div>
        <w:div w:id="31197255">
          <w:marLeft w:val="0"/>
          <w:marRight w:val="0"/>
          <w:marTop w:val="0"/>
          <w:marBottom w:val="0"/>
          <w:divBdr>
            <w:top w:val="none" w:sz="0" w:space="0" w:color="auto"/>
            <w:left w:val="none" w:sz="0" w:space="0" w:color="auto"/>
            <w:bottom w:val="none" w:sz="0" w:space="0" w:color="auto"/>
            <w:right w:val="none" w:sz="0" w:space="0" w:color="auto"/>
          </w:divBdr>
        </w:div>
        <w:div w:id="586505411">
          <w:marLeft w:val="0"/>
          <w:marRight w:val="0"/>
          <w:marTop w:val="0"/>
          <w:marBottom w:val="0"/>
          <w:divBdr>
            <w:top w:val="none" w:sz="0" w:space="0" w:color="auto"/>
            <w:left w:val="none" w:sz="0" w:space="0" w:color="auto"/>
            <w:bottom w:val="none" w:sz="0" w:space="0" w:color="auto"/>
            <w:right w:val="none" w:sz="0" w:space="0" w:color="auto"/>
          </w:divBdr>
        </w:div>
        <w:div w:id="1475171943">
          <w:marLeft w:val="0"/>
          <w:marRight w:val="0"/>
          <w:marTop w:val="0"/>
          <w:marBottom w:val="0"/>
          <w:divBdr>
            <w:top w:val="none" w:sz="0" w:space="0" w:color="auto"/>
            <w:left w:val="none" w:sz="0" w:space="0" w:color="auto"/>
            <w:bottom w:val="none" w:sz="0" w:space="0" w:color="auto"/>
            <w:right w:val="none" w:sz="0" w:space="0" w:color="auto"/>
          </w:divBdr>
        </w:div>
        <w:div w:id="1122577003">
          <w:marLeft w:val="0"/>
          <w:marRight w:val="0"/>
          <w:marTop w:val="0"/>
          <w:marBottom w:val="0"/>
          <w:divBdr>
            <w:top w:val="none" w:sz="0" w:space="0" w:color="auto"/>
            <w:left w:val="none" w:sz="0" w:space="0" w:color="auto"/>
            <w:bottom w:val="none" w:sz="0" w:space="0" w:color="auto"/>
            <w:right w:val="none" w:sz="0" w:space="0" w:color="auto"/>
          </w:divBdr>
        </w:div>
        <w:div w:id="1891452319">
          <w:marLeft w:val="0"/>
          <w:marRight w:val="0"/>
          <w:marTop w:val="0"/>
          <w:marBottom w:val="0"/>
          <w:divBdr>
            <w:top w:val="none" w:sz="0" w:space="0" w:color="auto"/>
            <w:left w:val="none" w:sz="0" w:space="0" w:color="auto"/>
            <w:bottom w:val="none" w:sz="0" w:space="0" w:color="auto"/>
            <w:right w:val="none" w:sz="0" w:space="0" w:color="auto"/>
          </w:divBdr>
        </w:div>
        <w:div w:id="2006739711">
          <w:marLeft w:val="0"/>
          <w:marRight w:val="0"/>
          <w:marTop w:val="0"/>
          <w:marBottom w:val="0"/>
          <w:divBdr>
            <w:top w:val="none" w:sz="0" w:space="0" w:color="auto"/>
            <w:left w:val="none" w:sz="0" w:space="0" w:color="auto"/>
            <w:bottom w:val="none" w:sz="0" w:space="0" w:color="auto"/>
            <w:right w:val="none" w:sz="0" w:space="0" w:color="auto"/>
          </w:divBdr>
        </w:div>
        <w:div w:id="1308244454">
          <w:marLeft w:val="0"/>
          <w:marRight w:val="0"/>
          <w:marTop w:val="0"/>
          <w:marBottom w:val="0"/>
          <w:divBdr>
            <w:top w:val="none" w:sz="0" w:space="0" w:color="auto"/>
            <w:left w:val="none" w:sz="0" w:space="0" w:color="auto"/>
            <w:bottom w:val="none" w:sz="0" w:space="0" w:color="auto"/>
            <w:right w:val="none" w:sz="0" w:space="0" w:color="auto"/>
          </w:divBdr>
        </w:div>
        <w:div w:id="1460303204">
          <w:marLeft w:val="0"/>
          <w:marRight w:val="0"/>
          <w:marTop w:val="0"/>
          <w:marBottom w:val="0"/>
          <w:divBdr>
            <w:top w:val="none" w:sz="0" w:space="0" w:color="auto"/>
            <w:left w:val="none" w:sz="0" w:space="0" w:color="auto"/>
            <w:bottom w:val="none" w:sz="0" w:space="0" w:color="auto"/>
            <w:right w:val="none" w:sz="0" w:space="0" w:color="auto"/>
          </w:divBdr>
        </w:div>
        <w:div w:id="385884883">
          <w:marLeft w:val="0"/>
          <w:marRight w:val="0"/>
          <w:marTop w:val="0"/>
          <w:marBottom w:val="0"/>
          <w:divBdr>
            <w:top w:val="none" w:sz="0" w:space="0" w:color="auto"/>
            <w:left w:val="none" w:sz="0" w:space="0" w:color="auto"/>
            <w:bottom w:val="none" w:sz="0" w:space="0" w:color="auto"/>
            <w:right w:val="none" w:sz="0" w:space="0" w:color="auto"/>
          </w:divBdr>
        </w:div>
        <w:div w:id="491331835">
          <w:marLeft w:val="0"/>
          <w:marRight w:val="0"/>
          <w:marTop w:val="0"/>
          <w:marBottom w:val="0"/>
          <w:divBdr>
            <w:top w:val="none" w:sz="0" w:space="0" w:color="auto"/>
            <w:left w:val="none" w:sz="0" w:space="0" w:color="auto"/>
            <w:bottom w:val="none" w:sz="0" w:space="0" w:color="auto"/>
            <w:right w:val="none" w:sz="0" w:space="0" w:color="auto"/>
          </w:divBdr>
        </w:div>
        <w:div w:id="1038235567">
          <w:marLeft w:val="0"/>
          <w:marRight w:val="0"/>
          <w:marTop w:val="0"/>
          <w:marBottom w:val="0"/>
          <w:divBdr>
            <w:top w:val="none" w:sz="0" w:space="0" w:color="auto"/>
            <w:left w:val="none" w:sz="0" w:space="0" w:color="auto"/>
            <w:bottom w:val="none" w:sz="0" w:space="0" w:color="auto"/>
            <w:right w:val="none" w:sz="0" w:space="0" w:color="auto"/>
          </w:divBdr>
        </w:div>
        <w:div w:id="1389643798">
          <w:marLeft w:val="0"/>
          <w:marRight w:val="0"/>
          <w:marTop w:val="0"/>
          <w:marBottom w:val="0"/>
          <w:divBdr>
            <w:top w:val="none" w:sz="0" w:space="0" w:color="auto"/>
            <w:left w:val="none" w:sz="0" w:space="0" w:color="auto"/>
            <w:bottom w:val="none" w:sz="0" w:space="0" w:color="auto"/>
            <w:right w:val="none" w:sz="0" w:space="0" w:color="auto"/>
          </w:divBdr>
        </w:div>
        <w:div w:id="2123768246">
          <w:marLeft w:val="0"/>
          <w:marRight w:val="0"/>
          <w:marTop w:val="0"/>
          <w:marBottom w:val="0"/>
          <w:divBdr>
            <w:top w:val="none" w:sz="0" w:space="0" w:color="auto"/>
            <w:left w:val="none" w:sz="0" w:space="0" w:color="auto"/>
            <w:bottom w:val="none" w:sz="0" w:space="0" w:color="auto"/>
            <w:right w:val="none" w:sz="0" w:space="0" w:color="auto"/>
          </w:divBdr>
        </w:div>
        <w:div w:id="1225410156">
          <w:marLeft w:val="0"/>
          <w:marRight w:val="0"/>
          <w:marTop w:val="0"/>
          <w:marBottom w:val="0"/>
          <w:divBdr>
            <w:top w:val="none" w:sz="0" w:space="0" w:color="auto"/>
            <w:left w:val="none" w:sz="0" w:space="0" w:color="auto"/>
            <w:bottom w:val="none" w:sz="0" w:space="0" w:color="auto"/>
            <w:right w:val="none" w:sz="0" w:space="0" w:color="auto"/>
          </w:divBdr>
        </w:div>
        <w:div w:id="801848641">
          <w:marLeft w:val="0"/>
          <w:marRight w:val="0"/>
          <w:marTop w:val="0"/>
          <w:marBottom w:val="0"/>
          <w:divBdr>
            <w:top w:val="none" w:sz="0" w:space="0" w:color="auto"/>
            <w:left w:val="none" w:sz="0" w:space="0" w:color="auto"/>
            <w:bottom w:val="none" w:sz="0" w:space="0" w:color="auto"/>
            <w:right w:val="none" w:sz="0" w:space="0" w:color="auto"/>
          </w:divBdr>
        </w:div>
        <w:div w:id="80303095">
          <w:marLeft w:val="0"/>
          <w:marRight w:val="0"/>
          <w:marTop w:val="0"/>
          <w:marBottom w:val="0"/>
          <w:divBdr>
            <w:top w:val="none" w:sz="0" w:space="0" w:color="auto"/>
            <w:left w:val="none" w:sz="0" w:space="0" w:color="auto"/>
            <w:bottom w:val="none" w:sz="0" w:space="0" w:color="auto"/>
            <w:right w:val="none" w:sz="0" w:space="0" w:color="auto"/>
          </w:divBdr>
        </w:div>
        <w:div w:id="1387994081">
          <w:marLeft w:val="0"/>
          <w:marRight w:val="0"/>
          <w:marTop w:val="0"/>
          <w:marBottom w:val="0"/>
          <w:divBdr>
            <w:top w:val="none" w:sz="0" w:space="0" w:color="auto"/>
            <w:left w:val="none" w:sz="0" w:space="0" w:color="auto"/>
            <w:bottom w:val="none" w:sz="0" w:space="0" w:color="auto"/>
            <w:right w:val="none" w:sz="0" w:space="0" w:color="auto"/>
          </w:divBdr>
        </w:div>
        <w:div w:id="559488345">
          <w:marLeft w:val="0"/>
          <w:marRight w:val="0"/>
          <w:marTop w:val="0"/>
          <w:marBottom w:val="0"/>
          <w:divBdr>
            <w:top w:val="none" w:sz="0" w:space="0" w:color="auto"/>
            <w:left w:val="none" w:sz="0" w:space="0" w:color="auto"/>
            <w:bottom w:val="none" w:sz="0" w:space="0" w:color="auto"/>
            <w:right w:val="none" w:sz="0" w:space="0" w:color="auto"/>
          </w:divBdr>
        </w:div>
        <w:div w:id="1755471719">
          <w:marLeft w:val="0"/>
          <w:marRight w:val="0"/>
          <w:marTop w:val="0"/>
          <w:marBottom w:val="0"/>
          <w:divBdr>
            <w:top w:val="none" w:sz="0" w:space="0" w:color="auto"/>
            <w:left w:val="none" w:sz="0" w:space="0" w:color="auto"/>
            <w:bottom w:val="none" w:sz="0" w:space="0" w:color="auto"/>
            <w:right w:val="none" w:sz="0" w:space="0" w:color="auto"/>
          </w:divBdr>
        </w:div>
        <w:div w:id="147795275">
          <w:marLeft w:val="0"/>
          <w:marRight w:val="0"/>
          <w:marTop w:val="0"/>
          <w:marBottom w:val="0"/>
          <w:divBdr>
            <w:top w:val="none" w:sz="0" w:space="0" w:color="auto"/>
            <w:left w:val="none" w:sz="0" w:space="0" w:color="auto"/>
            <w:bottom w:val="none" w:sz="0" w:space="0" w:color="auto"/>
            <w:right w:val="none" w:sz="0" w:space="0" w:color="auto"/>
          </w:divBdr>
        </w:div>
        <w:div w:id="543060782">
          <w:marLeft w:val="0"/>
          <w:marRight w:val="0"/>
          <w:marTop w:val="0"/>
          <w:marBottom w:val="0"/>
          <w:divBdr>
            <w:top w:val="none" w:sz="0" w:space="0" w:color="auto"/>
            <w:left w:val="none" w:sz="0" w:space="0" w:color="auto"/>
            <w:bottom w:val="none" w:sz="0" w:space="0" w:color="auto"/>
            <w:right w:val="none" w:sz="0" w:space="0" w:color="auto"/>
          </w:divBdr>
        </w:div>
        <w:div w:id="1700474747">
          <w:marLeft w:val="0"/>
          <w:marRight w:val="0"/>
          <w:marTop w:val="0"/>
          <w:marBottom w:val="0"/>
          <w:divBdr>
            <w:top w:val="none" w:sz="0" w:space="0" w:color="auto"/>
            <w:left w:val="none" w:sz="0" w:space="0" w:color="auto"/>
            <w:bottom w:val="none" w:sz="0" w:space="0" w:color="auto"/>
            <w:right w:val="none" w:sz="0" w:space="0" w:color="auto"/>
          </w:divBdr>
        </w:div>
        <w:div w:id="302974887">
          <w:marLeft w:val="0"/>
          <w:marRight w:val="0"/>
          <w:marTop w:val="0"/>
          <w:marBottom w:val="0"/>
          <w:divBdr>
            <w:top w:val="none" w:sz="0" w:space="0" w:color="auto"/>
            <w:left w:val="none" w:sz="0" w:space="0" w:color="auto"/>
            <w:bottom w:val="none" w:sz="0" w:space="0" w:color="auto"/>
            <w:right w:val="none" w:sz="0" w:space="0" w:color="auto"/>
          </w:divBdr>
        </w:div>
        <w:div w:id="300772411">
          <w:marLeft w:val="0"/>
          <w:marRight w:val="0"/>
          <w:marTop w:val="0"/>
          <w:marBottom w:val="0"/>
          <w:divBdr>
            <w:top w:val="none" w:sz="0" w:space="0" w:color="auto"/>
            <w:left w:val="none" w:sz="0" w:space="0" w:color="auto"/>
            <w:bottom w:val="none" w:sz="0" w:space="0" w:color="auto"/>
            <w:right w:val="none" w:sz="0" w:space="0" w:color="auto"/>
          </w:divBdr>
        </w:div>
        <w:div w:id="1195771374">
          <w:marLeft w:val="0"/>
          <w:marRight w:val="0"/>
          <w:marTop w:val="0"/>
          <w:marBottom w:val="0"/>
          <w:divBdr>
            <w:top w:val="none" w:sz="0" w:space="0" w:color="auto"/>
            <w:left w:val="none" w:sz="0" w:space="0" w:color="auto"/>
            <w:bottom w:val="none" w:sz="0" w:space="0" w:color="auto"/>
            <w:right w:val="none" w:sz="0" w:space="0" w:color="auto"/>
          </w:divBdr>
        </w:div>
        <w:div w:id="70274878">
          <w:marLeft w:val="0"/>
          <w:marRight w:val="0"/>
          <w:marTop w:val="0"/>
          <w:marBottom w:val="0"/>
          <w:divBdr>
            <w:top w:val="none" w:sz="0" w:space="0" w:color="auto"/>
            <w:left w:val="none" w:sz="0" w:space="0" w:color="auto"/>
            <w:bottom w:val="none" w:sz="0" w:space="0" w:color="auto"/>
            <w:right w:val="none" w:sz="0" w:space="0" w:color="auto"/>
          </w:divBdr>
        </w:div>
        <w:div w:id="230889231">
          <w:marLeft w:val="0"/>
          <w:marRight w:val="0"/>
          <w:marTop w:val="0"/>
          <w:marBottom w:val="0"/>
          <w:divBdr>
            <w:top w:val="none" w:sz="0" w:space="0" w:color="auto"/>
            <w:left w:val="none" w:sz="0" w:space="0" w:color="auto"/>
            <w:bottom w:val="none" w:sz="0" w:space="0" w:color="auto"/>
            <w:right w:val="none" w:sz="0" w:space="0" w:color="auto"/>
          </w:divBdr>
        </w:div>
        <w:div w:id="630787894">
          <w:marLeft w:val="0"/>
          <w:marRight w:val="0"/>
          <w:marTop w:val="0"/>
          <w:marBottom w:val="0"/>
          <w:divBdr>
            <w:top w:val="none" w:sz="0" w:space="0" w:color="auto"/>
            <w:left w:val="none" w:sz="0" w:space="0" w:color="auto"/>
            <w:bottom w:val="none" w:sz="0" w:space="0" w:color="auto"/>
            <w:right w:val="none" w:sz="0" w:space="0" w:color="auto"/>
          </w:divBdr>
        </w:div>
      </w:divsChild>
    </w:div>
    <w:div w:id="499464527">
      <w:marLeft w:val="0"/>
      <w:marRight w:val="0"/>
      <w:marTop w:val="0"/>
      <w:marBottom w:val="0"/>
      <w:divBdr>
        <w:top w:val="none" w:sz="0" w:space="0" w:color="auto"/>
        <w:left w:val="none" w:sz="0" w:space="0" w:color="auto"/>
        <w:bottom w:val="none" w:sz="0" w:space="0" w:color="auto"/>
        <w:right w:val="none" w:sz="0" w:space="0" w:color="auto"/>
      </w:divBdr>
      <w:divsChild>
        <w:div w:id="605501770">
          <w:marLeft w:val="0"/>
          <w:marRight w:val="0"/>
          <w:marTop w:val="0"/>
          <w:marBottom w:val="0"/>
          <w:divBdr>
            <w:top w:val="none" w:sz="0" w:space="0" w:color="auto"/>
            <w:left w:val="none" w:sz="0" w:space="0" w:color="auto"/>
            <w:bottom w:val="none" w:sz="0" w:space="0" w:color="auto"/>
            <w:right w:val="none" w:sz="0" w:space="0" w:color="auto"/>
          </w:divBdr>
        </w:div>
        <w:div w:id="1821268008">
          <w:marLeft w:val="0"/>
          <w:marRight w:val="0"/>
          <w:marTop w:val="0"/>
          <w:marBottom w:val="0"/>
          <w:divBdr>
            <w:top w:val="none" w:sz="0" w:space="0" w:color="auto"/>
            <w:left w:val="none" w:sz="0" w:space="0" w:color="auto"/>
            <w:bottom w:val="none" w:sz="0" w:space="0" w:color="auto"/>
            <w:right w:val="none" w:sz="0" w:space="0" w:color="auto"/>
          </w:divBdr>
        </w:div>
      </w:divsChild>
    </w:div>
    <w:div w:id="503060081">
      <w:marLeft w:val="0"/>
      <w:marRight w:val="0"/>
      <w:marTop w:val="0"/>
      <w:marBottom w:val="0"/>
      <w:divBdr>
        <w:top w:val="none" w:sz="0" w:space="0" w:color="auto"/>
        <w:left w:val="none" w:sz="0" w:space="0" w:color="auto"/>
        <w:bottom w:val="none" w:sz="0" w:space="0" w:color="auto"/>
        <w:right w:val="none" w:sz="0" w:space="0" w:color="auto"/>
      </w:divBdr>
      <w:divsChild>
        <w:div w:id="1352678942">
          <w:marLeft w:val="0"/>
          <w:marRight w:val="0"/>
          <w:marTop w:val="0"/>
          <w:marBottom w:val="0"/>
          <w:divBdr>
            <w:top w:val="none" w:sz="0" w:space="0" w:color="auto"/>
            <w:left w:val="none" w:sz="0" w:space="0" w:color="auto"/>
            <w:bottom w:val="none" w:sz="0" w:space="0" w:color="auto"/>
            <w:right w:val="none" w:sz="0" w:space="0" w:color="auto"/>
          </w:divBdr>
        </w:div>
      </w:divsChild>
    </w:div>
    <w:div w:id="505555389">
      <w:marLeft w:val="0"/>
      <w:marRight w:val="0"/>
      <w:marTop w:val="0"/>
      <w:marBottom w:val="0"/>
      <w:divBdr>
        <w:top w:val="none" w:sz="0" w:space="0" w:color="auto"/>
        <w:left w:val="none" w:sz="0" w:space="0" w:color="auto"/>
        <w:bottom w:val="none" w:sz="0" w:space="0" w:color="auto"/>
        <w:right w:val="none" w:sz="0" w:space="0" w:color="auto"/>
      </w:divBdr>
      <w:divsChild>
        <w:div w:id="925847252">
          <w:marLeft w:val="0"/>
          <w:marRight w:val="0"/>
          <w:marTop w:val="0"/>
          <w:marBottom w:val="0"/>
          <w:divBdr>
            <w:top w:val="none" w:sz="0" w:space="0" w:color="auto"/>
            <w:left w:val="none" w:sz="0" w:space="0" w:color="auto"/>
            <w:bottom w:val="none" w:sz="0" w:space="0" w:color="auto"/>
            <w:right w:val="none" w:sz="0" w:space="0" w:color="auto"/>
          </w:divBdr>
        </w:div>
        <w:div w:id="1101149803">
          <w:marLeft w:val="0"/>
          <w:marRight w:val="0"/>
          <w:marTop w:val="0"/>
          <w:marBottom w:val="0"/>
          <w:divBdr>
            <w:top w:val="none" w:sz="0" w:space="0" w:color="auto"/>
            <w:left w:val="none" w:sz="0" w:space="0" w:color="auto"/>
            <w:bottom w:val="none" w:sz="0" w:space="0" w:color="auto"/>
            <w:right w:val="none" w:sz="0" w:space="0" w:color="auto"/>
          </w:divBdr>
        </w:div>
        <w:div w:id="827982339">
          <w:marLeft w:val="0"/>
          <w:marRight w:val="0"/>
          <w:marTop w:val="0"/>
          <w:marBottom w:val="0"/>
          <w:divBdr>
            <w:top w:val="none" w:sz="0" w:space="0" w:color="auto"/>
            <w:left w:val="none" w:sz="0" w:space="0" w:color="auto"/>
            <w:bottom w:val="none" w:sz="0" w:space="0" w:color="auto"/>
            <w:right w:val="none" w:sz="0" w:space="0" w:color="auto"/>
          </w:divBdr>
        </w:div>
        <w:div w:id="1109467880">
          <w:marLeft w:val="0"/>
          <w:marRight w:val="0"/>
          <w:marTop w:val="0"/>
          <w:marBottom w:val="0"/>
          <w:divBdr>
            <w:top w:val="none" w:sz="0" w:space="0" w:color="auto"/>
            <w:left w:val="none" w:sz="0" w:space="0" w:color="auto"/>
            <w:bottom w:val="none" w:sz="0" w:space="0" w:color="auto"/>
            <w:right w:val="none" w:sz="0" w:space="0" w:color="auto"/>
          </w:divBdr>
        </w:div>
      </w:divsChild>
    </w:div>
    <w:div w:id="517088124">
      <w:marLeft w:val="0"/>
      <w:marRight w:val="0"/>
      <w:marTop w:val="0"/>
      <w:marBottom w:val="0"/>
      <w:divBdr>
        <w:top w:val="none" w:sz="0" w:space="0" w:color="auto"/>
        <w:left w:val="none" w:sz="0" w:space="0" w:color="auto"/>
        <w:bottom w:val="none" w:sz="0" w:space="0" w:color="auto"/>
        <w:right w:val="none" w:sz="0" w:space="0" w:color="auto"/>
      </w:divBdr>
      <w:divsChild>
        <w:div w:id="1969122785">
          <w:marLeft w:val="0"/>
          <w:marRight w:val="0"/>
          <w:marTop w:val="0"/>
          <w:marBottom w:val="0"/>
          <w:divBdr>
            <w:top w:val="none" w:sz="0" w:space="0" w:color="auto"/>
            <w:left w:val="none" w:sz="0" w:space="0" w:color="auto"/>
            <w:bottom w:val="none" w:sz="0" w:space="0" w:color="auto"/>
            <w:right w:val="none" w:sz="0" w:space="0" w:color="auto"/>
          </w:divBdr>
        </w:div>
        <w:div w:id="87890006">
          <w:marLeft w:val="0"/>
          <w:marRight w:val="0"/>
          <w:marTop w:val="0"/>
          <w:marBottom w:val="0"/>
          <w:divBdr>
            <w:top w:val="none" w:sz="0" w:space="0" w:color="auto"/>
            <w:left w:val="none" w:sz="0" w:space="0" w:color="auto"/>
            <w:bottom w:val="none" w:sz="0" w:space="0" w:color="auto"/>
            <w:right w:val="none" w:sz="0" w:space="0" w:color="auto"/>
          </w:divBdr>
        </w:div>
      </w:divsChild>
    </w:div>
    <w:div w:id="522129355">
      <w:marLeft w:val="0"/>
      <w:marRight w:val="0"/>
      <w:marTop w:val="0"/>
      <w:marBottom w:val="0"/>
      <w:divBdr>
        <w:top w:val="none" w:sz="0" w:space="0" w:color="auto"/>
        <w:left w:val="none" w:sz="0" w:space="0" w:color="auto"/>
        <w:bottom w:val="none" w:sz="0" w:space="0" w:color="auto"/>
        <w:right w:val="none" w:sz="0" w:space="0" w:color="auto"/>
      </w:divBdr>
      <w:divsChild>
        <w:div w:id="1170828286">
          <w:marLeft w:val="0"/>
          <w:marRight w:val="0"/>
          <w:marTop w:val="0"/>
          <w:marBottom w:val="0"/>
          <w:divBdr>
            <w:top w:val="none" w:sz="0" w:space="0" w:color="auto"/>
            <w:left w:val="none" w:sz="0" w:space="0" w:color="auto"/>
            <w:bottom w:val="none" w:sz="0" w:space="0" w:color="auto"/>
            <w:right w:val="none" w:sz="0" w:space="0" w:color="auto"/>
          </w:divBdr>
        </w:div>
        <w:div w:id="493449497">
          <w:marLeft w:val="0"/>
          <w:marRight w:val="0"/>
          <w:marTop w:val="0"/>
          <w:marBottom w:val="0"/>
          <w:divBdr>
            <w:top w:val="none" w:sz="0" w:space="0" w:color="auto"/>
            <w:left w:val="none" w:sz="0" w:space="0" w:color="auto"/>
            <w:bottom w:val="none" w:sz="0" w:space="0" w:color="auto"/>
            <w:right w:val="none" w:sz="0" w:space="0" w:color="auto"/>
          </w:divBdr>
        </w:div>
        <w:div w:id="1820070422">
          <w:marLeft w:val="0"/>
          <w:marRight w:val="0"/>
          <w:marTop w:val="0"/>
          <w:marBottom w:val="0"/>
          <w:divBdr>
            <w:top w:val="none" w:sz="0" w:space="0" w:color="auto"/>
            <w:left w:val="none" w:sz="0" w:space="0" w:color="auto"/>
            <w:bottom w:val="none" w:sz="0" w:space="0" w:color="auto"/>
            <w:right w:val="none" w:sz="0" w:space="0" w:color="auto"/>
          </w:divBdr>
        </w:div>
        <w:div w:id="1842306522">
          <w:marLeft w:val="0"/>
          <w:marRight w:val="0"/>
          <w:marTop w:val="0"/>
          <w:marBottom w:val="0"/>
          <w:divBdr>
            <w:top w:val="none" w:sz="0" w:space="0" w:color="auto"/>
            <w:left w:val="none" w:sz="0" w:space="0" w:color="auto"/>
            <w:bottom w:val="none" w:sz="0" w:space="0" w:color="auto"/>
            <w:right w:val="none" w:sz="0" w:space="0" w:color="auto"/>
          </w:divBdr>
        </w:div>
        <w:div w:id="313874493">
          <w:marLeft w:val="0"/>
          <w:marRight w:val="0"/>
          <w:marTop w:val="0"/>
          <w:marBottom w:val="0"/>
          <w:divBdr>
            <w:top w:val="none" w:sz="0" w:space="0" w:color="auto"/>
            <w:left w:val="none" w:sz="0" w:space="0" w:color="auto"/>
            <w:bottom w:val="none" w:sz="0" w:space="0" w:color="auto"/>
            <w:right w:val="none" w:sz="0" w:space="0" w:color="auto"/>
          </w:divBdr>
        </w:div>
        <w:div w:id="930549196">
          <w:marLeft w:val="0"/>
          <w:marRight w:val="0"/>
          <w:marTop w:val="0"/>
          <w:marBottom w:val="0"/>
          <w:divBdr>
            <w:top w:val="none" w:sz="0" w:space="0" w:color="auto"/>
            <w:left w:val="none" w:sz="0" w:space="0" w:color="auto"/>
            <w:bottom w:val="none" w:sz="0" w:space="0" w:color="auto"/>
            <w:right w:val="none" w:sz="0" w:space="0" w:color="auto"/>
          </w:divBdr>
        </w:div>
        <w:div w:id="1147821105">
          <w:marLeft w:val="0"/>
          <w:marRight w:val="0"/>
          <w:marTop w:val="0"/>
          <w:marBottom w:val="0"/>
          <w:divBdr>
            <w:top w:val="none" w:sz="0" w:space="0" w:color="auto"/>
            <w:left w:val="none" w:sz="0" w:space="0" w:color="auto"/>
            <w:bottom w:val="none" w:sz="0" w:space="0" w:color="auto"/>
            <w:right w:val="none" w:sz="0" w:space="0" w:color="auto"/>
          </w:divBdr>
        </w:div>
        <w:div w:id="1956985832">
          <w:marLeft w:val="0"/>
          <w:marRight w:val="0"/>
          <w:marTop w:val="0"/>
          <w:marBottom w:val="0"/>
          <w:divBdr>
            <w:top w:val="none" w:sz="0" w:space="0" w:color="auto"/>
            <w:left w:val="none" w:sz="0" w:space="0" w:color="auto"/>
            <w:bottom w:val="none" w:sz="0" w:space="0" w:color="auto"/>
            <w:right w:val="none" w:sz="0" w:space="0" w:color="auto"/>
          </w:divBdr>
        </w:div>
        <w:div w:id="1329937893">
          <w:marLeft w:val="0"/>
          <w:marRight w:val="0"/>
          <w:marTop w:val="0"/>
          <w:marBottom w:val="0"/>
          <w:divBdr>
            <w:top w:val="none" w:sz="0" w:space="0" w:color="auto"/>
            <w:left w:val="none" w:sz="0" w:space="0" w:color="auto"/>
            <w:bottom w:val="none" w:sz="0" w:space="0" w:color="auto"/>
            <w:right w:val="none" w:sz="0" w:space="0" w:color="auto"/>
          </w:divBdr>
        </w:div>
        <w:div w:id="201476636">
          <w:marLeft w:val="0"/>
          <w:marRight w:val="0"/>
          <w:marTop w:val="0"/>
          <w:marBottom w:val="0"/>
          <w:divBdr>
            <w:top w:val="none" w:sz="0" w:space="0" w:color="auto"/>
            <w:left w:val="none" w:sz="0" w:space="0" w:color="auto"/>
            <w:bottom w:val="none" w:sz="0" w:space="0" w:color="auto"/>
            <w:right w:val="none" w:sz="0" w:space="0" w:color="auto"/>
          </w:divBdr>
        </w:div>
        <w:div w:id="683438964">
          <w:marLeft w:val="0"/>
          <w:marRight w:val="0"/>
          <w:marTop w:val="0"/>
          <w:marBottom w:val="0"/>
          <w:divBdr>
            <w:top w:val="none" w:sz="0" w:space="0" w:color="auto"/>
            <w:left w:val="none" w:sz="0" w:space="0" w:color="auto"/>
            <w:bottom w:val="none" w:sz="0" w:space="0" w:color="auto"/>
            <w:right w:val="none" w:sz="0" w:space="0" w:color="auto"/>
          </w:divBdr>
        </w:div>
        <w:div w:id="1701739641">
          <w:marLeft w:val="0"/>
          <w:marRight w:val="0"/>
          <w:marTop w:val="0"/>
          <w:marBottom w:val="0"/>
          <w:divBdr>
            <w:top w:val="none" w:sz="0" w:space="0" w:color="auto"/>
            <w:left w:val="none" w:sz="0" w:space="0" w:color="auto"/>
            <w:bottom w:val="none" w:sz="0" w:space="0" w:color="auto"/>
            <w:right w:val="none" w:sz="0" w:space="0" w:color="auto"/>
          </w:divBdr>
        </w:div>
        <w:div w:id="1552225961">
          <w:marLeft w:val="0"/>
          <w:marRight w:val="0"/>
          <w:marTop w:val="0"/>
          <w:marBottom w:val="0"/>
          <w:divBdr>
            <w:top w:val="none" w:sz="0" w:space="0" w:color="auto"/>
            <w:left w:val="none" w:sz="0" w:space="0" w:color="auto"/>
            <w:bottom w:val="none" w:sz="0" w:space="0" w:color="auto"/>
            <w:right w:val="none" w:sz="0" w:space="0" w:color="auto"/>
          </w:divBdr>
        </w:div>
        <w:div w:id="1589851681">
          <w:marLeft w:val="0"/>
          <w:marRight w:val="0"/>
          <w:marTop w:val="0"/>
          <w:marBottom w:val="0"/>
          <w:divBdr>
            <w:top w:val="none" w:sz="0" w:space="0" w:color="auto"/>
            <w:left w:val="none" w:sz="0" w:space="0" w:color="auto"/>
            <w:bottom w:val="none" w:sz="0" w:space="0" w:color="auto"/>
            <w:right w:val="none" w:sz="0" w:space="0" w:color="auto"/>
          </w:divBdr>
        </w:div>
      </w:divsChild>
    </w:div>
    <w:div w:id="565988984">
      <w:marLeft w:val="0"/>
      <w:marRight w:val="0"/>
      <w:marTop w:val="0"/>
      <w:marBottom w:val="0"/>
      <w:divBdr>
        <w:top w:val="none" w:sz="0" w:space="0" w:color="auto"/>
        <w:left w:val="none" w:sz="0" w:space="0" w:color="auto"/>
        <w:bottom w:val="none" w:sz="0" w:space="0" w:color="auto"/>
        <w:right w:val="none" w:sz="0" w:space="0" w:color="auto"/>
      </w:divBdr>
      <w:divsChild>
        <w:div w:id="738481382">
          <w:marLeft w:val="0"/>
          <w:marRight w:val="0"/>
          <w:marTop w:val="0"/>
          <w:marBottom w:val="0"/>
          <w:divBdr>
            <w:top w:val="none" w:sz="0" w:space="0" w:color="auto"/>
            <w:left w:val="none" w:sz="0" w:space="0" w:color="auto"/>
            <w:bottom w:val="none" w:sz="0" w:space="0" w:color="auto"/>
            <w:right w:val="none" w:sz="0" w:space="0" w:color="auto"/>
          </w:divBdr>
        </w:div>
      </w:divsChild>
    </w:div>
    <w:div w:id="597913112">
      <w:marLeft w:val="0"/>
      <w:marRight w:val="0"/>
      <w:marTop w:val="0"/>
      <w:marBottom w:val="0"/>
      <w:divBdr>
        <w:top w:val="none" w:sz="0" w:space="0" w:color="auto"/>
        <w:left w:val="none" w:sz="0" w:space="0" w:color="auto"/>
        <w:bottom w:val="none" w:sz="0" w:space="0" w:color="auto"/>
        <w:right w:val="none" w:sz="0" w:space="0" w:color="auto"/>
      </w:divBdr>
      <w:divsChild>
        <w:div w:id="1341394270">
          <w:marLeft w:val="0"/>
          <w:marRight w:val="0"/>
          <w:marTop w:val="0"/>
          <w:marBottom w:val="0"/>
          <w:divBdr>
            <w:top w:val="none" w:sz="0" w:space="0" w:color="auto"/>
            <w:left w:val="none" w:sz="0" w:space="0" w:color="auto"/>
            <w:bottom w:val="none" w:sz="0" w:space="0" w:color="auto"/>
            <w:right w:val="none" w:sz="0" w:space="0" w:color="auto"/>
          </w:divBdr>
        </w:div>
        <w:div w:id="1487163086">
          <w:marLeft w:val="0"/>
          <w:marRight w:val="0"/>
          <w:marTop w:val="0"/>
          <w:marBottom w:val="0"/>
          <w:divBdr>
            <w:top w:val="none" w:sz="0" w:space="0" w:color="auto"/>
            <w:left w:val="none" w:sz="0" w:space="0" w:color="auto"/>
            <w:bottom w:val="none" w:sz="0" w:space="0" w:color="auto"/>
            <w:right w:val="none" w:sz="0" w:space="0" w:color="auto"/>
          </w:divBdr>
        </w:div>
        <w:div w:id="1680813425">
          <w:marLeft w:val="0"/>
          <w:marRight w:val="0"/>
          <w:marTop w:val="0"/>
          <w:marBottom w:val="0"/>
          <w:divBdr>
            <w:top w:val="none" w:sz="0" w:space="0" w:color="auto"/>
            <w:left w:val="none" w:sz="0" w:space="0" w:color="auto"/>
            <w:bottom w:val="none" w:sz="0" w:space="0" w:color="auto"/>
            <w:right w:val="none" w:sz="0" w:space="0" w:color="auto"/>
          </w:divBdr>
        </w:div>
        <w:div w:id="1763912818">
          <w:marLeft w:val="0"/>
          <w:marRight w:val="0"/>
          <w:marTop w:val="0"/>
          <w:marBottom w:val="0"/>
          <w:divBdr>
            <w:top w:val="none" w:sz="0" w:space="0" w:color="auto"/>
            <w:left w:val="none" w:sz="0" w:space="0" w:color="auto"/>
            <w:bottom w:val="none" w:sz="0" w:space="0" w:color="auto"/>
            <w:right w:val="none" w:sz="0" w:space="0" w:color="auto"/>
          </w:divBdr>
        </w:div>
      </w:divsChild>
    </w:div>
    <w:div w:id="615982896">
      <w:marLeft w:val="0"/>
      <w:marRight w:val="0"/>
      <w:marTop w:val="0"/>
      <w:marBottom w:val="0"/>
      <w:divBdr>
        <w:top w:val="none" w:sz="0" w:space="0" w:color="auto"/>
        <w:left w:val="none" w:sz="0" w:space="0" w:color="auto"/>
        <w:bottom w:val="none" w:sz="0" w:space="0" w:color="auto"/>
        <w:right w:val="none" w:sz="0" w:space="0" w:color="auto"/>
      </w:divBdr>
      <w:divsChild>
        <w:div w:id="993071945">
          <w:marLeft w:val="0"/>
          <w:marRight w:val="0"/>
          <w:marTop w:val="0"/>
          <w:marBottom w:val="0"/>
          <w:divBdr>
            <w:top w:val="none" w:sz="0" w:space="0" w:color="auto"/>
            <w:left w:val="none" w:sz="0" w:space="0" w:color="auto"/>
            <w:bottom w:val="none" w:sz="0" w:space="0" w:color="auto"/>
            <w:right w:val="none" w:sz="0" w:space="0" w:color="auto"/>
          </w:divBdr>
        </w:div>
        <w:div w:id="1712460642">
          <w:marLeft w:val="0"/>
          <w:marRight w:val="0"/>
          <w:marTop w:val="0"/>
          <w:marBottom w:val="0"/>
          <w:divBdr>
            <w:top w:val="none" w:sz="0" w:space="0" w:color="auto"/>
            <w:left w:val="none" w:sz="0" w:space="0" w:color="auto"/>
            <w:bottom w:val="none" w:sz="0" w:space="0" w:color="auto"/>
            <w:right w:val="none" w:sz="0" w:space="0" w:color="auto"/>
          </w:divBdr>
        </w:div>
      </w:divsChild>
    </w:div>
    <w:div w:id="630208391">
      <w:marLeft w:val="0"/>
      <w:marRight w:val="0"/>
      <w:marTop w:val="0"/>
      <w:marBottom w:val="0"/>
      <w:divBdr>
        <w:top w:val="none" w:sz="0" w:space="0" w:color="auto"/>
        <w:left w:val="none" w:sz="0" w:space="0" w:color="auto"/>
        <w:bottom w:val="none" w:sz="0" w:space="0" w:color="auto"/>
        <w:right w:val="none" w:sz="0" w:space="0" w:color="auto"/>
      </w:divBdr>
      <w:divsChild>
        <w:div w:id="1711875172">
          <w:marLeft w:val="0"/>
          <w:marRight w:val="0"/>
          <w:marTop w:val="0"/>
          <w:marBottom w:val="0"/>
          <w:divBdr>
            <w:top w:val="none" w:sz="0" w:space="0" w:color="auto"/>
            <w:left w:val="none" w:sz="0" w:space="0" w:color="auto"/>
            <w:bottom w:val="none" w:sz="0" w:space="0" w:color="auto"/>
            <w:right w:val="none" w:sz="0" w:space="0" w:color="auto"/>
          </w:divBdr>
        </w:div>
        <w:div w:id="895505237">
          <w:marLeft w:val="0"/>
          <w:marRight w:val="0"/>
          <w:marTop w:val="0"/>
          <w:marBottom w:val="0"/>
          <w:divBdr>
            <w:top w:val="none" w:sz="0" w:space="0" w:color="auto"/>
            <w:left w:val="none" w:sz="0" w:space="0" w:color="auto"/>
            <w:bottom w:val="none" w:sz="0" w:space="0" w:color="auto"/>
            <w:right w:val="none" w:sz="0" w:space="0" w:color="auto"/>
          </w:divBdr>
        </w:div>
        <w:div w:id="2128038341">
          <w:marLeft w:val="0"/>
          <w:marRight w:val="0"/>
          <w:marTop w:val="0"/>
          <w:marBottom w:val="0"/>
          <w:divBdr>
            <w:top w:val="none" w:sz="0" w:space="0" w:color="auto"/>
            <w:left w:val="none" w:sz="0" w:space="0" w:color="auto"/>
            <w:bottom w:val="none" w:sz="0" w:space="0" w:color="auto"/>
            <w:right w:val="none" w:sz="0" w:space="0" w:color="auto"/>
          </w:divBdr>
        </w:div>
      </w:divsChild>
    </w:div>
    <w:div w:id="656884152">
      <w:marLeft w:val="0"/>
      <w:marRight w:val="0"/>
      <w:marTop w:val="0"/>
      <w:marBottom w:val="0"/>
      <w:divBdr>
        <w:top w:val="none" w:sz="0" w:space="0" w:color="auto"/>
        <w:left w:val="none" w:sz="0" w:space="0" w:color="auto"/>
        <w:bottom w:val="none" w:sz="0" w:space="0" w:color="auto"/>
        <w:right w:val="none" w:sz="0" w:space="0" w:color="auto"/>
      </w:divBdr>
      <w:divsChild>
        <w:div w:id="1357344997">
          <w:marLeft w:val="0"/>
          <w:marRight w:val="0"/>
          <w:marTop w:val="0"/>
          <w:marBottom w:val="0"/>
          <w:divBdr>
            <w:top w:val="none" w:sz="0" w:space="0" w:color="auto"/>
            <w:left w:val="none" w:sz="0" w:space="0" w:color="auto"/>
            <w:bottom w:val="none" w:sz="0" w:space="0" w:color="auto"/>
            <w:right w:val="none" w:sz="0" w:space="0" w:color="auto"/>
          </w:divBdr>
        </w:div>
        <w:div w:id="848372880">
          <w:marLeft w:val="0"/>
          <w:marRight w:val="0"/>
          <w:marTop w:val="0"/>
          <w:marBottom w:val="0"/>
          <w:divBdr>
            <w:top w:val="none" w:sz="0" w:space="0" w:color="auto"/>
            <w:left w:val="none" w:sz="0" w:space="0" w:color="auto"/>
            <w:bottom w:val="none" w:sz="0" w:space="0" w:color="auto"/>
            <w:right w:val="none" w:sz="0" w:space="0" w:color="auto"/>
          </w:divBdr>
        </w:div>
        <w:div w:id="1302156603">
          <w:marLeft w:val="0"/>
          <w:marRight w:val="0"/>
          <w:marTop w:val="0"/>
          <w:marBottom w:val="0"/>
          <w:divBdr>
            <w:top w:val="none" w:sz="0" w:space="0" w:color="auto"/>
            <w:left w:val="none" w:sz="0" w:space="0" w:color="auto"/>
            <w:bottom w:val="none" w:sz="0" w:space="0" w:color="auto"/>
            <w:right w:val="none" w:sz="0" w:space="0" w:color="auto"/>
          </w:divBdr>
        </w:div>
        <w:div w:id="1471481110">
          <w:marLeft w:val="0"/>
          <w:marRight w:val="0"/>
          <w:marTop w:val="0"/>
          <w:marBottom w:val="0"/>
          <w:divBdr>
            <w:top w:val="none" w:sz="0" w:space="0" w:color="auto"/>
            <w:left w:val="none" w:sz="0" w:space="0" w:color="auto"/>
            <w:bottom w:val="none" w:sz="0" w:space="0" w:color="auto"/>
            <w:right w:val="none" w:sz="0" w:space="0" w:color="auto"/>
          </w:divBdr>
        </w:div>
      </w:divsChild>
    </w:div>
    <w:div w:id="675498357">
      <w:marLeft w:val="0"/>
      <w:marRight w:val="0"/>
      <w:marTop w:val="0"/>
      <w:marBottom w:val="0"/>
      <w:divBdr>
        <w:top w:val="none" w:sz="0" w:space="0" w:color="auto"/>
        <w:left w:val="none" w:sz="0" w:space="0" w:color="auto"/>
        <w:bottom w:val="none" w:sz="0" w:space="0" w:color="auto"/>
        <w:right w:val="none" w:sz="0" w:space="0" w:color="auto"/>
      </w:divBdr>
      <w:divsChild>
        <w:div w:id="1651179845">
          <w:marLeft w:val="0"/>
          <w:marRight w:val="0"/>
          <w:marTop w:val="0"/>
          <w:marBottom w:val="0"/>
          <w:divBdr>
            <w:top w:val="none" w:sz="0" w:space="0" w:color="auto"/>
            <w:left w:val="none" w:sz="0" w:space="0" w:color="auto"/>
            <w:bottom w:val="none" w:sz="0" w:space="0" w:color="auto"/>
            <w:right w:val="none" w:sz="0" w:space="0" w:color="auto"/>
          </w:divBdr>
        </w:div>
        <w:div w:id="1053650951">
          <w:marLeft w:val="0"/>
          <w:marRight w:val="0"/>
          <w:marTop w:val="0"/>
          <w:marBottom w:val="0"/>
          <w:divBdr>
            <w:top w:val="none" w:sz="0" w:space="0" w:color="auto"/>
            <w:left w:val="none" w:sz="0" w:space="0" w:color="auto"/>
            <w:bottom w:val="none" w:sz="0" w:space="0" w:color="auto"/>
            <w:right w:val="none" w:sz="0" w:space="0" w:color="auto"/>
          </w:divBdr>
        </w:div>
        <w:div w:id="1683704736">
          <w:marLeft w:val="0"/>
          <w:marRight w:val="0"/>
          <w:marTop w:val="0"/>
          <w:marBottom w:val="0"/>
          <w:divBdr>
            <w:top w:val="none" w:sz="0" w:space="0" w:color="auto"/>
            <w:left w:val="none" w:sz="0" w:space="0" w:color="auto"/>
            <w:bottom w:val="none" w:sz="0" w:space="0" w:color="auto"/>
            <w:right w:val="none" w:sz="0" w:space="0" w:color="auto"/>
          </w:divBdr>
        </w:div>
        <w:div w:id="1459490059">
          <w:marLeft w:val="0"/>
          <w:marRight w:val="0"/>
          <w:marTop w:val="0"/>
          <w:marBottom w:val="0"/>
          <w:divBdr>
            <w:top w:val="none" w:sz="0" w:space="0" w:color="auto"/>
            <w:left w:val="none" w:sz="0" w:space="0" w:color="auto"/>
            <w:bottom w:val="none" w:sz="0" w:space="0" w:color="auto"/>
            <w:right w:val="none" w:sz="0" w:space="0" w:color="auto"/>
          </w:divBdr>
        </w:div>
        <w:div w:id="1525170628">
          <w:marLeft w:val="0"/>
          <w:marRight w:val="0"/>
          <w:marTop w:val="0"/>
          <w:marBottom w:val="0"/>
          <w:divBdr>
            <w:top w:val="none" w:sz="0" w:space="0" w:color="auto"/>
            <w:left w:val="none" w:sz="0" w:space="0" w:color="auto"/>
            <w:bottom w:val="none" w:sz="0" w:space="0" w:color="auto"/>
            <w:right w:val="none" w:sz="0" w:space="0" w:color="auto"/>
          </w:divBdr>
        </w:div>
      </w:divsChild>
    </w:div>
    <w:div w:id="691078726">
      <w:marLeft w:val="0"/>
      <w:marRight w:val="0"/>
      <w:marTop w:val="0"/>
      <w:marBottom w:val="0"/>
      <w:divBdr>
        <w:top w:val="none" w:sz="0" w:space="0" w:color="auto"/>
        <w:left w:val="none" w:sz="0" w:space="0" w:color="auto"/>
        <w:bottom w:val="none" w:sz="0" w:space="0" w:color="auto"/>
        <w:right w:val="none" w:sz="0" w:space="0" w:color="auto"/>
      </w:divBdr>
      <w:divsChild>
        <w:div w:id="260340565">
          <w:marLeft w:val="0"/>
          <w:marRight w:val="0"/>
          <w:marTop w:val="0"/>
          <w:marBottom w:val="0"/>
          <w:divBdr>
            <w:top w:val="none" w:sz="0" w:space="0" w:color="auto"/>
            <w:left w:val="none" w:sz="0" w:space="0" w:color="auto"/>
            <w:bottom w:val="none" w:sz="0" w:space="0" w:color="auto"/>
            <w:right w:val="none" w:sz="0" w:space="0" w:color="auto"/>
          </w:divBdr>
        </w:div>
      </w:divsChild>
    </w:div>
    <w:div w:id="698899759">
      <w:marLeft w:val="0"/>
      <w:marRight w:val="0"/>
      <w:marTop w:val="0"/>
      <w:marBottom w:val="0"/>
      <w:divBdr>
        <w:top w:val="none" w:sz="0" w:space="0" w:color="auto"/>
        <w:left w:val="none" w:sz="0" w:space="0" w:color="auto"/>
        <w:bottom w:val="none" w:sz="0" w:space="0" w:color="auto"/>
        <w:right w:val="none" w:sz="0" w:space="0" w:color="auto"/>
      </w:divBdr>
      <w:divsChild>
        <w:div w:id="1644385483">
          <w:marLeft w:val="0"/>
          <w:marRight w:val="0"/>
          <w:marTop w:val="0"/>
          <w:marBottom w:val="0"/>
          <w:divBdr>
            <w:top w:val="none" w:sz="0" w:space="0" w:color="auto"/>
            <w:left w:val="none" w:sz="0" w:space="0" w:color="auto"/>
            <w:bottom w:val="none" w:sz="0" w:space="0" w:color="auto"/>
            <w:right w:val="none" w:sz="0" w:space="0" w:color="auto"/>
          </w:divBdr>
        </w:div>
        <w:div w:id="141967344">
          <w:marLeft w:val="0"/>
          <w:marRight w:val="0"/>
          <w:marTop w:val="0"/>
          <w:marBottom w:val="0"/>
          <w:divBdr>
            <w:top w:val="none" w:sz="0" w:space="0" w:color="auto"/>
            <w:left w:val="none" w:sz="0" w:space="0" w:color="auto"/>
            <w:bottom w:val="none" w:sz="0" w:space="0" w:color="auto"/>
            <w:right w:val="none" w:sz="0" w:space="0" w:color="auto"/>
          </w:divBdr>
        </w:div>
        <w:div w:id="2129203689">
          <w:marLeft w:val="0"/>
          <w:marRight w:val="0"/>
          <w:marTop w:val="0"/>
          <w:marBottom w:val="0"/>
          <w:divBdr>
            <w:top w:val="none" w:sz="0" w:space="0" w:color="auto"/>
            <w:left w:val="none" w:sz="0" w:space="0" w:color="auto"/>
            <w:bottom w:val="none" w:sz="0" w:space="0" w:color="auto"/>
            <w:right w:val="none" w:sz="0" w:space="0" w:color="auto"/>
          </w:divBdr>
        </w:div>
      </w:divsChild>
    </w:div>
    <w:div w:id="699479828">
      <w:marLeft w:val="0"/>
      <w:marRight w:val="0"/>
      <w:marTop w:val="0"/>
      <w:marBottom w:val="0"/>
      <w:divBdr>
        <w:top w:val="none" w:sz="0" w:space="0" w:color="auto"/>
        <w:left w:val="none" w:sz="0" w:space="0" w:color="auto"/>
        <w:bottom w:val="none" w:sz="0" w:space="0" w:color="auto"/>
        <w:right w:val="none" w:sz="0" w:space="0" w:color="auto"/>
      </w:divBdr>
      <w:divsChild>
        <w:div w:id="1566142413">
          <w:marLeft w:val="0"/>
          <w:marRight w:val="0"/>
          <w:marTop w:val="0"/>
          <w:marBottom w:val="0"/>
          <w:divBdr>
            <w:top w:val="none" w:sz="0" w:space="0" w:color="auto"/>
            <w:left w:val="none" w:sz="0" w:space="0" w:color="auto"/>
            <w:bottom w:val="none" w:sz="0" w:space="0" w:color="auto"/>
            <w:right w:val="none" w:sz="0" w:space="0" w:color="auto"/>
          </w:divBdr>
        </w:div>
        <w:div w:id="847255333">
          <w:marLeft w:val="0"/>
          <w:marRight w:val="0"/>
          <w:marTop w:val="0"/>
          <w:marBottom w:val="0"/>
          <w:divBdr>
            <w:top w:val="none" w:sz="0" w:space="0" w:color="auto"/>
            <w:left w:val="none" w:sz="0" w:space="0" w:color="auto"/>
            <w:bottom w:val="none" w:sz="0" w:space="0" w:color="auto"/>
            <w:right w:val="none" w:sz="0" w:space="0" w:color="auto"/>
          </w:divBdr>
        </w:div>
        <w:div w:id="95908249">
          <w:marLeft w:val="0"/>
          <w:marRight w:val="0"/>
          <w:marTop w:val="0"/>
          <w:marBottom w:val="0"/>
          <w:divBdr>
            <w:top w:val="none" w:sz="0" w:space="0" w:color="auto"/>
            <w:left w:val="none" w:sz="0" w:space="0" w:color="auto"/>
            <w:bottom w:val="none" w:sz="0" w:space="0" w:color="auto"/>
            <w:right w:val="none" w:sz="0" w:space="0" w:color="auto"/>
          </w:divBdr>
        </w:div>
        <w:div w:id="883637278">
          <w:marLeft w:val="0"/>
          <w:marRight w:val="0"/>
          <w:marTop w:val="0"/>
          <w:marBottom w:val="0"/>
          <w:divBdr>
            <w:top w:val="none" w:sz="0" w:space="0" w:color="auto"/>
            <w:left w:val="none" w:sz="0" w:space="0" w:color="auto"/>
            <w:bottom w:val="none" w:sz="0" w:space="0" w:color="auto"/>
            <w:right w:val="none" w:sz="0" w:space="0" w:color="auto"/>
          </w:divBdr>
        </w:div>
        <w:div w:id="1808669445">
          <w:marLeft w:val="0"/>
          <w:marRight w:val="0"/>
          <w:marTop w:val="0"/>
          <w:marBottom w:val="0"/>
          <w:divBdr>
            <w:top w:val="none" w:sz="0" w:space="0" w:color="auto"/>
            <w:left w:val="none" w:sz="0" w:space="0" w:color="auto"/>
            <w:bottom w:val="none" w:sz="0" w:space="0" w:color="auto"/>
            <w:right w:val="none" w:sz="0" w:space="0" w:color="auto"/>
          </w:divBdr>
        </w:div>
      </w:divsChild>
    </w:div>
    <w:div w:id="725646571">
      <w:marLeft w:val="0"/>
      <w:marRight w:val="0"/>
      <w:marTop w:val="0"/>
      <w:marBottom w:val="0"/>
      <w:divBdr>
        <w:top w:val="none" w:sz="0" w:space="0" w:color="auto"/>
        <w:left w:val="none" w:sz="0" w:space="0" w:color="auto"/>
        <w:bottom w:val="none" w:sz="0" w:space="0" w:color="auto"/>
        <w:right w:val="none" w:sz="0" w:space="0" w:color="auto"/>
      </w:divBdr>
      <w:divsChild>
        <w:div w:id="1836724999">
          <w:marLeft w:val="0"/>
          <w:marRight w:val="0"/>
          <w:marTop w:val="0"/>
          <w:marBottom w:val="0"/>
          <w:divBdr>
            <w:top w:val="none" w:sz="0" w:space="0" w:color="auto"/>
            <w:left w:val="none" w:sz="0" w:space="0" w:color="auto"/>
            <w:bottom w:val="none" w:sz="0" w:space="0" w:color="auto"/>
            <w:right w:val="none" w:sz="0" w:space="0" w:color="auto"/>
          </w:divBdr>
        </w:div>
      </w:divsChild>
    </w:div>
    <w:div w:id="732584512">
      <w:marLeft w:val="0"/>
      <w:marRight w:val="0"/>
      <w:marTop w:val="0"/>
      <w:marBottom w:val="0"/>
      <w:divBdr>
        <w:top w:val="none" w:sz="0" w:space="0" w:color="auto"/>
        <w:left w:val="none" w:sz="0" w:space="0" w:color="auto"/>
        <w:bottom w:val="none" w:sz="0" w:space="0" w:color="auto"/>
        <w:right w:val="none" w:sz="0" w:space="0" w:color="auto"/>
      </w:divBdr>
      <w:divsChild>
        <w:div w:id="1729761524">
          <w:marLeft w:val="0"/>
          <w:marRight w:val="0"/>
          <w:marTop w:val="0"/>
          <w:marBottom w:val="0"/>
          <w:divBdr>
            <w:top w:val="none" w:sz="0" w:space="0" w:color="auto"/>
            <w:left w:val="none" w:sz="0" w:space="0" w:color="auto"/>
            <w:bottom w:val="none" w:sz="0" w:space="0" w:color="auto"/>
            <w:right w:val="none" w:sz="0" w:space="0" w:color="auto"/>
          </w:divBdr>
        </w:div>
        <w:div w:id="2037391727">
          <w:marLeft w:val="0"/>
          <w:marRight w:val="0"/>
          <w:marTop w:val="0"/>
          <w:marBottom w:val="0"/>
          <w:divBdr>
            <w:top w:val="none" w:sz="0" w:space="0" w:color="auto"/>
            <w:left w:val="none" w:sz="0" w:space="0" w:color="auto"/>
            <w:bottom w:val="none" w:sz="0" w:space="0" w:color="auto"/>
            <w:right w:val="none" w:sz="0" w:space="0" w:color="auto"/>
          </w:divBdr>
        </w:div>
      </w:divsChild>
    </w:div>
    <w:div w:id="748229892">
      <w:marLeft w:val="0"/>
      <w:marRight w:val="0"/>
      <w:marTop w:val="0"/>
      <w:marBottom w:val="0"/>
      <w:divBdr>
        <w:top w:val="none" w:sz="0" w:space="0" w:color="auto"/>
        <w:left w:val="none" w:sz="0" w:space="0" w:color="auto"/>
        <w:bottom w:val="none" w:sz="0" w:space="0" w:color="auto"/>
        <w:right w:val="none" w:sz="0" w:space="0" w:color="auto"/>
      </w:divBdr>
      <w:divsChild>
        <w:div w:id="844129388">
          <w:marLeft w:val="0"/>
          <w:marRight w:val="0"/>
          <w:marTop w:val="0"/>
          <w:marBottom w:val="0"/>
          <w:divBdr>
            <w:top w:val="none" w:sz="0" w:space="0" w:color="auto"/>
            <w:left w:val="none" w:sz="0" w:space="0" w:color="auto"/>
            <w:bottom w:val="none" w:sz="0" w:space="0" w:color="auto"/>
            <w:right w:val="none" w:sz="0" w:space="0" w:color="auto"/>
          </w:divBdr>
        </w:div>
      </w:divsChild>
    </w:div>
    <w:div w:id="749808830">
      <w:marLeft w:val="0"/>
      <w:marRight w:val="0"/>
      <w:marTop w:val="0"/>
      <w:marBottom w:val="0"/>
      <w:divBdr>
        <w:top w:val="none" w:sz="0" w:space="0" w:color="auto"/>
        <w:left w:val="none" w:sz="0" w:space="0" w:color="auto"/>
        <w:bottom w:val="none" w:sz="0" w:space="0" w:color="auto"/>
        <w:right w:val="none" w:sz="0" w:space="0" w:color="auto"/>
      </w:divBdr>
      <w:divsChild>
        <w:div w:id="97256602">
          <w:marLeft w:val="0"/>
          <w:marRight w:val="0"/>
          <w:marTop w:val="0"/>
          <w:marBottom w:val="0"/>
          <w:divBdr>
            <w:top w:val="none" w:sz="0" w:space="0" w:color="auto"/>
            <w:left w:val="none" w:sz="0" w:space="0" w:color="auto"/>
            <w:bottom w:val="none" w:sz="0" w:space="0" w:color="auto"/>
            <w:right w:val="none" w:sz="0" w:space="0" w:color="auto"/>
          </w:divBdr>
        </w:div>
        <w:div w:id="406735578">
          <w:marLeft w:val="0"/>
          <w:marRight w:val="0"/>
          <w:marTop w:val="0"/>
          <w:marBottom w:val="0"/>
          <w:divBdr>
            <w:top w:val="none" w:sz="0" w:space="0" w:color="auto"/>
            <w:left w:val="none" w:sz="0" w:space="0" w:color="auto"/>
            <w:bottom w:val="none" w:sz="0" w:space="0" w:color="auto"/>
            <w:right w:val="none" w:sz="0" w:space="0" w:color="auto"/>
          </w:divBdr>
        </w:div>
      </w:divsChild>
    </w:div>
    <w:div w:id="761611638">
      <w:marLeft w:val="0"/>
      <w:marRight w:val="0"/>
      <w:marTop w:val="0"/>
      <w:marBottom w:val="0"/>
      <w:divBdr>
        <w:top w:val="none" w:sz="0" w:space="0" w:color="auto"/>
        <w:left w:val="none" w:sz="0" w:space="0" w:color="auto"/>
        <w:bottom w:val="none" w:sz="0" w:space="0" w:color="auto"/>
        <w:right w:val="none" w:sz="0" w:space="0" w:color="auto"/>
      </w:divBdr>
      <w:divsChild>
        <w:div w:id="355157935">
          <w:marLeft w:val="0"/>
          <w:marRight w:val="0"/>
          <w:marTop w:val="0"/>
          <w:marBottom w:val="0"/>
          <w:divBdr>
            <w:top w:val="none" w:sz="0" w:space="0" w:color="auto"/>
            <w:left w:val="none" w:sz="0" w:space="0" w:color="auto"/>
            <w:bottom w:val="none" w:sz="0" w:space="0" w:color="auto"/>
            <w:right w:val="none" w:sz="0" w:space="0" w:color="auto"/>
          </w:divBdr>
        </w:div>
        <w:div w:id="550116981">
          <w:marLeft w:val="0"/>
          <w:marRight w:val="0"/>
          <w:marTop w:val="0"/>
          <w:marBottom w:val="0"/>
          <w:divBdr>
            <w:top w:val="none" w:sz="0" w:space="0" w:color="auto"/>
            <w:left w:val="none" w:sz="0" w:space="0" w:color="auto"/>
            <w:bottom w:val="none" w:sz="0" w:space="0" w:color="auto"/>
            <w:right w:val="none" w:sz="0" w:space="0" w:color="auto"/>
          </w:divBdr>
        </w:div>
        <w:div w:id="2092463600">
          <w:marLeft w:val="0"/>
          <w:marRight w:val="0"/>
          <w:marTop w:val="0"/>
          <w:marBottom w:val="0"/>
          <w:divBdr>
            <w:top w:val="none" w:sz="0" w:space="0" w:color="auto"/>
            <w:left w:val="none" w:sz="0" w:space="0" w:color="auto"/>
            <w:bottom w:val="none" w:sz="0" w:space="0" w:color="auto"/>
            <w:right w:val="none" w:sz="0" w:space="0" w:color="auto"/>
          </w:divBdr>
        </w:div>
        <w:div w:id="343435862">
          <w:marLeft w:val="0"/>
          <w:marRight w:val="0"/>
          <w:marTop w:val="0"/>
          <w:marBottom w:val="0"/>
          <w:divBdr>
            <w:top w:val="none" w:sz="0" w:space="0" w:color="auto"/>
            <w:left w:val="none" w:sz="0" w:space="0" w:color="auto"/>
            <w:bottom w:val="none" w:sz="0" w:space="0" w:color="auto"/>
            <w:right w:val="none" w:sz="0" w:space="0" w:color="auto"/>
          </w:divBdr>
        </w:div>
        <w:div w:id="145630741">
          <w:marLeft w:val="0"/>
          <w:marRight w:val="0"/>
          <w:marTop w:val="0"/>
          <w:marBottom w:val="0"/>
          <w:divBdr>
            <w:top w:val="none" w:sz="0" w:space="0" w:color="auto"/>
            <w:left w:val="none" w:sz="0" w:space="0" w:color="auto"/>
            <w:bottom w:val="none" w:sz="0" w:space="0" w:color="auto"/>
            <w:right w:val="none" w:sz="0" w:space="0" w:color="auto"/>
          </w:divBdr>
        </w:div>
        <w:div w:id="1952323821">
          <w:marLeft w:val="0"/>
          <w:marRight w:val="0"/>
          <w:marTop w:val="0"/>
          <w:marBottom w:val="0"/>
          <w:divBdr>
            <w:top w:val="none" w:sz="0" w:space="0" w:color="auto"/>
            <w:left w:val="none" w:sz="0" w:space="0" w:color="auto"/>
            <w:bottom w:val="none" w:sz="0" w:space="0" w:color="auto"/>
            <w:right w:val="none" w:sz="0" w:space="0" w:color="auto"/>
          </w:divBdr>
        </w:div>
        <w:div w:id="1298142092">
          <w:marLeft w:val="0"/>
          <w:marRight w:val="0"/>
          <w:marTop w:val="0"/>
          <w:marBottom w:val="0"/>
          <w:divBdr>
            <w:top w:val="none" w:sz="0" w:space="0" w:color="auto"/>
            <w:left w:val="none" w:sz="0" w:space="0" w:color="auto"/>
            <w:bottom w:val="none" w:sz="0" w:space="0" w:color="auto"/>
            <w:right w:val="none" w:sz="0" w:space="0" w:color="auto"/>
          </w:divBdr>
        </w:div>
        <w:div w:id="1622884304">
          <w:marLeft w:val="0"/>
          <w:marRight w:val="0"/>
          <w:marTop w:val="0"/>
          <w:marBottom w:val="0"/>
          <w:divBdr>
            <w:top w:val="none" w:sz="0" w:space="0" w:color="auto"/>
            <w:left w:val="none" w:sz="0" w:space="0" w:color="auto"/>
            <w:bottom w:val="none" w:sz="0" w:space="0" w:color="auto"/>
            <w:right w:val="none" w:sz="0" w:space="0" w:color="auto"/>
          </w:divBdr>
        </w:div>
        <w:div w:id="933901347">
          <w:marLeft w:val="0"/>
          <w:marRight w:val="0"/>
          <w:marTop w:val="0"/>
          <w:marBottom w:val="0"/>
          <w:divBdr>
            <w:top w:val="none" w:sz="0" w:space="0" w:color="auto"/>
            <w:left w:val="none" w:sz="0" w:space="0" w:color="auto"/>
            <w:bottom w:val="none" w:sz="0" w:space="0" w:color="auto"/>
            <w:right w:val="none" w:sz="0" w:space="0" w:color="auto"/>
          </w:divBdr>
        </w:div>
      </w:divsChild>
    </w:div>
    <w:div w:id="782848931">
      <w:marLeft w:val="0"/>
      <w:marRight w:val="0"/>
      <w:marTop w:val="0"/>
      <w:marBottom w:val="0"/>
      <w:divBdr>
        <w:top w:val="none" w:sz="0" w:space="0" w:color="auto"/>
        <w:left w:val="none" w:sz="0" w:space="0" w:color="auto"/>
        <w:bottom w:val="none" w:sz="0" w:space="0" w:color="auto"/>
        <w:right w:val="none" w:sz="0" w:space="0" w:color="auto"/>
      </w:divBdr>
      <w:divsChild>
        <w:div w:id="144712296">
          <w:marLeft w:val="0"/>
          <w:marRight w:val="0"/>
          <w:marTop w:val="0"/>
          <w:marBottom w:val="0"/>
          <w:divBdr>
            <w:top w:val="none" w:sz="0" w:space="0" w:color="auto"/>
            <w:left w:val="none" w:sz="0" w:space="0" w:color="auto"/>
            <w:bottom w:val="none" w:sz="0" w:space="0" w:color="auto"/>
            <w:right w:val="none" w:sz="0" w:space="0" w:color="auto"/>
          </w:divBdr>
        </w:div>
        <w:div w:id="336662797">
          <w:marLeft w:val="0"/>
          <w:marRight w:val="0"/>
          <w:marTop w:val="0"/>
          <w:marBottom w:val="0"/>
          <w:divBdr>
            <w:top w:val="none" w:sz="0" w:space="0" w:color="auto"/>
            <w:left w:val="none" w:sz="0" w:space="0" w:color="auto"/>
            <w:bottom w:val="none" w:sz="0" w:space="0" w:color="auto"/>
            <w:right w:val="none" w:sz="0" w:space="0" w:color="auto"/>
          </w:divBdr>
        </w:div>
        <w:div w:id="685670128">
          <w:marLeft w:val="0"/>
          <w:marRight w:val="0"/>
          <w:marTop w:val="0"/>
          <w:marBottom w:val="0"/>
          <w:divBdr>
            <w:top w:val="none" w:sz="0" w:space="0" w:color="auto"/>
            <w:left w:val="none" w:sz="0" w:space="0" w:color="auto"/>
            <w:bottom w:val="none" w:sz="0" w:space="0" w:color="auto"/>
            <w:right w:val="none" w:sz="0" w:space="0" w:color="auto"/>
          </w:divBdr>
        </w:div>
        <w:div w:id="1580018559">
          <w:marLeft w:val="0"/>
          <w:marRight w:val="0"/>
          <w:marTop w:val="0"/>
          <w:marBottom w:val="0"/>
          <w:divBdr>
            <w:top w:val="none" w:sz="0" w:space="0" w:color="auto"/>
            <w:left w:val="none" w:sz="0" w:space="0" w:color="auto"/>
            <w:bottom w:val="none" w:sz="0" w:space="0" w:color="auto"/>
            <w:right w:val="none" w:sz="0" w:space="0" w:color="auto"/>
          </w:divBdr>
        </w:div>
      </w:divsChild>
    </w:div>
    <w:div w:id="791168989">
      <w:marLeft w:val="0"/>
      <w:marRight w:val="0"/>
      <w:marTop w:val="0"/>
      <w:marBottom w:val="0"/>
      <w:divBdr>
        <w:top w:val="none" w:sz="0" w:space="0" w:color="auto"/>
        <w:left w:val="none" w:sz="0" w:space="0" w:color="auto"/>
        <w:bottom w:val="none" w:sz="0" w:space="0" w:color="auto"/>
        <w:right w:val="none" w:sz="0" w:space="0" w:color="auto"/>
      </w:divBdr>
      <w:divsChild>
        <w:div w:id="2122453962">
          <w:marLeft w:val="0"/>
          <w:marRight w:val="0"/>
          <w:marTop w:val="0"/>
          <w:marBottom w:val="0"/>
          <w:divBdr>
            <w:top w:val="none" w:sz="0" w:space="0" w:color="auto"/>
            <w:left w:val="none" w:sz="0" w:space="0" w:color="auto"/>
            <w:bottom w:val="none" w:sz="0" w:space="0" w:color="auto"/>
            <w:right w:val="none" w:sz="0" w:space="0" w:color="auto"/>
          </w:divBdr>
        </w:div>
      </w:divsChild>
    </w:div>
    <w:div w:id="793476774">
      <w:marLeft w:val="0"/>
      <w:marRight w:val="0"/>
      <w:marTop w:val="0"/>
      <w:marBottom w:val="0"/>
      <w:divBdr>
        <w:top w:val="none" w:sz="0" w:space="0" w:color="auto"/>
        <w:left w:val="none" w:sz="0" w:space="0" w:color="auto"/>
        <w:bottom w:val="none" w:sz="0" w:space="0" w:color="auto"/>
        <w:right w:val="none" w:sz="0" w:space="0" w:color="auto"/>
      </w:divBdr>
      <w:divsChild>
        <w:div w:id="564951203">
          <w:marLeft w:val="0"/>
          <w:marRight w:val="0"/>
          <w:marTop w:val="0"/>
          <w:marBottom w:val="0"/>
          <w:divBdr>
            <w:top w:val="none" w:sz="0" w:space="0" w:color="auto"/>
            <w:left w:val="none" w:sz="0" w:space="0" w:color="auto"/>
            <w:bottom w:val="none" w:sz="0" w:space="0" w:color="auto"/>
            <w:right w:val="none" w:sz="0" w:space="0" w:color="auto"/>
          </w:divBdr>
        </w:div>
        <w:div w:id="878128743">
          <w:marLeft w:val="0"/>
          <w:marRight w:val="0"/>
          <w:marTop w:val="0"/>
          <w:marBottom w:val="0"/>
          <w:divBdr>
            <w:top w:val="none" w:sz="0" w:space="0" w:color="auto"/>
            <w:left w:val="none" w:sz="0" w:space="0" w:color="auto"/>
            <w:bottom w:val="none" w:sz="0" w:space="0" w:color="auto"/>
            <w:right w:val="none" w:sz="0" w:space="0" w:color="auto"/>
          </w:divBdr>
        </w:div>
        <w:div w:id="775908778">
          <w:marLeft w:val="0"/>
          <w:marRight w:val="0"/>
          <w:marTop w:val="0"/>
          <w:marBottom w:val="0"/>
          <w:divBdr>
            <w:top w:val="none" w:sz="0" w:space="0" w:color="auto"/>
            <w:left w:val="none" w:sz="0" w:space="0" w:color="auto"/>
            <w:bottom w:val="none" w:sz="0" w:space="0" w:color="auto"/>
            <w:right w:val="none" w:sz="0" w:space="0" w:color="auto"/>
          </w:divBdr>
        </w:div>
      </w:divsChild>
    </w:div>
    <w:div w:id="816923474">
      <w:marLeft w:val="0"/>
      <w:marRight w:val="0"/>
      <w:marTop w:val="0"/>
      <w:marBottom w:val="0"/>
      <w:divBdr>
        <w:top w:val="none" w:sz="0" w:space="0" w:color="auto"/>
        <w:left w:val="none" w:sz="0" w:space="0" w:color="auto"/>
        <w:bottom w:val="none" w:sz="0" w:space="0" w:color="auto"/>
        <w:right w:val="none" w:sz="0" w:space="0" w:color="auto"/>
      </w:divBdr>
      <w:divsChild>
        <w:div w:id="1095713456">
          <w:marLeft w:val="0"/>
          <w:marRight w:val="0"/>
          <w:marTop w:val="0"/>
          <w:marBottom w:val="0"/>
          <w:divBdr>
            <w:top w:val="none" w:sz="0" w:space="0" w:color="auto"/>
            <w:left w:val="none" w:sz="0" w:space="0" w:color="auto"/>
            <w:bottom w:val="none" w:sz="0" w:space="0" w:color="auto"/>
            <w:right w:val="none" w:sz="0" w:space="0" w:color="auto"/>
          </w:divBdr>
        </w:div>
        <w:div w:id="52824799">
          <w:marLeft w:val="0"/>
          <w:marRight w:val="0"/>
          <w:marTop w:val="0"/>
          <w:marBottom w:val="0"/>
          <w:divBdr>
            <w:top w:val="none" w:sz="0" w:space="0" w:color="auto"/>
            <w:left w:val="none" w:sz="0" w:space="0" w:color="auto"/>
            <w:bottom w:val="none" w:sz="0" w:space="0" w:color="auto"/>
            <w:right w:val="none" w:sz="0" w:space="0" w:color="auto"/>
          </w:divBdr>
        </w:div>
        <w:div w:id="108743476">
          <w:marLeft w:val="0"/>
          <w:marRight w:val="0"/>
          <w:marTop w:val="0"/>
          <w:marBottom w:val="0"/>
          <w:divBdr>
            <w:top w:val="none" w:sz="0" w:space="0" w:color="auto"/>
            <w:left w:val="none" w:sz="0" w:space="0" w:color="auto"/>
            <w:bottom w:val="none" w:sz="0" w:space="0" w:color="auto"/>
            <w:right w:val="none" w:sz="0" w:space="0" w:color="auto"/>
          </w:divBdr>
        </w:div>
        <w:div w:id="593055073">
          <w:marLeft w:val="0"/>
          <w:marRight w:val="0"/>
          <w:marTop w:val="0"/>
          <w:marBottom w:val="0"/>
          <w:divBdr>
            <w:top w:val="none" w:sz="0" w:space="0" w:color="auto"/>
            <w:left w:val="none" w:sz="0" w:space="0" w:color="auto"/>
            <w:bottom w:val="none" w:sz="0" w:space="0" w:color="auto"/>
            <w:right w:val="none" w:sz="0" w:space="0" w:color="auto"/>
          </w:divBdr>
        </w:div>
        <w:div w:id="721487255">
          <w:marLeft w:val="0"/>
          <w:marRight w:val="0"/>
          <w:marTop w:val="0"/>
          <w:marBottom w:val="0"/>
          <w:divBdr>
            <w:top w:val="none" w:sz="0" w:space="0" w:color="auto"/>
            <w:left w:val="none" w:sz="0" w:space="0" w:color="auto"/>
            <w:bottom w:val="none" w:sz="0" w:space="0" w:color="auto"/>
            <w:right w:val="none" w:sz="0" w:space="0" w:color="auto"/>
          </w:divBdr>
        </w:div>
        <w:div w:id="197671097">
          <w:marLeft w:val="0"/>
          <w:marRight w:val="0"/>
          <w:marTop w:val="0"/>
          <w:marBottom w:val="0"/>
          <w:divBdr>
            <w:top w:val="none" w:sz="0" w:space="0" w:color="auto"/>
            <w:left w:val="none" w:sz="0" w:space="0" w:color="auto"/>
            <w:bottom w:val="none" w:sz="0" w:space="0" w:color="auto"/>
            <w:right w:val="none" w:sz="0" w:space="0" w:color="auto"/>
          </w:divBdr>
        </w:div>
        <w:div w:id="574633124">
          <w:marLeft w:val="0"/>
          <w:marRight w:val="0"/>
          <w:marTop w:val="0"/>
          <w:marBottom w:val="0"/>
          <w:divBdr>
            <w:top w:val="none" w:sz="0" w:space="0" w:color="auto"/>
            <w:left w:val="none" w:sz="0" w:space="0" w:color="auto"/>
            <w:bottom w:val="none" w:sz="0" w:space="0" w:color="auto"/>
            <w:right w:val="none" w:sz="0" w:space="0" w:color="auto"/>
          </w:divBdr>
        </w:div>
        <w:div w:id="504249220">
          <w:marLeft w:val="0"/>
          <w:marRight w:val="0"/>
          <w:marTop w:val="0"/>
          <w:marBottom w:val="0"/>
          <w:divBdr>
            <w:top w:val="none" w:sz="0" w:space="0" w:color="auto"/>
            <w:left w:val="none" w:sz="0" w:space="0" w:color="auto"/>
            <w:bottom w:val="none" w:sz="0" w:space="0" w:color="auto"/>
            <w:right w:val="none" w:sz="0" w:space="0" w:color="auto"/>
          </w:divBdr>
        </w:div>
        <w:div w:id="1263030455">
          <w:marLeft w:val="0"/>
          <w:marRight w:val="0"/>
          <w:marTop w:val="0"/>
          <w:marBottom w:val="0"/>
          <w:divBdr>
            <w:top w:val="none" w:sz="0" w:space="0" w:color="auto"/>
            <w:left w:val="none" w:sz="0" w:space="0" w:color="auto"/>
            <w:bottom w:val="none" w:sz="0" w:space="0" w:color="auto"/>
            <w:right w:val="none" w:sz="0" w:space="0" w:color="auto"/>
          </w:divBdr>
        </w:div>
        <w:div w:id="425856077">
          <w:marLeft w:val="0"/>
          <w:marRight w:val="0"/>
          <w:marTop w:val="0"/>
          <w:marBottom w:val="0"/>
          <w:divBdr>
            <w:top w:val="none" w:sz="0" w:space="0" w:color="auto"/>
            <w:left w:val="none" w:sz="0" w:space="0" w:color="auto"/>
            <w:bottom w:val="none" w:sz="0" w:space="0" w:color="auto"/>
            <w:right w:val="none" w:sz="0" w:space="0" w:color="auto"/>
          </w:divBdr>
        </w:div>
        <w:div w:id="1670596341">
          <w:marLeft w:val="0"/>
          <w:marRight w:val="0"/>
          <w:marTop w:val="0"/>
          <w:marBottom w:val="0"/>
          <w:divBdr>
            <w:top w:val="none" w:sz="0" w:space="0" w:color="auto"/>
            <w:left w:val="none" w:sz="0" w:space="0" w:color="auto"/>
            <w:bottom w:val="none" w:sz="0" w:space="0" w:color="auto"/>
            <w:right w:val="none" w:sz="0" w:space="0" w:color="auto"/>
          </w:divBdr>
        </w:div>
        <w:div w:id="1296179026">
          <w:marLeft w:val="0"/>
          <w:marRight w:val="0"/>
          <w:marTop w:val="0"/>
          <w:marBottom w:val="0"/>
          <w:divBdr>
            <w:top w:val="none" w:sz="0" w:space="0" w:color="auto"/>
            <w:left w:val="none" w:sz="0" w:space="0" w:color="auto"/>
            <w:bottom w:val="none" w:sz="0" w:space="0" w:color="auto"/>
            <w:right w:val="none" w:sz="0" w:space="0" w:color="auto"/>
          </w:divBdr>
        </w:div>
      </w:divsChild>
    </w:div>
    <w:div w:id="828441543">
      <w:marLeft w:val="0"/>
      <w:marRight w:val="0"/>
      <w:marTop w:val="0"/>
      <w:marBottom w:val="0"/>
      <w:divBdr>
        <w:top w:val="none" w:sz="0" w:space="0" w:color="auto"/>
        <w:left w:val="none" w:sz="0" w:space="0" w:color="auto"/>
        <w:bottom w:val="none" w:sz="0" w:space="0" w:color="auto"/>
        <w:right w:val="none" w:sz="0" w:space="0" w:color="auto"/>
      </w:divBdr>
      <w:divsChild>
        <w:div w:id="998145892">
          <w:marLeft w:val="0"/>
          <w:marRight w:val="0"/>
          <w:marTop w:val="0"/>
          <w:marBottom w:val="0"/>
          <w:divBdr>
            <w:top w:val="none" w:sz="0" w:space="0" w:color="auto"/>
            <w:left w:val="none" w:sz="0" w:space="0" w:color="auto"/>
            <w:bottom w:val="none" w:sz="0" w:space="0" w:color="auto"/>
            <w:right w:val="none" w:sz="0" w:space="0" w:color="auto"/>
          </w:divBdr>
        </w:div>
        <w:div w:id="1439905584">
          <w:marLeft w:val="0"/>
          <w:marRight w:val="0"/>
          <w:marTop w:val="0"/>
          <w:marBottom w:val="0"/>
          <w:divBdr>
            <w:top w:val="none" w:sz="0" w:space="0" w:color="auto"/>
            <w:left w:val="none" w:sz="0" w:space="0" w:color="auto"/>
            <w:bottom w:val="none" w:sz="0" w:space="0" w:color="auto"/>
            <w:right w:val="none" w:sz="0" w:space="0" w:color="auto"/>
          </w:divBdr>
        </w:div>
        <w:div w:id="870190722">
          <w:marLeft w:val="0"/>
          <w:marRight w:val="0"/>
          <w:marTop w:val="0"/>
          <w:marBottom w:val="0"/>
          <w:divBdr>
            <w:top w:val="none" w:sz="0" w:space="0" w:color="auto"/>
            <w:left w:val="none" w:sz="0" w:space="0" w:color="auto"/>
            <w:bottom w:val="none" w:sz="0" w:space="0" w:color="auto"/>
            <w:right w:val="none" w:sz="0" w:space="0" w:color="auto"/>
          </w:divBdr>
        </w:div>
        <w:div w:id="499125313">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sChild>
        <w:div w:id="440613202">
          <w:marLeft w:val="0"/>
          <w:marRight w:val="0"/>
          <w:marTop w:val="0"/>
          <w:marBottom w:val="0"/>
          <w:divBdr>
            <w:top w:val="none" w:sz="0" w:space="0" w:color="auto"/>
            <w:left w:val="none" w:sz="0" w:space="0" w:color="auto"/>
            <w:bottom w:val="none" w:sz="0" w:space="0" w:color="auto"/>
            <w:right w:val="none" w:sz="0" w:space="0" w:color="auto"/>
          </w:divBdr>
        </w:div>
        <w:div w:id="94248780">
          <w:marLeft w:val="0"/>
          <w:marRight w:val="0"/>
          <w:marTop w:val="0"/>
          <w:marBottom w:val="0"/>
          <w:divBdr>
            <w:top w:val="none" w:sz="0" w:space="0" w:color="auto"/>
            <w:left w:val="none" w:sz="0" w:space="0" w:color="auto"/>
            <w:bottom w:val="none" w:sz="0" w:space="0" w:color="auto"/>
            <w:right w:val="none" w:sz="0" w:space="0" w:color="auto"/>
          </w:divBdr>
        </w:div>
      </w:divsChild>
    </w:div>
    <w:div w:id="852258093">
      <w:marLeft w:val="0"/>
      <w:marRight w:val="0"/>
      <w:marTop w:val="0"/>
      <w:marBottom w:val="0"/>
      <w:divBdr>
        <w:top w:val="none" w:sz="0" w:space="0" w:color="auto"/>
        <w:left w:val="none" w:sz="0" w:space="0" w:color="auto"/>
        <w:bottom w:val="none" w:sz="0" w:space="0" w:color="auto"/>
        <w:right w:val="none" w:sz="0" w:space="0" w:color="auto"/>
      </w:divBdr>
      <w:divsChild>
        <w:div w:id="1060397889">
          <w:marLeft w:val="0"/>
          <w:marRight w:val="0"/>
          <w:marTop w:val="0"/>
          <w:marBottom w:val="0"/>
          <w:divBdr>
            <w:top w:val="none" w:sz="0" w:space="0" w:color="auto"/>
            <w:left w:val="none" w:sz="0" w:space="0" w:color="auto"/>
            <w:bottom w:val="none" w:sz="0" w:space="0" w:color="auto"/>
            <w:right w:val="none" w:sz="0" w:space="0" w:color="auto"/>
          </w:divBdr>
        </w:div>
        <w:div w:id="1360738808">
          <w:marLeft w:val="0"/>
          <w:marRight w:val="0"/>
          <w:marTop w:val="0"/>
          <w:marBottom w:val="0"/>
          <w:divBdr>
            <w:top w:val="none" w:sz="0" w:space="0" w:color="auto"/>
            <w:left w:val="none" w:sz="0" w:space="0" w:color="auto"/>
            <w:bottom w:val="none" w:sz="0" w:space="0" w:color="auto"/>
            <w:right w:val="none" w:sz="0" w:space="0" w:color="auto"/>
          </w:divBdr>
        </w:div>
        <w:div w:id="146943558">
          <w:marLeft w:val="0"/>
          <w:marRight w:val="0"/>
          <w:marTop w:val="0"/>
          <w:marBottom w:val="0"/>
          <w:divBdr>
            <w:top w:val="none" w:sz="0" w:space="0" w:color="auto"/>
            <w:left w:val="none" w:sz="0" w:space="0" w:color="auto"/>
            <w:bottom w:val="none" w:sz="0" w:space="0" w:color="auto"/>
            <w:right w:val="none" w:sz="0" w:space="0" w:color="auto"/>
          </w:divBdr>
        </w:div>
        <w:div w:id="1108162408">
          <w:marLeft w:val="0"/>
          <w:marRight w:val="0"/>
          <w:marTop w:val="0"/>
          <w:marBottom w:val="0"/>
          <w:divBdr>
            <w:top w:val="none" w:sz="0" w:space="0" w:color="auto"/>
            <w:left w:val="none" w:sz="0" w:space="0" w:color="auto"/>
            <w:bottom w:val="none" w:sz="0" w:space="0" w:color="auto"/>
            <w:right w:val="none" w:sz="0" w:space="0" w:color="auto"/>
          </w:divBdr>
        </w:div>
        <w:div w:id="389114572">
          <w:marLeft w:val="0"/>
          <w:marRight w:val="0"/>
          <w:marTop w:val="0"/>
          <w:marBottom w:val="0"/>
          <w:divBdr>
            <w:top w:val="none" w:sz="0" w:space="0" w:color="auto"/>
            <w:left w:val="none" w:sz="0" w:space="0" w:color="auto"/>
            <w:bottom w:val="none" w:sz="0" w:space="0" w:color="auto"/>
            <w:right w:val="none" w:sz="0" w:space="0" w:color="auto"/>
          </w:divBdr>
        </w:div>
      </w:divsChild>
    </w:div>
    <w:div w:id="864371832">
      <w:marLeft w:val="0"/>
      <w:marRight w:val="0"/>
      <w:marTop w:val="0"/>
      <w:marBottom w:val="0"/>
      <w:divBdr>
        <w:top w:val="none" w:sz="0" w:space="0" w:color="auto"/>
        <w:left w:val="none" w:sz="0" w:space="0" w:color="auto"/>
        <w:bottom w:val="none" w:sz="0" w:space="0" w:color="auto"/>
        <w:right w:val="none" w:sz="0" w:space="0" w:color="auto"/>
      </w:divBdr>
      <w:divsChild>
        <w:div w:id="1687441107">
          <w:marLeft w:val="0"/>
          <w:marRight w:val="0"/>
          <w:marTop w:val="0"/>
          <w:marBottom w:val="0"/>
          <w:divBdr>
            <w:top w:val="none" w:sz="0" w:space="0" w:color="auto"/>
            <w:left w:val="none" w:sz="0" w:space="0" w:color="auto"/>
            <w:bottom w:val="none" w:sz="0" w:space="0" w:color="auto"/>
            <w:right w:val="none" w:sz="0" w:space="0" w:color="auto"/>
          </w:divBdr>
        </w:div>
        <w:div w:id="455567809">
          <w:marLeft w:val="0"/>
          <w:marRight w:val="0"/>
          <w:marTop w:val="0"/>
          <w:marBottom w:val="0"/>
          <w:divBdr>
            <w:top w:val="none" w:sz="0" w:space="0" w:color="auto"/>
            <w:left w:val="none" w:sz="0" w:space="0" w:color="auto"/>
            <w:bottom w:val="none" w:sz="0" w:space="0" w:color="auto"/>
            <w:right w:val="none" w:sz="0" w:space="0" w:color="auto"/>
          </w:divBdr>
        </w:div>
      </w:divsChild>
    </w:div>
    <w:div w:id="866065999">
      <w:marLeft w:val="0"/>
      <w:marRight w:val="0"/>
      <w:marTop w:val="0"/>
      <w:marBottom w:val="0"/>
      <w:divBdr>
        <w:top w:val="none" w:sz="0" w:space="0" w:color="auto"/>
        <w:left w:val="none" w:sz="0" w:space="0" w:color="auto"/>
        <w:bottom w:val="none" w:sz="0" w:space="0" w:color="auto"/>
        <w:right w:val="none" w:sz="0" w:space="0" w:color="auto"/>
      </w:divBdr>
      <w:divsChild>
        <w:div w:id="1963227396">
          <w:marLeft w:val="0"/>
          <w:marRight w:val="0"/>
          <w:marTop w:val="0"/>
          <w:marBottom w:val="0"/>
          <w:divBdr>
            <w:top w:val="none" w:sz="0" w:space="0" w:color="auto"/>
            <w:left w:val="none" w:sz="0" w:space="0" w:color="auto"/>
            <w:bottom w:val="none" w:sz="0" w:space="0" w:color="auto"/>
            <w:right w:val="none" w:sz="0" w:space="0" w:color="auto"/>
          </w:divBdr>
        </w:div>
        <w:div w:id="1047728963">
          <w:marLeft w:val="0"/>
          <w:marRight w:val="0"/>
          <w:marTop w:val="0"/>
          <w:marBottom w:val="0"/>
          <w:divBdr>
            <w:top w:val="none" w:sz="0" w:space="0" w:color="auto"/>
            <w:left w:val="none" w:sz="0" w:space="0" w:color="auto"/>
            <w:bottom w:val="none" w:sz="0" w:space="0" w:color="auto"/>
            <w:right w:val="none" w:sz="0" w:space="0" w:color="auto"/>
          </w:divBdr>
        </w:div>
        <w:div w:id="1954555111">
          <w:marLeft w:val="0"/>
          <w:marRight w:val="0"/>
          <w:marTop w:val="0"/>
          <w:marBottom w:val="0"/>
          <w:divBdr>
            <w:top w:val="none" w:sz="0" w:space="0" w:color="auto"/>
            <w:left w:val="none" w:sz="0" w:space="0" w:color="auto"/>
            <w:bottom w:val="none" w:sz="0" w:space="0" w:color="auto"/>
            <w:right w:val="none" w:sz="0" w:space="0" w:color="auto"/>
          </w:divBdr>
        </w:div>
        <w:div w:id="927688164">
          <w:marLeft w:val="0"/>
          <w:marRight w:val="0"/>
          <w:marTop w:val="0"/>
          <w:marBottom w:val="0"/>
          <w:divBdr>
            <w:top w:val="none" w:sz="0" w:space="0" w:color="auto"/>
            <w:left w:val="none" w:sz="0" w:space="0" w:color="auto"/>
            <w:bottom w:val="none" w:sz="0" w:space="0" w:color="auto"/>
            <w:right w:val="none" w:sz="0" w:space="0" w:color="auto"/>
          </w:divBdr>
        </w:div>
        <w:div w:id="2042239657">
          <w:marLeft w:val="0"/>
          <w:marRight w:val="0"/>
          <w:marTop w:val="0"/>
          <w:marBottom w:val="0"/>
          <w:divBdr>
            <w:top w:val="none" w:sz="0" w:space="0" w:color="auto"/>
            <w:left w:val="none" w:sz="0" w:space="0" w:color="auto"/>
            <w:bottom w:val="none" w:sz="0" w:space="0" w:color="auto"/>
            <w:right w:val="none" w:sz="0" w:space="0" w:color="auto"/>
          </w:divBdr>
        </w:div>
        <w:div w:id="1570379930">
          <w:marLeft w:val="0"/>
          <w:marRight w:val="0"/>
          <w:marTop w:val="0"/>
          <w:marBottom w:val="0"/>
          <w:divBdr>
            <w:top w:val="none" w:sz="0" w:space="0" w:color="auto"/>
            <w:left w:val="none" w:sz="0" w:space="0" w:color="auto"/>
            <w:bottom w:val="none" w:sz="0" w:space="0" w:color="auto"/>
            <w:right w:val="none" w:sz="0" w:space="0" w:color="auto"/>
          </w:divBdr>
        </w:div>
        <w:div w:id="1515918218">
          <w:marLeft w:val="0"/>
          <w:marRight w:val="0"/>
          <w:marTop w:val="0"/>
          <w:marBottom w:val="0"/>
          <w:divBdr>
            <w:top w:val="none" w:sz="0" w:space="0" w:color="auto"/>
            <w:left w:val="none" w:sz="0" w:space="0" w:color="auto"/>
            <w:bottom w:val="none" w:sz="0" w:space="0" w:color="auto"/>
            <w:right w:val="none" w:sz="0" w:space="0" w:color="auto"/>
          </w:divBdr>
        </w:div>
      </w:divsChild>
    </w:div>
    <w:div w:id="886071315">
      <w:marLeft w:val="0"/>
      <w:marRight w:val="0"/>
      <w:marTop w:val="0"/>
      <w:marBottom w:val="0"/>
      <w:divBdr>
        <w:top w:val="none" w:sz="0" w:space="0" w:color="auto"/>
        <w:left w:val="none" w:sz="0" w:space="0" w:color="auto"/>
        <w:bottom w:val="none" w:sz="0" w:space="0" w:color="auto"/>
        <w:right w:val="none" w:sz="0" w:space="0" w:color="auto"/>
      </w:divBdr>
      <w:divsChild>
        <w:div w:id="365764375">
          <w:marLeft w:val="0"/>
          <w:marRight w:val="0"/>
          <w:marTop w:val="0"/>
          <w:marBottom w:val="0"/>
          <w:divBdr>
            <w:top w:val="none" w:sz="0" w:space="0" w:color="auto"/>
            <w:left w:val="none" w:sz="0" w:space="0" w:color="auto"/>
            <w:bottom w:val="none" w:sz="0" w:space="0" w:color="auto"/>
            <w:right w:val="none" w:sz="0" w:space="0" w:color="auto"/>
          </w:divBdr>
        </w:div>
        <w:div w:id="1150293795">
          <w:marLeft w:val="0"/>
          <w:marRight w:val="0"/>
          <w:marTop w:val="0"/>
          <w:marBottom w:val="0"/>
          <w:divBdr>
            <w:top w:val="none" w:sz="0" w:space="0" w:color="auto"/>
            <w:left w:val="none" w:sz="0" w:space="0" w:color="auto"/>
            <w:bottom w:val="none" w:sz="0" w:space="0" w:color="auto"/>
            <w:right w:val="none" w:sz="0" w:space="0" w:color="auto"/>
          </w:divBdr>
        </w:div>
      </w:divsChild>
    </w:div>
    <w:div w:id="891111423">
      <w:marLeft w:val="0"/>
      <w:marRight w:val="0"/>
      <w:marTop w:val="0"/>
      <w:marBottom w:val="0"/>
      <w:divBdr>
        <w:top w:val="none" w:sz="0" w:space="0" w:color="auto"/>
        <w:left w:val="none" w:sz="0" w:space="0" w:color="auto"/>
        <w:bottom w:val="none" w:sz="0" w:space="0" w:color="auto"/>
        <w:right w:val="none" w:sz="0" w:space="0" w:color="auto"/>
      </w:divBdr>
      <w:divsChild>
        <w:div w:id="686833619">
          <w:marLeft w:val="0"/>
          <w:marRight w:val="0"/>
          <w:marTop w:val="0"/>
          <w:marBottom w:val="0"/>
          <w:divBdr>
            <w:top w:val="none" w:sz="0" w:space="0" w:color="auto"/>
            <w:left w:val="none" w:sz="0" w:space="0" w:color="auto"/>
            <w:bottom w:val="none" w:sz="0" w:space="0" w:color="auto"/>
            <w:right w:val="none" w:sz="0" w:space="0" w:color="auto"/>
          </w:divBdr>
        </w:div>
        <w:div w:id="294138278">
          <w:marLeft w:val="0"/>
          <w:marRight w:val="0"/>
          <w:marTop w:val="0"/>
          <w:marBottom w:val="0"/>
          <w:divBdr>
            <w:top w:val="none" w:sz="0" w:space="0" w:color="auto"/>
            <w:left w:val="none" w:sz="0" w:space="0" w:color="auto"/>
            <w:bottom w:val="none" w:sz="0" w:space="0" w:color="auto"/>
            <w:right w:val="none" w:sz="0" w:space="0" w:color="auto"/>
          </w:divBdr>
        </w:div>
        <w:div w:id="1433279972">
          <w:marLeft w:val="0"/>
          <w:marRight w:val="0"/>
          <w:marTop w:val="0"/>
          <w:marBottom w:val="0"/>
          <w:divBdr>
            <w:top w:val="none" w:sz="0" w:space="0" w:color="auto"/>
            <w:left w:val="none" w:sz="0" w:space="0" w:color="auto"/>
            <w:bottom w:val="none" w:sz="0" w:space="0" w:color="auto"/>
            <w:right w:val="none" w:sz="0" w:space="0" w:color="auto"/>
          </w:divBdr>
        </w:div>
        <w:div w:id="1003120440">
          <w:marLeft w:val="0"/>
          <w:marRight w:val="0"/>
          <w:marTop w:val="0"/>
          <w:marBottom w:val="0"/>
          <w:divBdr>
            <w:top w:val="none" w:sz="0" w:space="0" w:color="auto"/>
            <w:left w:val="none" w:sz="0" w:space="0" w:color="auto"/>
            <w:bottom w:val="none" w:sz="0" w:space="0" w:color="auto"/>
            <w:right w:val="none" w:sz="0" w:space="0" w:color="auto"/>
          </w:divBdr>
        </w:div>
        <w:div w:id="108476112">
          <w:marLeft w:val="0"/>
          <w:marRight w:val="0"/>
          <w:marTop w:val="0"/>
          <w:marBottom w:val="0"/>
          <w:divBdr>
            <w:top w:val="none" w:sz="0" w:space="0" w:color="auto"/>
            <w:left w:val="none" w:sz="0" w:space="0" w:color="auto"/>
            <w:bottom w:val="none" w:sz="0" w:space="0" w:color="auto"/>
            <w:right w:val="none" w:sz="0" w:space="0" w:color="auto"/>
          </w:divBdr>
        </w:div>
        <w:div w:id="1370641632">
          <w:marLeft w:val="0"/>
          <w:marRight w:val="0"/>
          <w:marTop w:val="0"/>
          <w:marBottom w:val="0"/>
          <w:divBdr>
            <w:top w:val="none" w:sz="0" w:space="0" w:color="auto"/>
            <w:left w:val="none" w:sz="0" w:space="0" w:color="auto"/>
            <w:bottom w:val="none" w:sz="0" w:space="0" w:color="auto"/>
            <w:right w:val="none" w:sz="0" w:space="0" w:color="auto"/>
          </w:divBdr>
        </w:div>
        <w:div w:id="755325710">
          <w:marLeft w:val="0"/>
          <w:marRight w:val="0"/>
          <w:marTop w:val="0"/>
          <w:marBottom w:val="0"/>
          <w:divBdr>
            <w:top w:val="none" w:sz="0" w:space="0" w:color="auto"/>
            <w:left w:val="none" w:sz="0" w:space="0" w:color="auto"/>
            <w:bottom w:val="none" w:sz="0" w:space="0" w:color="auto"/>
            <w:right w:val="none" w:sz="0" w:space="0" w:color="auto"/>
          </w:divBdr>
        </w:div>
        <w:div w:id="1395155072">
          <w:marLeft w:val="0"/>
          <w:marRight w:val="0"/>
          <w:marTop w:val="0"/>
          <w:marBottom w:val="0"/>
          <w:divBdr>
            <w:top w:val="none" w:sz="0" w:space="0" w:color="auto"/>
            <w:left w:val="none" w:sz="0" w:space="0" w:color="auto"/>
            <w:bottom w:val="none" w:sz="0" w:space="0" w:color="auto"/>
            <w:right w:val="none" w:sz="0" w:space="0" w:color="auto"/>
          </w:divBdr>
        </w:div>
        <w:div w:id="774329911">
          <w:marLeft w:val="0"/>
          <w:marRight w:val="0"/>
          <w:marTop w:val="0"/>
          <w:marBottom w:val="0"/>
          <w:divBdr>
            <w:top w:val="none" w:sz="0" w:space="0" w:color="auto"/>
            <w:left w:val="none" w:sz="0" w:space="0" w:color="auto"/>
            <w:bottom w:val="none" w:sz="0" w:space="0" w:color="auto"/>
            <w:right w:val="none" w:sz="0" w:space="0" w:color="auto"/>
          </w:divBdr>
        </w:div>
        <w:div w:id="621885813">
          <w:marLeft w:val="0"/>
          <w:marRight w:val="0"/>
          <w:marTop w:val="0"/>
          <w:marBottom w:val="0"/>
          <w:divBdr>
            <w:top w:val="none" w:sz="0" w:space="0" w:color="auto"/>
            <w:left w:val="none" w:sz="0" w:space="0" w:color="auto"/>
            <w:bottom w:val="none" w:sz="0" w:space="0" w:color="auto"/>
            <w:right w:val="none" w:sz="0" w:space="0" w:color="auto"/>
          </w:divBdr>
        </w:div>
        <w:div w:id="1721590389">
          <w:marLeft w:val="0"/>
          <w:marRight w:val="0"/>
          <w:marTop w:val="0"/>
          <w:marBottom w:val="0"/>
          <w:divBdr>
            <w:top w:val="none" w:sz="0" w:space="0" w:color="auto"/>
            <w:left w:val="none" w:sz="0" w:space="0" w:color="auto"/>
            <w:bottom w:val="none" w:sz="0" w:space="0" w:color="auto"/>
            <w:right w:val="none" w:sz="0" w:space="0" w:color="auto"/>
          </w:divBdr>
        </w:div>
        <w:div w:id="1025908224">
          <w:marLeft w:val="0"/>
          <w:marRight w:val="0"/>
          <w:marTop w:val="0"/>
          <w:marBottom w:val="0"/>
          <w:divBdr>
            <w:top w:val="none" w:sz="0" w:space="0" w:color="auto"/>
            <w:left w:val="none" w:sz="0" w:space="0" w:color="auto"/>
            <w:bottom w:val="none" w:sz="0" w:space="0" w:color="auto"/>
            <w:right w:val="none" w:sz="0" w:space="0" w:color="auto"/>
          </w:divBdr>
        </w:div>
        <w:div w:id="1882086790">
          <w:marLeft w:val="0"/>
          <w:marRight w:val="0"/>
          <w:marTop w:val="0"/>
          <w:marBottom w:val="0"/>
          <w:divBdr>
            <w:top w:val="none" w:sz="0" w:space="0" w:color="auto"/>
            <w:left w:val="none" w:sz="0" w:space="0" w:color="auto"/>
            <w:bottom w:val="none" w:sz="0" w:space="0" w:color="auto"/>
            <w:right w:val="none" w:sz="0" w:space="0" w:color="auto"/>
          </w:divBdr>
        </w:div>
        <w:div w:id="2107722302">
          <w:marLeft w:val="0"/>
          <w:marRight w:val="0"/>
          <w:marTop w:val="0"/>
          <w:marBottom w:val="0"/>
          <w:divBdr>
            <w:top w:val="none" w:sz="0" w:space="0" w:color="auto"/>
            <w:left w:val="none" w:sz="0" w:space="0" w:color="auto"/>
            <w:bottom w:val="none" w:sz="0" w:space="0" w:color="auto"/>
            <w:right w:val="none" w:sz="0" w:space="0" w:color="auto"/>
          </w:divBdr>
        </w:div>
        <w:div w:id="1212619916">
          <w:marLeft w:val="0"/>
          <w:marRight w:val="0"/>
          <w:marTop w:val="0"/>
          <w:marBottom w:val="0"/>
          <w:divBdr>
            <w:top w:val="none" w:sz="0" w:space="0" w:color="auto"/>
            <w:left w:val="none" w:sz="0" w:space="0" w:color="auto"/>
            <w:bottom w:val="none" w:sz="0" w:space="0" w:color="auto"/>
            <w:right w:val="none" w:sz="0" w:space="0" w:color="auto"/>
          </w:divBdr>
        </w:div>
        <w:div w:id="795297577">
          <w:marLeft w:val="0"/>
          <w:marRight w:val="0"/>
          <w:marTop w:val="0"/>
          <w:marBottom w:val="0"/>
          <w:divBdr>
            <w:top w:val="none" w:sz="0" w:space="0" w:color="auto"/>
            <w:left w:val="none" w:sz="0" w:space="0" w:color="auto"/>
            <w:bottom w:val="none" w:sz="0" w:space="0" w:color="auto"/>
            <w:right w:val="none" w:sz="0" w:space="0" w:color="auto"/>
          </w:divBdr>
        </w:div>
        <w:div w:id="346374012">
          <w:marLeft w:val="0"/>
          <w:marRight w:val="0"/>
          <w:marTop w:val="0"/>
          <w:marBottom w:val="0"/>
          <w:divBdr>
            <w:top w:val="none" w:sz="0" w:space="0" w:color="auto"/>
            <w:left w:val="none" w:sz="0" w:space="0" w:color="auto"/>
            <w:bottom w:val="none" w:sz="0" w:space="0" w:color="auto"/>
            <w:right w:val="none" w:sz="0" w:space="0" w:color="auto"/>
          </w:divBdr>
        </w:div>
        <w:div w:id="149711336">
          <w:marLeft w:val="0"/>
          <w:marRight w:val="0"/>
          <w:marTop w:val="0"/>
          <w:marBottom w:val="0"/>
          <w:divBdr>
            <w:top w:val="none" w:sz="0" w:space="0" w:color="auto"/>
            <w:left w:val="none" w:sz="0" w:space="0" w:color="auto"/>
            <w:bottom w:val="none" w:sz="0" w:space="0" w:color="auto"/>
            <w:right w:val="none" w:sz="0" w:space="0" w:color="auto"/>
          </w:divBdr>
        </w:div>
        <w:div w:id="503983133">
          <w:marLeft w:val="0"/>
          <w:marRight w:val="0"/>
          <w:marTop w:val="0"/>
          <w:marBottom w:val="0"/>
          <w:divBdr>
            <w:top w:val="none" w:sz="0" w:space="0" w:color="auto"/>
            <w:left w:val="none" w:sz="0" w:space="0" w:color="auto"/>
            <w:bottom w:val="none" w:sz="0" w:space="0" w:color="auto"/>
            <w:right w:val="none" w:sz="0" w:space="0" w:color="auto"/>
          </w:divBdr>
        </w:div>
        <w:div w:id="1797219643">
          <w:marLeft w:val="0"/>
          <w:marRight w:val="0"/>
          <w:marTop w:val="0"/>
          <w:marBottom w:val="0"/>
          <w:divBdr>
            <w:top w:val="none" w:sz="0" w:space="0" w:color="auto"/>
            <w:left w:val="none" w:sz="0" w:space="0" w:color="auto"/>
            <w:bottom w:val="none" w:sz="0" w:space="0" w:color="auto"/>
            <w:right w:val="none" w:sz="0" w:space="0" w:color="auto"/>
          </w:divBdr>
        </w:div>
        <w:div w:id="614554834">
          <w:marLeft w:val="0"/>
          <w:marRight w:val="0"/>
          <w:marTop w:val="0"/>
          <w:marBottom w:val="0"/>
          <w:divBdr>
            <w:top w:val="none" w:sz="0" w:space="0" w:color="auto"/>
            <w:left w:val="none" w:sz="0" w:space="0" w:color="auto"/>
            <w:bottom w:val="none" w:sz="0" w:space="0" w:color="auto"/>
            <w:right w:val="none" w:sz="0" w:space="0" w:color="auto"/>
          </w:divBdr>
        </w:div>
        <w:div w:id="2006785625">
          <w:marLeft w:val="0"/>
          <w:marRight w:val="0"/>
          <w:marTop w:val="0"/>
          <w:marBottom w:val="0"/>
          <w:divBdr>
            <w:top w:val="none" w:sz="0" w:space="0" w:color="auto"/>
            <w:left w:val="none" w:sz="0" w:space="0" w:color="auto"/>
            <w:bottom w:val="none" w:sz="0" w:space="0" w:color="auto"/>
            <w:right w:val="none" w:sz="0" w:space="0" w:color="auto"/>
          </w:divBdr>
        </w:div>
        <w:div w:id="1430856050">
          <w:marLeft w:val="0"/>
          <w:marRight w:val="0"/>
          <w:marTop w:val="0"/>
          <w:marBottom w:val="0"/>
          <w:divBdr>
            <w:top w:val="none" w:sz="0" w:space="0" w:color="auto"/>
            <w:left w:val="none" w:sz="0" w:space="0" w:color="auto"/>
            <w:bottom w:val="none" w:sz="0" w:space="0" w:color="auto"/>
            <w:right w:val="none" w:sz="0" w:space="0" w:color="auto"/>
          </w:divBdr>
        </w:div>
        <w:div w:id="822893293">
          <w:marLeft w:val="0"/>
          <w:marRight w:val="0"/>
          <w:marTop w:val="0"/>
          <w:marBottom w:val="0"/>
          <w:divBdr>
            <w:top w:val="none" w:sz="0" w:space="0" w:color="auto"/>
            <w:left w:val="none" w:sz="0" w:space="0" w:color="auto"/>
            <w:bottom w:val="none" w:sz="0" w:space="0" w:color="auto"/>
            <w:right w:val="none" w:sz="0" w:space="0" w:color="auto"/>
          </w:divBdr>
        </w:div>
        <w:div w:id="1292127870">
          <w:marLeft w:val="0"/>
          <w:marRight w:val="0"/>
          <w:marTop w:val="0"/>
          <w:marBottom w:val="0"/>
          <w:divBdr>
            <w:top w:val="none" w:sz="0" w:space="0" w:color="auto"/>
            <w:left w:val="none" w:sz="0" w:space="0" w:color="auto"/>
            <w:bottom w:val="none" w:sz="0" w:space="0" w:color="auto"/>
            <w:right w:val="none" w:sz="0" w:space="0" w:color="auto"/>
          </w:divBdr>
        </w:div>
        <w:div w:id="1216893275">
          <w:marLeft w:val="0"/>
          <w:marRight w:val="0"/>
          <w:marTop w:val="0"/>
          <w:marBottom w:val="0"/>
          <w:divBdr>
            <w:top w:val="none" w:sz="0" w:space="0" w:color="auto"/>
            <w:left w:val="none" w:sz="0" w:space="0" w:color="auto"/>
            <w:bottom w:val="none" w:sz="0" w:space="0" w:color="auto"/>
            <w:right w:val="none" w:sz="0" w:space="0" w:color="auto"/>
          </w:divBdr>
        </w:div>
        <w:div w:id="620578293">
          <w:marLeft w:val="0"/>
          <w:marRight w:val="0"/>
          <w:marTop w:val="0"/>
          <w:marBottom w:val="0"/>
          <w:divBdr>
            <w:top w:val="none" w:sz="0" w:space="0" w:color="auto"/>
            <w:left w:val="none" w:sz="0" w:space="0" w:color="auto"/>
            <w:bottom w:val="none" w:sz="0" w:space="0" w:color="auto"/>
            <w:right w:val="none" w:sz="0" w:space="0" w:color="auto"/>
          </w:divBdr>
        </w:div>
        <w:div w:id="1805387114">
          <w:marLeft w:val="0"/>
          <w:marRight w:val="0"/>
          <w:marTop w:val="0"/>
          <w:marBottom w:val="0"/>
          <w:divBdr>
            <w:top w:val="none" w:sz="0" w:space="0" w:color="auto"/>
            <w:left w:val="none" w:sz="0" w:space="0" w:color="auto"/>
            <w:bottom w:val="none" w:sz="0" w:space="0" w:color="auto"/>
            <w:right w:val="none" w:sz="0" w:space="0" w:color="auto"/>
          </w:divBdr>
        </w:div>
        <w:div w:id="1004170232">
          <w:marLeft w:val="0"/>
          <w:marRight w:val="0"/>
          <w:marTop w:val="0"/>
          <w:marBottom w:val="0"/>
          <w:divBdr>
            <w:top w:val="none" w:sz="0" w:space="0" w:color="auto"/>
            <w:left w:val="none" w:sz="0" w:space="0" w:color="auto"/>
            <w:bottom w:val="none" w:sz="0" w:space="0" w:color="auto"/>
            <w:right w:val="none" w:sz="0" w:space="0" w:color="auto"/>
          </w:divBdr>
        </w:div>
      </w:divsChild>
    </w:div>
    <w:div w:id="910849971">
      <w:marLeft w:val="0"/>
      <w:marRight w:val="0"/>
      <w:marTop w:val="0"/>
      <w:marBottom w:val="0"/>
      <w:divBdr>
        <w:top w:val="none" w:sz="0" w:space="0" w:color="auto"/>
        <w:left w:val="none" w:sz="0" w:space="0" w:color="auto"/>
        <w:bottom w:val="none" w:sz="0" w:space="0" w:color="auto"/>
        <w:right w:val="none" w:sz="0" w:space="0" w:color="auto"/>
      </w:divBdr>
      <w:divsChild>
        <w:div w:id="599486483">
          <w:marLeft w:val="0"/>
          <w:marRight w:val="0"/>
          <w:marTop w:val="0"/>
          <w:marBottom w:val="0"/>
          <w:divBdr>
            <w:top w:val="none" w:sz="0" w:space="0" w:color="auto"/>
            <w:left w:val="none" w:sz="0" w:space="0" w:color="auto"/>
            <w:bottom w:val="none" w:sz="0" w:space="0" w:color="auto"/>
            <w:right w:val="none" w:sz="0" w:space="0" w:color="auto"/>
          </w:divBdr>
        </w:div>
        <w:div w:id="771820897">
          <w:marLeft w:val="0"/>
          <w:marRight w:val="0"/>
          <w:marTop w:val="0"/>
          <w:marBottom w:val="0"/>
          <w:divBdr>
            <w:top w:val="none" w:sz="0" w:space="0" w:color="auto"/>
            <w:left w:val="none" w:sz="0" w:space="0" w:color="auto"/>
            <w:bottom w:val="none" w:sz="0" w:space="0" w:color="auto"/>
            <w:right w:val="none" w:sz="0" w:space="0" w:color="auto"/>
          </w:divBdr>
        </w:div>
        <w:div w:id="1171943427">
          <w:marLeft w:val="0"/>
          <w:marRight w:val="0"/>
          <w:marTop w:val="0"/>
          <w:marBottom w:val="0"/>
          <w:divBdr>
            <w:top w:val="none" w:sz="0" w:space="0" w:color="auto"/>
            <w:left w:val="none" w:sz="0" w:space="0" w:color="auto"/>
            <w:bottom w:val="none" w:sz="0" w:space="0" w:color="auto"/>
            <w:right w:val="none" w:sz="0" w:space="0" w:color="auto"/>
          </w:divBdr>
        </w:div>
        <w:div w:id="1264845992">
          <w:marLeft w:val="0"/>
          <w:marRight w:val="0"/>
          <w:marTop w:val="0"/>
          <w:marBottom w:val="0"/>
          <w:divBdr>
            <w:top w:val="none" w:sz="0" w:space="0" w:color="auto"/>
            <w:left w:val="none" w:sz="0" w:space="0" w:color="auto"/>
            <w:bottom w:val="none" w:sz="0" w:space="0" w:color="auto"/>
            <w:right w:val="none" w:sz="0" w:space="0" w:color="auto"/>
          </w:divBdr>
        </w:div>
        <w:div w:id="737901688">
          <w:marLeft w:val="0"/>
          <w:marRight w:val="0"/>
          <w:marTop w:val="0"/>
          <w:marBottom w:val="0"/>
          <w:divBdr>
            <w:top w:val="none" w:sz="0" w:space="0" w:color="auto"/>
            <w:left w:val="none" w:sz="0" w:space="0" w:color="auto"/>
            <w:bottom w:val="none" w:sz="0" w:space="0" w:color="auto"/>
            <w:right w:val="none" w:sz="0" w:space="0" w:color="auto"/>
          </w:divBdr>
        </w:div>
        <w:div w:id="977220986">
          <w:marLeft w:val="0"/>
          <w:marRight w:val="0"/>
          <w:marTop w:val="0"/>
          <w:marBottom w:val="0"/>
          <w:divBdr>
            <w:top w:val="none" w:sz="0" w:space="0" w:color="auto"/>
            <w:left w:val="none" w:sz="0" w:space="0" w:color="auto"/>
            <w:bottom w:val="none" w:sz="0" w:space="0" w:color="auto"/>
            <w:right w:val="none" w:sz="0" w:space="0" w:color="auto"/>
          </w:divBdr>
        </w:div>
        <w:div w:id="587736222">
          <w:marLeft w:val="0"/>
          <w:marRight w:val="0"/>
          <w:marTop w:val="0"/>
          <w:marBottom w:val="0"/>
          <w:divBdr>
            <w:top w:val="none" w:sz="0" w:space="0" w:color="auto"/>
            <w:left w:val="none" w:sz="0" w:space="0" w:color="auto"/>
            <w:bottom w:val="none" w:sz="0" w:space="0" w:color="auto"/>
            <w:right w:val="none" w:sz="0" w:space="0" w:color="auto"/>
          </w:divBdr>
        </w:div>
        <w:div w:id="1441491866">
          <w:marLeft w:val="0"/>
          <w:marRight w:val="0"/>
          <w:marTop w:val="0"/>
          <w:marBottom w:val="0"/>
          <w:divBdr>
            <w:top w:val="none" w:sz="0" w:space="0" w:color="auto"/>
            <w:left w:val="none" w:sz="0" w:space="0" w:color="auto"/>
            <w:bottom w:val="none" w:sz="0" w:space="0" w:color="auto"/>
            <w:right w:val="none" w:sz="0" w:space="0" w:color="auto"/>
          </w:divBdr>
        </w:div>
        <w:div w:id="443615018">
          <w:marLeft w:val="0"/>
          <w:marRight w:val="0"/>
          <w:marTop w:val="0"/>
          <w:marBottom w:val="0"/>
          <w:divBdr>
            <w:top w:val="none" w:sz="0" w:space="0" w:color="auto"/>
            <w:left w:val="none" w:sz="0" w:space="0" w:color="auto"/>
            <w:bottom w:val="none" w:sz="0" w:space="0" w:color="auto"/>
            <w:right w:val="none" w:sz="0" w:space="0" w:color="auto"/>
          </w:divBdr>
        </w:div>
        <w:div w:id="1398819076">
          <w:marLeft w:val="0"/>
          <w:marRight w:val="0"/>
          <w:marTop w:val="0"/>
          <w:marBottom w:val="0"/>
          <w:divBdr>
            <w:top w:val="none" w:sz="0" w:space="0" w:color="auto"/>
            <w:left w:val="none" w:sz="0" w:space="0" w:color="auto"/>
            <w:bottom w:val="none" w:sz="0" w:space="0" w:color="auto"/>
            <w:right w:val="none" w:sz="0" w:space="0" w:color="auto"/>
          </w:divBdr>
        </w:div>
      </w:divsChild>
    </w:div>
    <w:div w:id="936138651">
      <w:marLeft w:val="0"/>
      <w:marRight w:val="0"/>
      <w:marTop w:val="0"/>
      <w:marBottom w:val="0"/>
      <w:divBdr>
        <w:top w:val="none" w:sz="0" w:space="0" w:color="auto"/>
        <w:left w:val="none" w:sz="0" w:space="0" w:color="auto"/>
        <w:bottom w:val="none" w:sz="0" w:space="0" w:color="auto"/>
        <w:right w:val="none" w:sz="0" w:space="0" w:color="auto"/>
      </w:divBdr>
      <w:divsChild>
        <w:div w:id="1817986709">
          <w:marLeft w:val="0"/>
          <w:marRight w:val="0"/>
          <w:marTop w:val="0"/>
          <w:marBottom w:val="0"/>
          <w:divBdr>
            <w:top w:val="none" w:sz="0" w:space="0" w:color="auto"/>
            <w:left w:val="none" w:sz="0" w:space="0" w:color="auto"/>
            <w:bottom w:val="none" w:sz="0" w:space="0" w:color="auto"/>
            <w:right w:val="none" w:sz="0" w:space="0" w:color="auto"/>
          </w:divBdr>
        </w:div>
        <w:div w:id="1649438312">
          <w:marLeft w:val="0"/>
          <w:marRight w:val="0"/>
          <w:marTop w:val="0"/>
          <w:marBottom w:val="0"/>
          <w:divBdr>
            <w:top w:val="none" w:sz="0" w:space="0" w:color="auto"/>
            <w:left w:val="none" w:sz="0" w:space="0" w:color="auto"/>
            <w:bottom w:val="none" w:sz="0" w:space="0" w:color="auto"/>
            <w:right w:val="none" w:sz="0" w:space="0" w:color="auto"/>
          </w:divBdr>
        </w:div>
      </w:divsChild>
    </w:div>
    <w:div w:id="945816727">
      <w:marLeft w:val="0"/>
      <w:marRight w:val="0"/>
      <w:marTop w:val="0"/>
      <w:marBottom w:val="0"/>
      <w:divBdr>
        <w:top w:val="none" w:sz="0" w:space="0" w:color="auto"/>
        <w:left w:val="none" w:sz="0" w:space="0" w:color="auto"/>
        <w:bottom w:val="none" w:sz="0" w:space="0" w:color="auto"/>
        <w:right w:val="none" w:sz="0" w:space="0" w:color="auto"/>
      </w:divBdr>
      <w:divsChild>
        <w:div w:id="1611546446">
          <w:marLeft w:val="0"/>
          <w:marRight w:val="0"/>
          <w:marTop w:val="0"/>
          <w:marBottom w:val="0"/>
          <w:divBdr>
            <w:top w:val="none" w:sz="0" w:space="0" w:color="auto"/>
            <w:left w:val="none" w:sz="0" w:space="0" w:color="auto"/>
            <w:bottom w:val="none" w:sz="0" w:space="0" w:color="auto"/>
            <w:right w:val="none" w:sz="0" w:space="0" w:color="auto"/>
          </w:divBdr>
        </w:div>
        <w:div w:id="893125452">
          <w:marLeft w:val="0"/>
          <w:marRight w:val="0"/>
          <w:marTop w:val="0"/>
          <w:marBottom w:val="0"/>
          <w:divBdr>
            <w:top w:val="none" w:sz="0" w:space="0" w:color="auto"/>
            <w:left w:val="none" w:sz="0" w:space="0" w:color="auto"/>
            <w:bottom w:val="none" w:sz="0" w:space="0" w:color="auto"/>
            <w:right w:val="none" w:sz="0" w:space="0" w:color="auto"/>
          </w:divBdr>
        </w:div>
        <w:div w:id="11538161">
          <w:marLeft w:val="0"/>
          <w:marRight w:val="0"/>
          <w:marTop w:val="0"/>
          <w:marBottom w:val="0"/>
          <w:divBdr>
            <w:top w:val="none" w:sz="0" w:space="0" w:color="auto"/>
            <w:left w:val="none" w:sz="0" w:space="0" w:color="auto"/>
            <w:bottom w:val="none" w:sz="0" w:space="0" w:color="auto"/>
            <w:right w:val="none" w:sz="0" w:space="0" w:color="auto"/>
          </w:divBdr>
        </w:div>
        <w:div w:id="1131439057">
          <w:marLeft w:val="0"/>
          <w:marRight w:val="0"/>
          <w:marTop w:val="0"/>
          <w:marBottom w:val="0"/>
          <w:divBdr>
            <w:top w:val="none" w:sz="0" w:space="0" w:color="auto"/>
            <w:left w:val="none" w:sz="0" w:space="0" w:color="auto"/>
            <w:bottom w:val="none" w:sz="0" w:space="0" w:color="auto"/>
            <w:right w:val="none" w:sz="0" w:space="0" w:color="auto"/>
          </w:divBdr>
        </w:div>
        <w:div w:id="1635257060">
          <w:marLeft w:val="0"/>
          <w:marRight w:val="0"/>
          <w:marTop w:val="0"/>
          <w:marBottom w:val="0"/>
          <w:divBdr>
            <w:top w:val="none" w:sz="0" w:space="0" w:color="auto"/>
            <w:left w:val="none" w:sz="0" w:space="0" w:color="auto"/>
            <w:bottom w:val="none" w:sz="0" w:space="0" w:color="auto"/>
            <w:right w:val="none" w:sz="0" w:space="0" w:color="auto"/>
          </w:divBdr>
        </w:div>
        <w:div w:id="1560170480">
          <w:marLeft w:val="0"/>
          <w:marRight w:val="0"/>
          <w:marTop w:val="0"/>
          <w:marBottom w:val="0"/>
          <w:divBdr>
            <w:top w:val="none" w:sz="0" w:space="0" w:color="auto"/>
            <w:left w:val="none" w:sz="0" w:space="0" w:color="auto"/>
            <w:bottom w:val="none" w:sz="0" w:space="0" w:color="auto"/>
            <w:right w:val="none" w:sz="0" w:space="0" w:color="auto"/>
          </w:divBdr>
        </w:div>
      </w:divsChild>
    </w:div>
    <w:div w:id="959074127">
      <w:marLeft w:val="0"/>
      <w:marRight w:val="0"/>
      <w:marTop w:val="0"/>
      <w:marBottom w:val="0"/>
      <w:divBdr>
        <w:top w:val="none" w:sz="0" w:space="0" w:color="auto"/>
        <w:left w:val="none" w:sz="0" w:space="0" w:color="auto"/>
        <w:bottom w:val="none" w:sz="0" w:space="0" w:color="auto"/>
        <w:right w:val="none" w:sz="0" w:space="0" w:color="auto"/>
      </w:divBdr>
      <w:divsChild>
        <w:div w:id="934442827">
          <w:marLeft w:val="0"/>
          <w:marRight w:val="0"/>
          <w:marTop w:val="0"/>
          <w:marBottom w:val="0"/>
          <w:divBdr>
            <w:top w:val="none" w:sz="0" w:space="0" w:color="auto"/>
            <w:left w:val="none" w:sz="0" w:space="0" w:color="auto"/>
            <w:bottom w:val="none" w:sz="0" w:space="0" w:color="auto"/>
            <w:right w:val="none" w:sz="0" w:space="0" w:color="auto"/>
          </w:divBdr>
        </w:div>
        <w:div w:id="823281099">
          <w:marLeft w:val="0"/>
          <w:marRight w:val="0"/>
          <w:marTop w:val="0"/>
          <w:marBottom w:val="0"/>
          <w:divBdr>
            <w:top w:val="none" w:sz="0" w:space="0" w:color="auto"/>
            <w:left w:val="none" w:sz="0" w:space="0" w:color="auto"/>
            <w:bottom w:val="none" w:sz="0" w:space="0" w:color="auto"/>
            <w:right w:val="none" w:sz="0" w:space="0" w:color="auto"/>
          </w:divBdr>
        </w:div>
        <w:div w:id="726029164">
          <w:marLeft w:val="0"/>
          <w:marRight w:val="0"/>
          <w:marTop w:val="0"/>
          <w:marBottom w:val="0"/>
          <w:divBdr>
            <w:top w:val="none" w:sz="0" w:space="0" w:color="auto"/>
            <w:left w:val="none" w:sz="0" w:space="0" w:color="auto"/>
            <w:bottom w:val="none" w:sz="0" w:space="0" w:color="auto"/>
            <w:right w:val="none" w:sz="0" w:space="0" w:color="auto"/>
          </w:divBdr>
        </w:div>
        <w:div w:id="1686980004">
          <w:marLeft w:val="0"/>
          <w:marRight w:val="0"/>
          <w:marTop w:val="0"/>
          <w:marBottom w:val="0"/>
          <w:divBdr>
            <w:top w:val="none" w:sz="0" w:space="0" w:color="auto"/>
            <w:left w:val="none" w:sz="0" w:space="0" w:color="auto"/>
            <w:bottom w:val="none" w:sz="0" w:space="0" w:color="auto"/>
            <w:right w:val="none" w:sz="0" w:space="0" w:color="auto"/>
          </w:divBdr>
        </w:div>
      </w:divsChild>
    </w:div>
    <w:div w:id="967246769">
      <w:marLeft w:val="0"/>
      <w:marRight w:val="0"/>
      <w:marTop w:val="0"/>
      <w:marBottom w:val="0"/>
      <w:divBdr>
        <w:top w:val="none" w:sz="0" w:space="0" w:color="auto"/>
        <w:left w:val="none" w:sz="0" w:space="0" w:color="auto"/>
        <w:bottom w:val="none" w:sz="0" w:space="0" w:color="auto"/>
        <w:right w:val="none" w:sz="0" w:space="0" w:color="auto"/>
      </w:divBdr>
      <w:divsChild>
        <w:div w:id="80028009">
          <w:marLeft w:val="0"/>
          <w:marRight w:val="0"/>
          <w:marTop w:val="0"/>
          <w:marBottom w:val="0"/>
          <w:divBdr>
            <w:top w:val="none" w:sz="0" w:space="0" w:color="auto"/>
            <w:left w:val="none" w:sz="0" w:space="0" w:color="auto"/>
            <w:bottom w:val="none" w:sz="0" w:space="0" w:color="auto"/>
            <w:right w:val="none" w:sz="0" w:space="0" w:color="auto"/>
          </w:divBdr>
        </w:div>
      </w:divsChild>
    </w:div>
    <w:div w:id="979186002">
      <w:marLeft w:val="0"/>
      <w:marRight w:val="0"/>
      <w:marTop w:val="0"/>
      <w:marBottom w:val="0"/>
      <w:divBdr>
        <w:top w:val="none" w:sz="0" w:space="0" w:color="auto"/>
        <w:left w:val="none" w:sz="0" w:space="0" w:color="auto"/>
        <w:bottom w:val="none" w:sz="0" w:space="0" w:color="auto"/>
        <w:right w:val="none" w:sz="0" w:space="0" w:color="auto"/>
      </w:divBdr>
      <w:divsChild>
        <w:div w:id="167907269">
          <w:marLeft w:val="0"/>
          <w:marRight w:val="0"/>
          <w:marTop w:val="0"/>
          <w:marBottom w:val="0"/>
          <w:divBdr>
            <w:top w:val="none" w:sz="0" w:space="0" w:color="auto"/>
            <w:left w:val="none" w:sz="0" w:space="0" w:color="auto"/>
            <w:bottom w:val="none" w:sz="0" w:space="0" w:color="auto"/>
            <w:right w:val="none" w:sz="0" w:space="0" w:color="auto"/>
          </w:divBdr>
        </w:div>
        <w:div w:id="51003968">
          <w:marLeft w:val="0"/>
          <w:marRight w:val="0"/>
          <w:marTop w:val="0"/>
          <w:marBottom w:val="0"/>
          <w:divBdr>
            <w:top w:val="none" w:sz="0" w:space="0" w:color="auto"/>
            <w:left w:val="none" w:sz="0" w:space="0" w:color="auto"/>
            <w:bottom w:val="none" w:sz="0" w:space="0" w:color="auto"/>
            <w:right w:val="none" w:sz="0" w:space="0" w:color="auto"/>
          </w:divBdr>
        </w:div>
      </w:divsChild>
    </w:div>
    <w:div w:id="980620556">
      <w:marLeft w:val="0"/>
      <w:marRight w:val="0"/>
      <w:marTop w:val="0"/>
      <w:marBottom w:val="0"/>
      <w:divBdr>
        <w:top w:val="none" w:sz="0" w:space="0" w:color="auto"/>
        <w:left w:val="none" w:sz="0" w:space="0" w:color="auto"/>
        <w:bottom w:val="none" w:sz="0" w:space="0" w:color="auto"/>
        <w:right w:val="none" w:sz="0" w:space="0" w:color="auto"/>
      </w:divBdr>
      <w:divsChild>
        <w:div w:id="706292072">
          <w:marLeft w:val="0"/>
          <w:marRight w:val="0"/>
          <w:marTop w:val="0"/>
          <w:marBottom w:val="0"/>
          <w:divBdr>
            <w:top w:val="none" w:sz="0" w:space="0" w:color="auto"/>
            <w:left w:val="none" w:sz="0" w:space="0" w:color="auto"/>
            <w:bottom w:val="none" w:sz="0" w:space="0" w:color="auto"/>
            <w:right w:val="none" w:sz="0" w:space="0" w:color="auto"/>
          </w:divBdr>
        </w:div>
        <w:div w:id="2116290849">
          <w:marLeft w:val="0"/>
          <w:marRight w:val="0"/>
          <w:marTop w:val="0"/>
          <w:marBottom w:val="0"/>
          <w:divBdr>
            <w:top w:val="none" w:sz="0" w:space="0" w:color="auto"/>
            <w:left w:val="none" w:sz="0" w:space="0" w:color="auto"/>
            <w:bottom w:val="none" w:sz="0" w:space="0" w:color="auto"/>
            <w:right w:val="none" w:sz="0" w:space="0" w:color="auto"/>
          </w:divBdr>
        </w:div>
      </w:divsChild>
    </w:div>
    <w:div w:id="983237237">
      <w:marLeft w:val="0"/>
      <w:marRight w:val="0"/>
      <w:marTop w:val="0"/>
      <w:marBottom w:val="0"/>
      <w:divBdr>
        <w:top w:val="none" w:sz="0" w:space="0" w:color="auto"/>
        <w:left w:val="none" w:sz="0" w:space="0" w:color="auto"/>
        <w:bottom w:val="none" w:sz="0" w:space="0" w:color="auto"/>
        <w:right w:val="none" w:sz="0" w:space="0" w:color="auto"/>
      </w:divBdr>
      <w:divsChild>
        <w:div w:id="1681739216">
          <w:marLeft w:val="0"/>
          <w:marRight w:val="0"/>
          <w:marTop w:val="0"/>
          <w:marBottom w:val="0"/>
          <w:divBdr>
            <w:top w:val="none" w:sz="0" w:space="0" w:color="auto"/>
            <w:left w:val="none" w:sz="0" w:space="0" w:color="auto"/>
            <w:bottom w:val="none" w:sz="0" w:space="0" w:color="auto"/>
            <w:right w:val="none" w:sz="0" w:space="0" w:color="auto"/>
          </w:divBdr>
        </w:div>
      </w:divsChild>
    </w:div>
    <w:div w:id="1000960574">
      <w:marLeft w:val="0"/>
      <w:marRight w:val="0"/>
      <w:marTop w:val="0"/>
      <w:marBottom w:val="0"/>
      <w:divBdr>
        <w:top w:val="none" w:sz="0" w:space="0" w:color="auto"/>
        <w:left w:val="none" w:sz="0" w:space="0" w:color="auto"/>
        <w:bottom w:val="none" w:sz="0" w:space="0" w:color="auto"/>
        <w:right w:val="none" w:sz="0" w:space="0" w:color="auto"/>
      </w:divBdr>
      <w:divsChild>
        <w:div w:id="1322386347">
          <w:marLeft w:val="0"/>
          <w:marRight w:val="0"/>
          <w:marTop w:val="0"/>
          <w:marBottom w:val="0"/>
          <w:divBdr>
            <w:top w:val="none" w:sz="0" w:space="0" w:color="auto"/>
            <w:left w:val="none" w:sz="0" w:space="0" w:color="auto"/>
            <w:bottom w:val="none" w:sz="0" w:space="0" w:color="auto"/>
            <w:right w:val="none" w:sz="0" w:space="0" w:color="auto"/>
          </w:divBdr>
        </w:div>
      </w:divsChild>
    </w:div>
    <w:div w:id="1011836530">
      <w:marLeft w:val="0"/>
      <w:marRight w:val="0"/>
      <w:marTop w:val="0"/>
      <w:marBottom w:val="0"/>
      <w:divBdr>
        <w:top w:val="none" w:sz="0" w:space="0" w:color="auto"/>
        <w:left w:val="none" w:sz="0" w:space="0" w:color="auto"/>
        <w:bottom w:val="none" w:sz="0" w:space="0" w:color="auto"/>
        <w:right w:val="none" w:sz="0" w:space="0" w:color="auto"/>
      </w:divBdr>
      <w:divsChild>
        <w:div w:id="1972397585">
          <w:marLeft w:val="0"/>
          <w:marRight w:val="0"/>
          <w:marTop w:val="0"/>
          <w:marBottom w:val="0"/>
          <w:divBdr>
            <w:top w:val="none" w:sz="0" w:space="0" w:color="auto"/>
            <w:left w:val="none" w:sz="0" w:space="0" w:color="auto"/>
            <w:bottom w:val="none" w:sz="0" w:space="0" w:color="auto"/>
            <w:right w:val="none" w:sz="0" w:space="0" w:color="auto"/>
          </w:divBdr>
        </w:div>
      </w:divsChild>
    </w:div>
    <w:div w:id="1017317441">
      <w:marLeft w:val="0"/>
      <w:marRight w:val="0"/>
      <w:marTop w:val="0"/>
      <w:marBottom w:val="0"/>
      <w:divBdr>
        <w:top w:val="none" w:sz="0" w:space="0" w:color="auto"/>
        <w:left w:val="none" w:sz="0" w:space="0" w:color="auto"/>
        <w:bottom w:val="none" w:sz="0" w:space="0" w:color="auto"/>
        <w:right w:val="none" w:sz="0" w:space="0" w:color="auto"/>
      </w:divBdr>
      <w:divsChild>
        <w:div w:id="975723658">
          <w:marLeft w:val="0"/>
          <w:marRight w:val="0"/>
          <w:marTop w:val="0"/>
          <w:marBottom w:val="0"/>
          <w:divBdr>
            <w:top w:val="none" w:sz="0" w:space="0" w:color="auto"/>
            <w:left w:val="none" w:sz="0" w:space="0" w:color="auto"/>
            <w:bottom w:val="none" w:sz="0" w:space="0" w:color="auto"/>
            <w:right w:val="none" w:sz="0" w:space="0" w:color="auto"/>
          </w:divBdr>
        </w:div>
        <w:div w:id="1161890526">
          <w:marLeft w:val="0"/>
          <w:marRight w:val="0"/>
          <w:marTop w:val="0"/>
          <w:marBottom w:val="0"/>
          <w:divBdr>
            <w:top w:val="none" w:sz="0" w:space="0" w:color="auto"/>
            <w:left w:val="none" w:sz="0" w:space="0" w:color="auto"/>
            <w:bottom w:val="none" w:sz="0" w:space="0" w:color="auto"/>
            <w:right w:val="none" w:sz="0" w:space="0" w:color="auto"/>
          </w:divBdr>
        </w:div>
        <w:div w:id="1773281483">
          <w:marLeft w:val="0"/>
          <w:marRight w:val="0"/>
          <w:marTop w:val="0"/>
          <w:marBottom w:val="0"/>
          <w:divBdr>
            <w:top w:val="none" w:sz="0" w:space="0" w:color="auto"/>
            <w:left w:val="none" w:sz="0" w:space="0" w:color="auto"/>
            <w:bottom w:val="none" w:sz="0" w:space="0" w:color="auto"/>
            <w:right w:val="none" w:sz="0" w:space="0" w:color="auto"/>
          </w:divBdr>
        </w:div>
        <w:div w:id="175385204">
          <w:marLeft w:val="0"/>
          <w:marRight w:val="0"/>
          <w:marTop w:val="0"/>
          <w:marBottom w:val="0"/>
          <w:divBdr>
            <w:top w:val="none" w:sz="0" w:space="0" w:color="auto"/>
            <w:left w:val="none" w:sz="0" w:space="0" w:color="auto"/>
            <w:bottom w:val="none" w:sz="0" w:space="0" w:color="auto"/>
            <w:right w:val="none" w:sz="0" w:space="0" w:color="auto"/>
          </w:divBdr>
        </w:div>
        <w:div w:id="692223518">
          <w:marLeft w:val="0"/>
          <w:marRight w:val="0"/>
          <w:marTop w:val="0"/>
          <w:marBottom w:val="0"/>
          <w:divBdr>
            <w:top w:val="none" w:sz="0" w:space="0" w:color="auto"/>
            <w:left w:val="none" w:sz="0" w:space="0" w:color="auto"/>
            <w:bottom w:val="none" w:sz="0" w:space="0" w:color="auto"/>
            <w:right w:val="none" w:sz="0" w:space="0" w:color="auto"/>
          </w:divBdr>
        </w:div>
        <w:div w:id="1708022993">
          <w:marLeft w:val="0"/>
          <w:marRight w:val="0"/>
          <w:marTop w:val="0"/>
          <w:marBottom w:val="0"/>
          <w:divBdr>
            <w:top w:val="none" w:sz="0" w:space="0" w:color="auto"/>
            <w:left w:val="none" w:sz="0" w:space="0" w:color="auto"/>
            <w:bottom w:val="none" w:sz="0" w:space="0" w:color="auto"/>
            <w:right w:val="none" w:sz="0" w:space="0" w:color="auto"/>
          </w:divBdr>
        </w:div>
        <w:div w:id="1556967471">
          <w:marLeft w:val="0"/>
          <w:marRight w:val="0"/>
          <w:marTop w:val="0"/>
          <w:marBottom w:val="0"/>
          <w:divBdr>
            <w:top w:val="none" w:sz="0" w:space="0" w:color="auto"/>
            <w:left w:val="none" w:sz="0" w:space="0" w:color="auto"/>
            <w:bottom w:val="none" w:sz="0" w:space="0" w:color="auto"/>
            <w:right w:val="none" w:sz="0" w:space="0" w:color="auto"/>
          </w:divBdr>
        </w:div>
        <w:div w:id="1959145088">
          <w:marLeft w:val="0"/>
          <w:marRight w:val="0"/>
          <w:marTop w:val="0"/>
          <w:marBottom w:val="0"/>
          <w:divBdr>
            <w:top w:val="none" w:sz="0" w:space="0" w:color="auto"/>
            <w:left w:val="none" w:sz="0" w:space="0" w:color="auto"/>
            <w:bottom w:val="none" w:sz="0" w:space="0" w:color="auto"/>
            <w:right w:val="none" w:sz="0" w:space="0" w:color="auto"/>
          </w:divBdr>
        </w:div>
        <w:div w:id="179660705">
          <w:marLeft w:val="0"/>
          <w:marRight w:val="0"/>
          <w:marTop w:val="0"/>
          <w:marBottom w:val="0"/>
          <w:divBdr>
            <w:top w:val="none" w:sz="0" w:space="0" w:color="auto"/>
            <w:left w:val="none" w:sz="0" w:space="0" w:color="auto"/>
            <w:bottom w:val="none" w:sz="0" w:space="0" w:color="auto"/>
            <w:right w:val="none" w:sz="0" w:space="0" w:color="auto"/>
          </w:divBdr>
        </w:div>
        <w:div w:id="764496165">
          <w:marLeft w:val="0"/>
          <w:marRight w:val="0"/>
          <w:marTop w:val="0"/>
          <w:marBottom w:val="0"/>
          <w:divBdr>
            <w:top w:val="none" w:sz="0" w:space="0" w:color="auto"/>
            <w:left w:val="none" w:sz="0" w:space="0" w:color="auto"/>
            <w:bottom w:val="none" w:sz="0" w:space="0" w:color="auto"/>
            <w:right w:val="none" w:sz="0" w:space="0" w:color="auto"/>
          </w:divBdr>
        </w:div>
        <w:div w:id="477914610">
          <w:marLeft w:val="0"/>
          <w:marRight w:val="0"/>
          <w:marTop w:val="0"/>
          <w:marBottom w:val="0"/>
          <w:divBdr>
            <w:top w:val="none" w:sz="0" w:space="0" w:color="auto"/>
            <w:left w:val="none" w:sz="0" w:space="0" w:color="auto"/>
            <w:bottom w:val="none" w:sz="0" w:space="0" w:color="auto"/>
            <w:right w:val="none" w:sz="0" w:space="0" w:color="auto"/>
          </w:divBdr>
        </w:div>
        <w:div w:id="553397781">
          <w:marLeft w:val="0"/>
          <w:marRight w:val="0"/>
          <w:marTop w:val="0"/>
          <w:marBottom w:val="0"/>
          <w:divBdr>
            <w:top w:val="none" w:sz="0" w:space="0" w:color="auto"/>
            <w:left w:val="none" w:sz="0" w:space="0" w:color="auto"/>
            <w:bottom w:val="none" w:sz="0" w:space="0" w:color="auto"/>
            <w:right w:val="none" w:sz="0" w:space="0" w:color="auto"/>
          </w:divBdr>
        </w:div>
        <w:div w:id="2032802723">
          <w:marLeft w:val="0"/>
          <w:marRight w:val="0"/>
          <w:marTop w:val="0"/>
          <w:marBottom w:val="0"/>
          <w:divBdr>
            <w:top w:val="none" w:sz="0" w:space="0" w:color="auto"/>
            <w:left w:val="none" w:sz="0" w:space="0" w:color="auto"/>
            <w:bottom w:val="none" w:sz="0" w:space="0" w:color="auto"/>
            <w:right w:val="none" w:sz="0" w:space="0" w:color="auto"/>
          </w:divBdr>
        </w:div>
        <w:div w:id="1133059506">
          <w:marLeft w:val="0"/>
          <w:marRight w:val="0"/>
          <w:marTop w:val="0"/>
          <w:marBottom w:val="0"/>
          <w:divBdr>
            <w:top w:val="none" w:sz="0" w:space="0" w:color="auto"/>
            <w:left w:val="none" w:sz="0" w:space="0" w:color="auto"/>
            <w:bottom w:val="none" w:sz="0" w:space="0" w:color="auto"/>
            <w:right w:val="none" w:sz="0" w:space="0" w:color="auto"/>
          </w:divBdr>
        </w:div>
        <w:div w:id="1354913839">
          <w:marLeft w:val="0"/>
          <w:marRight w:val="0"/>
          <w:marTop w:val="0"/>
          <w:marBottom w:val="0"/>
          <w:divBdr>
            <w:top w:val="none" w:sz="0" w:space="0" w:color="auto"/>
            <w:left w:val="none" w:sz="0" w:space="0" w:color="auto"/>
            <w:bottom w:val="none" w:sz="0" w:space="0" w:color="auto"/>
            <w:right w:val="none" w:sz="0" w:space="0" w:color="auto"/>
          </w:divBdr>
        </w:div>
        <w:div w:id="619723010">
          <w:marLeft w:val="0"/>
          <w:marRight w:val="0"/>
          <w:marTop w:val="0"/>
          <w:marBottom w:val="0"/>
          <w:divBdr>
            <w:top w:val="none" w:sz="0" w:space="0" w:color="auto"/>
            <w:left w:val="none" w:sz="0" w:space="0" w:color="auto"/>
            <w:bottom w:val="none" w:sz="0" w:space="0" w:color="auto"/>
            <w:right w:val="none" w:sz="0" w:space="0" w:color="auto"/>
          </w:divBdr>
        </w:div>
        <w:div w:id="568080955">
          <w:marLeft w:val="0"/>
          <w:marRight w:val="0"/>
          <w:marTop w:val="0"/>
          <w:marBottom w:val="0"/>
          <w:divBdr>
            <w:top w:val="none" w:sz="0" w:space="0" w:color="auto"/>
            <w:left w:val="none" w:sz="0" w:space="0" w:color="auto"/>
            <w:bottom w:val="none" w:sz="0" w:space="0" w:color="auto"/>
            <w:right w:val="none" w:sz="0" w:space="0" w:color="auto"/>
          </w:divBdr>
        </w:div>
        <w:div w:id="359478397">
          <w:marLeft w:val="0"/>
          <w:marRight w:val="0"/>
          <w:marTop w:val="0"/>
          <w:marBottom w:val="0"/>
          <w:divBdr>
            <w:top w:val="none" w:sz="0" w:space="0" w:color="auto"/>
            <w:left w:val="none" w:sz="0" w:space="0" w:color="auto"/>
            <w:bottom w:val="none" w:sz="0" w:space="0" w:color="auto"/>
            <w:right w:val="none" w:sz="0" w:space="0" w:color="auto"/>
          </w:divBdr>
        </w:div>
        <w:div w:id="1240560354">
          <w:marLeft w:val="0"/>
          <w:marRight w:val="0"/>
          <w:marTop w:val="0"/>
          <w:marBottom w:val="0"/>
          <w:divBdr>
            <w:top w:val="none" w:sz="0" w:space="0" w:color="auto"/>
            <w:left w:val="none" w:sz="0" w:space="0" w:color="auto"/>
            <w:bottom w:val="none" w:sz="0" w:space="0" w:color="auto"/>
            <w:right w:val="none" w:sz="0" w:space="0" w:color="auto"/>
          </w:divBdr>
        </w:div>
        <w:div w:id="60569400">
          <w:marLeft w:val="0"/>
          <w:marRight w:val="0"/>
          <w:marTop w:val="0"/>
          <w:marBottom w:val="0"/>
          <w:divBdr>
            <w:top w:val="none" w:sz="0" w:space="0" w:color="auto"/>
            <w:left w:val="none" w:sz="0" w:space="0" w:color="auto"/>
            <w:bottom w:val="none" w:sz="0" w:space="0" w:color="auto"/>
            <w:right w:val="none" w:sz="0" w:space="0" w:color="auto"/>
          </w:divBdr>
        </w:div>
        <w:div w:id="19281586">
          <w:marLeft w:val="0"/>
          <w:marRight w:val="0"/>
          <w:marTop w:val="0"/>
          <w:marBottom w:val="0"/>
          <w:divBdr>
            <w:top w:val="none" w:sz="0" w:space="0" w:color="auto"/>
            <w:left w:val="none" w:sz="0" w:space="0" w:color="auto"/>
            <w:bottom w:val="none" w:sz="0" w:space="0" w:color="auto"/>
            <w:right w:val="none" w:sz="0" w:space="0" w:color="auto"/>
          </w:divBdr>
        </w:div>
        <w:div w:id="1973051883">
          <w:marLeft w:val="0"/>
          <w:marRight w:val="0"/>
          <w:marTop w:val="0"/>
          <w:marBottom w:val="0"/>
          <w:divBdr>
            <w:top w:val="none" w:sz="0" w:space="0" w:color="auto"/>
            <w:left w:val="none" w:sz="0" w:space="0" w:color="auto"/>
            <w:bottom w:val="none" w:sz="0" w:space="0" w:color="auto"/>
            <w:right w:val="none" w:sz="0" w:space="0" w:color="auto"/>
          </w:divBdr>
        </w:div>
        <w:div w:id="364061106">
          <w:marLeft w:val="0"/>
          <w:marRight w:val="0"/>
          <w:marTop w:val="0"/>
          <w:marBottom w:val="0"/>
          <w:divBdr>
            <w:top w:val="none" w:sz="0" w:space="0" w:color="auto"/>
            <w:left w:val="none" w:sz="0" w:space="0" w:color="auto"/>
            <w:bottom w:val="none" w:sz="0" w:space="0" w:color="auto"/>
            <w:right w:val="none" w:sz="0" w:space="0" w:color="auto"/>
          </w:divBdr>
        </w:div>
        <w:div w:id="895899711">
          <w:marLeft w:val="0"/>
          <w:marRight w:val="0"/>
          <w:marTop w:val="0"/>
          <w:marBottom w:val="0"/>
          <w:divBdr>
            <w:top w:val="none" w:sz="0" w:space="0" w:color="auto"/>
            <w:left w:val="none" w:sz="0" w:space="0" w:color="auto"/>
            <w:bottom w:val="none" w:sz="0" w:space="0" w:color="auto"/>
            <w:right w:val="none" w:sz="0" w:space="0" w:color="auto"/>
          </w:divBdr>
        </w:div>
        <w:div w:id="188105257">
          <w:marLeft w:val="0"/>
          <w:marRight w:val="0"/>
          <w:marTop w:val="0"/>
          <w:marBottom w:val="0"/>
          <w:divBdr>
            <w:top w:val="none" w:sz="0" w:space="0" w:color="auto"/>
            <w:left w:val="none" w:sz="0" w:space="0" w:color="auto"/>
            <w:bottom w:val="none" w:sz="0" w:space="0" w:color="auto"/>
            <w:right w:val="none" w:sz="0" w:space="0" w:color="auto"/>
          </w:divBdr>
        </w:div>
        <w:div w:id="1015616511">
          <w:marLeft w:val="0"/>
          <w:marRight w:val="0"/>
          <w:marTop w:val="0"/>
          <w:marBottom w:val="0"/>
          <w:divBdr>
            <w:top w:val="none" w:sz="0" w:space="0" w:color="auto"/>
            <w:left w:val="none" w:sz="0" w:space="0" w:color="auto"/>
            <w:bottom w:val="none" w:sz="0" w:space="0" w:color="auto"/>
            <w:right w:val="none" w:sz="0" w:space="0" w:color="auto"/>
          </w:divBdr>
        </w:div>
        <w:div w:id="536238647">
          <w:marLeft w:val="0"/>
          <w:marRight w:val="0"/>
          <w:marTop w:val="0"/>
          <w:marBottom w:val="0"/>
          <w:divBdr>
            <w:top w:val="none" w:sz="0" w:space="0" w:color="auto"/>
            <w:left w:val="none" w:sz="0" w:space="0" w:color="auto"/>
            <w:bottom w:val="none" w:sz="0" w:space="0" w:color="auto"/>
            <w:right w:val="none" w:sz="0" w:space="0" w:color="auto"/>
          </w:divBdr>
        </w:div>
        <w:div w:id="363750116">
          <w:marLeft w:val="0"/>
          <w:marRight w:val="0"/>
          <w:marTop w:val="0"/>
          <w:marBottom w:val="0"/>
          <w:divBdr>
            <w:top w:val="none" w:sz="0" w:space="0" w:color="auto"/>
            <w:left w:val="none" w:sz="0" w:space="0" w:color="auto"/>
            <w:bottom w:val="none" w:sz="0" w:space="0" w:color="auto"/>
            <w:right w:val="none" w:sz="0" w:space="0" w:color="auto"/>
          </w:divBdr>
        </w:div>
        <w:div w:id="1554777930">
          <w:marLeft w:val="0"/>
          <w:marRight w:val="0"/>
          <w:marTop w:val="0"/>
          <w:marBottom w:val="0"/>
          <w:divBdr>
            <w:top w:val="none" w:sz="0" w:space="0" w:color="auto"/>
            <w:left w:val="none" w:sz="0" w:space="0" w:color="auto"/>
            <w:bottom w:val="none" w:sz="0" w:space="0" w:color="auto"/>
            <w:right w:val="none" w:sz="0" w:space="0" w:color="auto"/>
          </w:divBdr>
        </w:div>
        <w:div w:id="1058674009">
          <w:marLeft w:val="0"/>
          <w:marRight w:val="0"/>
          <w:marTop w:val="0"/>
          <w:marBottom w:val="0"/>
          <w:divBdr>
            <w:top w:val="none" w:sz="0" w:space="0" w:color="auto"/>
            <w:left w:val="none" w:sz="0" w:space="0" w:color="auto"/>
            <w:bottom w:val="none" w:sz="0" w:space="0" w:color="auto"/>
            <w:right w:val="none" w:sz="0" w:space="0" w:color="auto"/>
          </w:divBdr>
        </w:div>
        <w:div w:id="1936280919">
          <w:marLeft w:val="0"/>
          <w:marRight w:val="0"/>
          <w:marTop w:val="0"/>
          <w:marBottom w:val="0"/>
          <w:divBdr>
            <w:top w:val="none" w:sz="0" w:space="0" w:color="auto"/>
            <w:left w:val="none" w:sz="0" w:space="0" w:color="auto"/>
            <w:bottom w:val="none" w:sz="0" w:space="0" w:color="auto"/>
            <w:right w:val="none" w:sz="0" w:space="0" w:color="auto"/>
          </w:divBdr>
        </w:div>
        <w:div w:id="760492228">
          <w:marLeft w:val="0"/>
          <w:marRight w:val="0"/>
          <w:marTop w:val="0"/>
          <w:marBottom w:val="0"/>
          <w:divBdr>
            <w:top w:val="none" w:sz="0" w:space="0" w:color="auto"/>
            <w:left w:val="none" w:sz="0" w:space="0" w:color="auto"/>
            <w:bottom w:val="none" w:sz="0" w:space="0" w:color="auto"/>
            <w:right w:val="none" w:sz="0" w:space="0" w:color="auto"/>
          </w:divBdr>
        </w:div>
        <w:div w:id="1911962231">
          <w:marLeft w:val="0"/>
          <w:marRight w:val="0"/>
          <w:marTop w:val="0"/>
          <w:marBottom w:val="0"/>
          <w:divBdr>
            <w:top w:val="none" w:sz="0" w:space="0" w:color="auto"/>
            <w:left w:val="none" w:sz="0" w:space="0" w:color="auto"/>
            <w:bottom w:val="none" w:sz="0" w:space="0" w:color="auto"/>
            <w:right w:val="none" w:sz="0" w:space="0" w:color="auto"/>
          </w:divBdr>
        </w:div>
        <w:div w:id="1920214981">
          <w:marLeft w:val="0"/>
          <w:marRight w:val="0"/>
          <w:marTop w:val="0"/>
          <w:marBottom w:val="0"/>
          <w:divBdr>
            <w:top w:val="none" w:sz="0" w:space="0" w:color="auto"/>
            <w:left w:val="none" w:sz="0" w:space="0" w:color="auto"/>
            <w:bottom w:val="none" w:sz="0" w:space="0" w:color="auto"/>
            <w:right w:val="none" w:sz="0" w:space="0" w:color="auto"/>
          </w:divBdr>
        </w:div>
        <w:div w:id="1230337861">
          <w:marLeft w:val="0"/>
          <w:marRight w:val="0"/>
          <w:marTop w:val="0"/>
          <w:marBottom w:val="0"/>
          <w:divBdr>
            <w:top w:val="none" w:sz="0" w:space="0" w:color="auto"/>
            <w:left w:val="none" w:sz="0" w:space="0" w:color="auto"/>
            <w:bottom w:val="none" w:sz="0" w:space="0" w:color="auto"/>
            <w:right w:val="none" w:sz="0" w:space="0" w:color="auto"/>
          </w:divBdr>
        </w:div>
        <w:div w:id="843858018">
          <w:marLeft w:val="0"/>
          <w:marRight w:val="0"/>
          <w:marTop w:val="0"/>
          <w:marBottom w:val="0"/>
          <w:divBdr>
            <w:top w:val="none" w:sz="0" w:space="0" w:color="auto"/>
            <w:left w:val="none" w:sz="0" w:space="0" w:color="auto"/>
            <w:bottom w:val="none" w:sz="0" w:space="0" w:color="auto"/>
            <w:right w:val="none" w:sz="0" w:space="0" w:color="auto"/>
          </w:divBdr>
        </w:div>
        <w:div w:id="2085491306">
          <w:marLeft w:val="0"/>
          <w:marRight w:val="0"/>
          <w:marTop w:val="0"/>
          <w:marBottom w:val="0"/>
          <w:divBdr>
            <w:top w:val="none" w:sz="0" w:space="0" w:color="auto"/>
            <w:left w:val="none" w:sz="0" w:space="0" w:color="auto"/>
            <w:bottom w:val="none" w:sz="0" w:space="0" w:color="auto"/>
            <w:right w:val="none" w:sz="0" w:space="0" w:color="auto"/>
          </w:divBdr>
        </w:div>
        <w:div w:id="1896501837">
          <w:marLeft w:val="0"/>
          <w:marRight w:val="0"/>
          <w:marTop w:val="0"/>
          <w:marBottom w:val="0"/>
          <w:divBdr>
            <w:top w:val="none" w:sz="0" w:space="0" w:color="auto"/>
            <w:left w:val="none" w:sz="0" w:space="0" w:color="auto"/>
            <w:bottom w:val="none" w:sz="0" w:space="0" w:color="auto"/>
            <w:right w:val="none" w:sz="0" w:space="0" w:color="auto"/>
          </w:divBdr>
        </w:div>
        <w:div w:id="74590931">
          <w:marLeft w:val="0"/>
          <w:marRight w:val="0"/>
          <w:marTop w:val="0"/>
          <w:marBottom w:val="0"/>
          <w:divBdr>
            <w:top w:val="none" w:sz="0" w:space="0" w:color="auto"/>
            <w:left w:val="none" w:sz="0" w:space="0" w:color="auto"/>
            <w:bottom w:val="none" w:sz="0" w:space="0" w:color="auto"/>
            <w:right w:val="none" w:sz="0" w:space="0" w:color="auto"/>
          </w:divBdr>
        </w:div>
        <w:div w:id="2055036184">
          <w:marLeft w:val="0"/>
          <w:marRight w:val="0"/>
          <w:marTop w:val="0"/>
          <w:marBottom w:val="0"/>
          <w:divBdr>
            <w:top w:val="none" w:sz="0" w:space="0" w:color="auto"/>
            <w:left w:val="none" w:sz="0" w:space="0" w:color="auto"/>
            <w:bottom w:val="none" w:sz="0" w:space="0" w:color="auto"/>
            <w:right w:val="none" w:sz="0" w:space="0" w:color="auto"/>
          </w:divBdr>
        </w:div>
        <w:div w:id="1951277453">
          <w:marLeft w:val="0"/>
          <w:marRight w:val="0"/>
          <w:marTop w:val="0"/>
          <w:marBottom w:val="0"/>
          <w:divBdr>
            <w:top w:val="none" w:sz="0" w:space="0" w:color="auto"/>
            <w:left w:val="none" w:sz="0" w:space="0" w:color="auto"/>
            <w:bottom w:val="none" w:sz="0" w:space="0" w:color="auto"/>
            <w:right w:val="none" w:sz="0" w:space="0" w:color="auto"/>
          </w:divBdr>
        </w:div>
      </w:divsChild>
    </w:div>
    <w:div w:id="1037975460">
      <w:marLeft w:val="0"/>
      <w:marRight w:val="0"/>
      <w:marTop w:val="0"/>
      <w:marBottom w:val="0"/>
      <w:divBdr>
        <w:top w:val="none" w:sz="0" w:space="0" w:color="auto"/>
        <w:left w:val="none" w:sz="0" w:space="0" w:color="auto"/>
        <w:bottom w:val="none" w:sz="0" w:space="0" w:color="auto"/>
        <w:right w:val="none" w:sz="0" w:space="0" w:color="auto"/>
      </w:divBdr>
      <w:divsChild>
        <w:div w:id="1156411724">
          <w:marLeft w:val="0"/>
          <w:marRight w:val="0"/>
          <w:marTop w:val="0"/>
          <w:marBottom w:val="0"/>
          <w:divBdr>
            <w:top w:val="none" w:sz="0" w:space="0" w:color="auto"/>
            <w:left w:val="none" w:sz="0" w:space="0" w:color="auto"/>
            <w:bottom w:val="none" w:sz="0" w:space="0" w:color="auto"/>
            <w:right w:val="none" w:sz="0" w:space="0" w:color="auto"/>
          </w:divBdr>
        </w:div>
        <w:div w:id="164907525">
          <w:marLeft w:val="0"/>
          <w:marRight w:val="0"/>
          <w:marTop w:val="0"/>
          <w:marBottom w:val="0"/>
          <w:divBdr>
            <w:top w:val="none" w:sz="0" w:space="0" w:color="auto"/>
            <w:left w:val="none" w:sz="0" w:space="0" w:color="auto"/>
            <w:bottom w:val="none" w:sz="0" w:space="0" w:color="auto"/>
            <w:right w:val="none" w:sz="0" w:space="0" w:color="auto"/>
          </w:divBdr>
        </w:div>
        <w:div w:id="1386484776">
          <w:marLeft w:val="0"/>
          <w:marRight w:val="0"/>
          <w:marTop w:val="0"/>
          <w:marBottom w:val="0"/>
          <w:divBdr>
            <w:top w:val="none" w:sz="0" w:space="0" w:color="auto"/>
            <w:left w:val="none" w:sz="0" w:space="0" w:color="auto"/>
            <w:bottom w:val="none" w:sz="0" w:space="0" w:color="auto"/>
            <w:right w:val="none" w:sz="0" w:space="0" w:color="auto"/>
          </w:divBdr>
        </w:div>
        <w:div w:id="1120496849">
          <w:marLeft w:val="0"/>
          <w:marRight w:val="0"/>
          <w:marTop w:val="0"/>
          <w:marBottom w:val="0"/>
          <w:divBdr>
            <w:top w:val="none" w:sz="0" w:space="0" w:color="auto"/>
            <w:left w:val="none" w:sz="0" w:space="0" w:color="auto"/>
            <w:bottom w:val="none" w:sz="0" w:space="0" w:color="auto"/>
            <w:right w:val="none" w:sz="0" w:space="0" w:color="auto"/>
          </w:divBdr>
        </w:div>
        <w:div w:id="1178233488">
          <w:marLeft w:val="0"/>
          <w:marRight w:val="0"/>
          <w:marTop w:val="0"/>
          <w:marBottom w:val="0"/>
          <w:divBdr>
            <w:top w:val="none" w:sz="0" w:space="0" w:color="auto"/>
            <w:left w:val="none" w:sz="0" w:space="0" w:color="auto"/>
            <w:bottom w:val="none" w:sz="0" w:space="0" w:color="auto"/>
            <w:right w:val="none" w:sz="0" w:space="0" w:color="auto"/>
          </w:divBdr>
        </w:div>
        <w:div w:id="1025134720">
          <w:marLeft w:val="0"/>
          <w:marRight w:val="0"/>
          <w:marTop w:val="0"/>
          <w:marBottom w:val="0"/>
          <w:divBdr>
            <w:top w:val="none" w:sz="0" w:space="0" w:color="auto"/>
            <w:left w:val="none" w:sz="0" w:space="0" w:color="auto"/>
            <w:bottom w:val="none" w:sz="0" w:space="0" w:color="auto"/>
            <w:right w:val="none" w:sz="0" w:space="0" w:color="auto"/>
          </w:divBdr>
        </w:div>
        <w:div w:id="1416828284">
          <w:marLeft w:val="0"/>
          <w:marRight w:val="0"/>
          <w:marTop w:val="0"/>
          <w:marBottom w:val="0"/>
          <w:divBdr>
            <w:top w:val="none" w:sz="0" w:space="0" w:color="auto"/>
            <w:left w:val="none" w:sz="0" w:space="0" w:color="auto"/>
            <w:bottom w:val="none" w:sz="0" w:space="0" w:color="auto"/>
            <w:right w:val="none" w:sz="0" w:space="0" w:color="auto"/>
          </w:divBdr>
        </w:div>
      </w:divsChild>
    </w:div>
    <w:div w:id="1051884290">
      <w:marLeft w:val="0"/>
      <w:marRight w:val="0"/>
      <w:marTop w:val="0"/>
      <w:marBottom w:val="0"/>
      <w:divBdr>
        <w:top w:val="none" w:sz="0" w:space="0" w:color="auto"/>
        <w:left w:val="none" w:sz="0" w:space="0" w:color="auto"/>
        <w:bottom w:val="none" w:sz="0" w:space="0" w:color="auto"/>
        <w:right w:val="none" w:sz="0" w:space="0" w:color="auto"/>
      </w:divBdr>
      <w:divsChild>
        <w:div w:id="623846417">
          <w:marLeft w:val="0"/>
          <w:marRight w:val="0"/>
          <w:marTop w:val="0"/>
          <w:marBottom w:val="0"/>
          <w:divBdr>
            <w:top w:val="none" w:sz="0" w:space="0" w:color="auto"/>
            <w:left w:val="none" w:sz="0" w:space="0" w:color="auto"/>
            <w:bottom w:val="none" w:sz="0" w:space="0" w:color="auto"/>
            <w:right w:val="none" w:sz="0" w:space="0" w:color="auto"/>
          </w:divBdr>
        </w:div>
        <w:div w:id="816075533">
          <w:marLeft w:val="0"/>
          <w:marRight w:val="0"/>
          <w:marTop w:val="0"/>
          <w:marBottom w:val="0"/>
          <w:divBdr>
            <w:top w:val="none" w:sz="0" w:space="0" w:color="auto"/>
            <w:left w:val="none" w:sz="0" w:space="0" w:color="auto"/>
            <w:bottom w:val="none" w:sz="0" w:space="0" w:color="auto"/>
            <w:right w:val="none" w:sz="0" w:space="0" w:color="auto"/>
          </w:divBdr>
        </w:div>
        <w:div w:id="773793887">
          <w:marLeft w:val="0"/>
          <w:marRight w:val="0"/>
          <w:marTop w:val="0"/>
          <w:marBottom w:val="0"/>
          <w:divBdr>
            <w:top w:val="none" w:sz="0" w:space="0" w:color="auto"/>
            <w:left w:val="none" w:sz="0" w:space="0" w:color="auto"/>
            <w:bottom w:val="none" w:sz="0" w:space="0" w:color="auto"/>
            <w:right w:val="none" w:sz="0" w:space="0" w:color="auto"/>
          </w:divBdr>
        </w:div>
        <w:div w:id="1349520688">
          <w:marLeft w:val="0"/>
          <w:marRight w:val="0"/>
          <w:marTop w:val="0"/>
          <w:marBottom w:val="0"/>
          <w:divBdr>
            <w:top w:val="none" w:sz="0" w:space="0" w:color="auto"/>
            <w:left w:val="none" w:sz="0" w:space="0" w:color="auto"/>
            <w:bottom w:val="none" w:sz="0" w:space="0" w:color="auto"/>
            <w:right w:val="none" w:sz="0" w:space="0" w:color="auto"/>
          </w:divBdr>
        </w:div>
        <w:div w:id="1690445559">
          <w:marLeft w:val="0"/>
          <w:marRight w:val="0"/>
          <w:marTop w:val="0"/>
          <w:marBottom w:val="0"/>
          <w:divBdr>
            <w:top w:val="none" w:sz="0" w:space="0" w:color="auto"/>
            <w:left w:val="none" w:sz="0" w:space="0" w:color="auto"/>
            <w:bottom w:val="none" w:sz="0" w:space="0" w:color="auto"/>
            <w:right w:val="none" w:sz="0" w:space="0" w:color="auto"/>
          </w:divBdr>
        </w:div>
        <w:div w:id="1450662773">
          <w:marLeft w:val="0"/>
          <w:marRight w:val="0"/>
          <w:marTop w:val="0"/>
          <w:marBottom w:val="0"/>
          <w:divBdr>
            <w:top w:val="none" w:sz="0" w:space="0" w:color="auto"/>
            <w:left w:val="none" w:sz="0" w:space="0" w:color="auto"/>
            <w:bottom w:val="none" w:sz="0" w:space="0" w:color="auto"/>
            <w:right w:val="none" w:sz="0" w:space="0" w:color="auto"/>
          </w:divBdr>
        </w:div>
      </w:divsChild>
    </w:div>
    <w:div w:id="1066302805">
      <w:marLeft w:val="0"/>
      <w:marRight w:val="0"/>
      <w:marTop w:val="0"/>
      <w:marBottom w:val="0"/>
      <w:divBdr>
        <w:top w:val="none" w:sz="0" w:space="0" w:color="auto"/>
        <w:left w:val="none" w:sz="0" w:space="0" w:color="auto"/>
        <w:bottom w:val="none" w:sz="0" w:space="0" w:color="auto"/>
        <w:right w:val="none" w:sz="0" w:space="0" w:color="auto"/>
      </w:divBdr>
      <w:divsChild>
        <w:div w:id="1979874865">
          <w:marLeft w:val="0"/>
          <w:marRight w:val="0"/>
          <w:marTop w:val="0"/>
          <w:marBottom w:val="0"/>
          <w:divBdr>
            <w:top w:val="none" w:sz="0" w:space="0" w:color="auto"/>
            <w:left w:val="none" w:sz="0" w:space="0" w:color="auto"/>
            <w:bottom w:val="none" w:sz="0" w:space="0" w:color="auto"/>
            <w:right w:val="none" w:sz="0" w:space="0" w:color="auto"/>
          </w:divBdr>
        </w:div>
      </w:divsChild>
    </w:div>
    <w:div w:id="1078945935">
      <w:marLeft w:val="0"/>
      <w:marRight w:val="0"/>
      <w:marTop w:val="0"/>
      <w:marBottom w:val="0"/>
      <w:divBdr>
        <w:top w:val="none" w:sz="0" w:space="0" w:color="auto"/>
        <w:left w:val="none" w:sz="0" w:space="0" w:color="auto"/>
        <w:bottom w:val="none" w:sz="0" w:space="0" w:color="auto"/>
        <w:right w:val="none" w:sz="0" w:space="0" w:color="auto"/>
      </w:divBdr>
      <w:divsChild>
        <w:div w:id="1793593058">
          <w:marLeft w:val="0"/>
          <w:marRight w:val="0"/>
          <w:marTop w:val="0"/>
          <w:marBottom w:val="0"/>
          <w:divBdr>
            <w:top w:val="none" w:sz="0" w:space="0" w:color="auto"/>
            <w:left w:val="none" w:sz="0" w:space="0" w:color="auto"/>
            <w:bottom w:val="none" w:sz="0" w:space="0" w:color="auto"/>
            <w:right w:val="none" w:sz="0" w:space="0" w:color="auto"/>
          </w:divBdr>
        </w:div>
        <w:div w:id="2100075">
          <w:marLeft w:val="0"/>
          <w:marRight w:val="0"/>
          <w:marTop w:val="0"/>
          <w:marBottom w:val="0"/>
          <w:divBdr>
            <w:top w:val="none" w:sz="0" w:space="0" w:color="auto"/>
            <w:left w:val="none" w:sz="0" w:space="0" w:color="auto"/>
            <w:bottom w:val="none" w:sz="0" w:space="0" w:color="auto"/>
            <w:right w:val="none" w:sz="0" w:space="0" w:color="auto"/>
          </w:divBdr>
        </w:div>
        <w:div w:id="498232808">
          <w:marLeft w:val="0"/>
          <w:marRight w:val="0"/>
          <w:marTop w:val="0"/>
          <w:marBottom w:val="0"/>
          <w:divBdr>
            <w:top w:val="none" w:sz="0" w:space="0" w:color="auto"/>
            <w:left w:val="none" w:sz="0" w:space="0" w:color="auto"/>
            <w:bottom w:val="none" w:sz="0" w:space="0" w:color="auto"/>
            <w:right w:val="none" w:sz="0" w:space="0" w:color="auto"/>
          </w:divBdr>
        </w:div>
        <w:div w:id="185022176">
          <w:marLeft w:val="0"/>
          <w:marRight w:val="0"/>
          <w:marTop w:val="0"/>
          <w:marBottom w:val="0"/>
          <w:divBdr>
            <w:top w:val="none" w:sz="0" w:space="0" w:color="auto"/>
            <w:left w:val="none" w:sz="0" w:space="0" w:color="auto"/>
            <w:bottom w:val="none" w:sz="0" w:space="0" w:color="auto"/>
            <w:right w:val="none" w:sz="0" w:space="0" w:color="auto"/>
          </w:divBdr>
        </w:div>
        <w:div w:id="1058434434">
          <w:marLeft w:val="0"/>
          <w:marRight w:val="0"/>
          <w:marTop w:val="0"/>
          <w:marBottom w:val="0"/>
          <w:divBdr>
            <w:top w:val="none" w:sz="0" w:space="0" w:color="auto"/>
            <w:left w:val="none" w:sz="0" w:space="0" w:color="auto"/>
            <w:bottom w:val="none" w:sz="0" w:space="0" w:color="auto"/>
            <w:right w:val="none" w:sz="0" w:space="0" w:color="auto"/>
          </w:divBdr>
        </w:div>
        <w:div w:id="765271219">
          <w:marLeft w:val="0"/>
          <w:marRight w:val="0"/>
          <w:marTop w:val="0"/>
          <w:marBottom w:val="0"/>
          <w:divBdr>
            <w:top w:val="none" w:sz="0" w:space="0" w:color="auto"/>
            <w:left w:val="none" w:sz="0" w:space="0" w:color="auto"/>
            <w:bottom w:val="none" w:sz="0" w:space="0" w:color="auto"/>
            <w:right w:val="none" w:sz="0" w:space="0" w:color="auto"/>
          </w:divBdr>
        </w:div>
        <w:div w:id="115873867">
          <w:marLeft w:val="0"/>
          <w:marRight w:val="0"/>
          <w:marTop w:val="0"/>
          <w:marBottom w:val="0"/>
          <w:divBdr>
            <w:top w:val="none" w:sz="0" w:space="0" w:color="auto"/>
            <w:left w:val="none" w:sz="0" w:space="0" w:color="auto"/>
            <w:bottom w:val="none" w:sz="0" w:space="0" w:color="auto"/>
            <w:right w:val="none" w:sz="0" w:space="0" w:color="auto"/>
          </w:divBdr>
        </w:div>
        <w:div w:id="228226326">
          <w:marLeft w:val="0"/>
          <w:marRight w:val="0"/>
          <w:marTop w:val="0"/>
          <w:marBottom w:val="0"/>
          <w:divBdr>
            <w:top w:val="none" w:sz="0" w:space="0" w:color="auto"/>
            <w:left w:val="none" w:sz="0" w:space="0" w:color="auto"/>
            <w:bottom w:val="none" w:sz="0" w:space="0" w:color="auto"/>
            <w:right w:val="none" w:sz="0" w:space="0" w:color="auto"/>
          </w:divBdr>
        </w:div>
        <w:div w:id="1961497131">
          <w:marLeft w:val="0"/>
          <w:marRight w:val="0"/>
          <w:marTop w:val="0"/>
          <w:marBottom w:val="0"/>
          <w:divBdr>
            <w:top w:val="none" w:sz="0" w:space="0" w:color="auto"/>
            <w:left w:val="none" w:sz="0" w:space="0" w:color="auto"/>
            <w:bottom w:val="none" w:sz="0" w:space="0" w:color="auto"/>
            <w:right w:val="none" w:sz="0" w:space="0" w:color="auto"/>
          </w:divBdr>
        </w:div>
        <w:div w:id="129132419">
          <w:marLeft w:val="0"/>
          <w:marRight w:val="0"/>
          <w:marTop w:val="0"/>
          <w:marBottom w:val="0"/>
          <w:divBdr>
            <w:top w:val="none" w:sz="0" w:space="0" w:color="auto"/>
            <w:left w:val="none" w:sz="0" w:space="0" w:color="auto"/>
            <w:bottom w:val="none" w:sz="0" w:space="0" w:color="auto"/>
            <w:right w:val="none" w:sz="0" w:space="0" w:color="auto"/>
          </w:divBdr>
        </w:div>
      </w:divsChild>
    </w:div>
    <w:div w:id="1099570602">
      <w:marLeft w:val="0"/>
      <w:marRight w:val="0"/>
      <w:marTop w:val="0"/>
      <w:marBottom w:val="0"/>
      <w:divBdr>
        <w:top w:val="none" w:sz="0" w:space="0" w:color="auto"/>
        <w:left w:val="none" w:sz="0" w:space="0" w:color="auto"/>
        <w:bottom w:val="none" w:sz="0" w:space="0" w:color="auto"/>
        <w:right w:val="none" w:sz="0" w:space="0" w:color="auto"/>
      </w:divBdr>
      <w:divsChild>
        <w:div w:id="1844123787">
          <w:marLeft w:val="0"/>
          <w:marRight w:val="0"/>
          <w:marTop w:val="0"/>
          <w:marBottom w:val="0"/>
          <w:divBdr>
            <w:top w:val="none" w:sz="0" w:space="0" w:color="auto"/>
            <w:left w:val="none" w:sz="0" w:space="0" w:color="auto"/>
            <w:bottom w:val="none" w:sz="0" w:space="0" w:color="auto"/>
            <w:right w:val="none" w:sz="0" w:space="0" w:color="auto"/>
          </w:divBdr>
        </w:div>
        <w:div w:id="284623664">
          <w:marLeft w:val="0"/>
          <w:marRight w:val="0"/>
          <w:marTop w:val="0"/>
          <w:marBottom w:val="0"/>
          <w:divBdr>
            <w:top w:val="none" w:sz="0" w:space="0" w:color="auto"/>
            <w:left w:val="none" w:sz="0" w:space="0" w:color="auto"/>
            <w:bottom w:val="none" w:sz="0" w:space="0" w:color="auto"/>
            <w:right w:val="none" w:sz="0" w:space="0" w:color="auto"/>
          </w:divBdr>
        </w:div>
        <w:div w:id="1459106108">
          <w:marLeft w:val="0"/>
          <w:marRight w:val="0"/>
          <w:marTop w:val="0"/>
          <w:marBottom w:val="0"/>
          <w:divBdr>
            <w:top w:val="none" w:sz="0" w:space="0" w:color="auto"/>
            <w:left w:val="none" w:sz="0" w:space="0" w:color="auto"/>
            <w:bottom w:val="none" w:sz="0" w:space="0" w:color="auto"/>
            <w:right w:val="none" w:sz="0" w:space="0" w:color="auto"/>
          </w:divBdr>
        </w:div>
        <w:div w:id="1775779903">
          <w:marLeft w:val="0"/>
          <w:marRight w:val="0"/>
          <w:marTop w:val="0"/>
          <w:marBottom w:val="0"/>
          <w:divBdr>
            <w:top w:val="none" w:sz="0" w:space="0" w:color="auto"/>
            <w:left w:val="none" w:sz="0" w:space="0" w:color="auto"/>
            <w:bottom w:val="none" w:sz="0" w:space="0" w:color="auto"/>
            <w:right w:val="none" w:sz="0" w:space="0" w:color="auto"/>
          </w:divBdr>
        </w:div>
        <w:div w:id="969752468">
          <w:marLeft w:val="0"/>
          <w:marRight w:val="0"/>
          <w:marTop w:val="0"/>
          <w:marBottom w:val="0"/>
          <w:divBdr>
            <w:top w:val="none" w:sz="0" w:space="0" w:color="auto"/>
            <w:left w:val="none" w:sz="0" w:space="0" w:color="auto"/>
            <w:bottom w:val="none" w:sz="0" w:space="0" w:color="auto"/>
            <w:right w:val="none" w:sz="0" w:space="0" w:color="auto"/>
          </w:divBdr>
        </w:div>
        <w:div w:id="611013983">
          <w:marLeft w:val="0"/>
          <w:marRight w:val="0"/>
          <w:marTop w:val="0"/>
          <w:marBottom w:val="0"/>
          <w:divBdr>
            <w:top w:val="none" w:sz="0" w:space="0" w:color="auto"/>
            <w:left w:val="none" w:sz="0" w:space="0" w:color="auto"/>
            <w:bottom w:val="none" w:sz="0" w:space="0" w:color="auto"/>
            <w:right w:val="none" w:sz="0" w:space="0" w:color="auto"/>
          </w:divBdr>
        </w:div>
        <w:div w:id="915480770">
          <w:marLeft w:val="0"/>
          <w:marRight w:val="0"/>
          <w:marTop w:val="0"/>
          <w:marBottom w:val="0"/>
          <w:divBdr>
            <w:top w:val="none" w:sz="0" w:space="0" w:color="auto"/>
            <w:left w:val="none" w:sz="0" w:space="0" w:color="auto"/>
            <w:bottom w:val="none" w:sz="0" w:space="0" w:color="auto"/>
            <w:right w:val="none" w:sz="0" w:space="0" w:color="auto"/>
          </w:divBdr>
        </w:div>
        <w:div w:id="1265573931">
          <w:marLeft w:val="0"/>
          <w:marRight w:val="0"/>
          <w:marTop w:val="0"/>
          <w:marBottom w:val="0"/>
          <w:divBdr>
            <w:top w:val="none" w:sz="0" w:space="0" w:color="auto"/>
            <w:left w:val="none" w:sz="0" w:space="0" w:color="auto"/>
            <w:bottom w:val="none" w:sz="0" w:space="0" w:color="auto"/>
            <w:right w:val="none" w:sz="0" w:space="0" w:color="auto"/>
          </w:divBdr>
        </w:div>
        <w:div w:id="273906571">
          <w:marLeft w:val="0"/>
          <w:marRight w:val="0"/>
          <w:marTop w:val="0"/>
          <w:marBottom w:val="0"/>
          <w:divBdr>
            <w:top w:val="none" w:sz="0" w:space="0" w:color="auto"/>
            <w:left w:val="none" w:sz="0" w:space="0" w:color="auto"/>
            <w:bottom w:val="none" w:sz="0" w:space="0" w:color="auto"/>
            <w:right w:val="none" w:sz="0" w:space="0" w:color="auto"/>
          </w:divBdr>
        </w:div>
        <w:div w:id="886261688">
          <w:marLeft w:val="0"/>
          <w:marRight w:val="0"/>
          <w:marTop w:val="0"/>
          <w:marBottom w:val="0"/>
          <w:divBdr>
            <w:top w:val="none" w:sz="0" w:space="0" w:color="auto"/>
            <w:left w:val="none" w:sz="0" w:space="0" w:color="auto"/>
            <w:bottom w:val="none" w:sz="0" w:space="0" w:color="auto"/>
            <w:right w:val="none" w:sz="0" w:space="0" w:color="auto"/>
          </w:divBdr>
        </w:div>
        <w:div w:id="2026203897">
          <w:marLeft w:val="0"/>
          <w:marRight w:val="0"/>
          <w:marTop w:val="0"/>
          <w:marBottom w:val="0"/>
          <w:divBdr>
            <w:top w:val="none" w:sz="0" w:space="0" w:color="auto"/>
            <w:left w:val="none" w:sz="0" w:space="0" w:color="auto"/>
            <w:bottom w:val="none" w:sz="0" w:space="0" w:color="auto"/>
            <w:right w:val="none" w:sz="0" w:space="0" w:color="auto"/>
          </w:divBdr>
        </w:div>
        <w:div w:id="142895953">
          <w:marLeft w:val="0"/>
          <w:marRight w:val="0"/>
          <w:marTop w:val="0"/>
          <w:marBottom w:val="0"/>
          <w:divBdr>
            <w:top w:val="none" w:sz="0" w:space="0" w:color="auto"/>
            <w:left w:val="none" w:sz="0" w:space="0" w:color="auto"/>
            <w:bottom w:val="none" w:sz="0" w:space="0" w:color="auto"/>
            <w:right w:val="none" w:sz="0" w:space="0" w:color="auto"/>
          </w:divBdr>
        </w:div>
        <w:div w:id="737631133">
          <w:marLeft w:val="0"/>
          <w:marRight w:val="0"/>
          <w:marTop w:val="0"/>
          <w:marBottom w:val="0"/>
          <w:divBdr>
            <w:top w:val="none" w:sz="0" w:space="0" w:color="auto"/>
            <w:left w:val="none" w:sz="0" w:space="0" w:color="auto"/>
            <w:bottom w:val="none" w:sz="0" w:space="0" w:color="auto"/>
            <w:right w:val="none" w:sz="0" w:space="0" w:color="auto"/>
          </w:divBdr>
        </w:div>
      </w:divsChild>
    </w:div>
    <w:div w:id="1108693270">
      <w:marLeft w:val="0"/>
      <w:marRight w:val="0"/>
      <w:marTop w:val="0"/>
      <w:marBottom w:val="0"/>
      <w:divBdr>
        <w:top w:val="none" w:sz="0" w:space="0" w:color="auto"/>
        <w:left w:val="none" w:sz="0" w:space="0" w:color="auto"/>
        <w:bottom w:val="none" w:sz="0" w:space="0" w:color="auto"/>
        <w:right w:val="none" w:sz="0" w:space="0" w:color="auto"/>
      </w:divBdr>
      <w:divsChild>
        <w:div w:id="1002852872">
          <w:marLeft w:val="0"/>
          <w:marRight w:val="0"/>
          <w:marTop w:val="0"/>
          <w:marBottom w:val="0"/>
          <w:divBdr>
            <w:top w:val="none" w:sz="0" w:space="0" w:color="auto"/>
            <w:left w:val="none" w:sz="0" w:space="0" w:color="auto"/>
            <w:bottom w:val="none" w:sz="0" w:space="0" w:color="auto"/>
            <w:right w:val="none" w:sz="0" w:space="0" w:color="auto"/>
          </w:divBdr>
        </w:div>
        <w:div w:id="376011024">
          <w:marLeft w:val="0"/>
          <w:marRight w:val="0"/>
          <w:marTop w:val="0"/>
          <w:marBottom w:val="0"/>
          <w:divBdr>
            <w:top w:val="none" w:sz="0" w:space="0" w:color="auto"/>
            <w:left w:val="none" w:sz="0" w:space="0" w:color="auto"/>
            <w:bottom w:val="none" w:sz="0" w:space="0" w:color="auto"/>
            <w:right w:val="none" w:sz="0" w:space="0" w:color="auto"/>
          </w:divBdr>
        </w:div>
        <w:div w:id="2133937815">
          <w:marLeft w:val="0"/>
          <w:marRight w:val="0"/>
          <w:marTop w:val="0"/>
          <w:marBottom w:val="0"/>
          <w:divBdr>
            <w:top w:val="none" w:sz="0" w:space="0" w:color="auto"/>
            <w:left w:val="none" w:sz="0" w:space="0" w:color="auto"/>
            <w:bottom w:val="none" w:sz="0" w:space="0" w:color="auto"/>
            <w:right w:val="none" w:sz="0" w:space="0" w:color="auto"/>
          </w:divBdr>
        </w:div>
        <w:div w:id="225533742">
          <w:marLeft w:val="0"/>
          <w:marRight w:val="0"/>
          <w:marTop w:val="0"/>
          <w:marBottom w:val="0"/>
          <w:divBdr>
            <w:top w:val="none" w:sz="0" w:space="0" w:color="auto"/>
            <w:left w:val="none" w:sz="0" w:space="0" w:color="auto"/>
            <w:bottom w:val="none" w:sz="0" w:space="0" w:color="auto"/>
            <w:right w:val="none" w:sz="0" w:space="0" w:color="auto"/>
          </w:divBdr>
        </w:div>
        <w:div w:id="472455093">
          <w:marLeft w:val="0"/>
          <w:marRight w:val="0"/>
          <w:marTop w:val="0"/>
          <w:marBottom w:val="0"/>
          <w:divBdr>
            <w:top w:val="none" w:sz="0" w:space="0" w:color="auto"/>
            <w:left w:val="none" w:sz="0" w:space="0" w:color="auto"/>
            <w:bottom w:val="none" w:sz="0" w:space="0" w:color="auto"/>
            <w:right w:val="none" w:sz="0" w:space="0" w:color="auto"/>
          </w:divBdr>
        </w:div>
        <w:div w:id="26368993">
          <w:marLeft w:val="0"/>
          <w:marRight w:val="0"/>
          <w:marTop w:val="0"/>
          <w:marBottom w:val="0"/>
          <w:divBdr>
            <w:top w:val="none" w:sz="0" w:space="0" w:color="auto"/>
            <w:left w:val="none" w:sz="0" w:space="0" w:color="auto"/>
            <w:bottom w:val="none" w:sz="0" w:space="0" w:color="auto"/>
            <w:right w:val="none" w:sz="0" w:space="0" w:color="auto"/>
          </w:divBdr>
        </w:div>
        <w:div w:id="1732657669">
          <w:marLeft w:val="0"/>
          <w:marRight w:val="0"/>
          <w:marTop w:val="0"/>
          <w:marBottom w:val="0"/>
          <w:divBdr>
            <w:top w:val="none" w:sz="0" w:space="0" w:color="auto"/>
            <w:left w:val="none" w:sz="0" w:space="0" w:color="auto"/>
            <w:bottom w:val="none" w:sz="0" w:space="0" w:color="auto"/>
            <w:right w:val="none" w:sz="0" w:space="0" w:color="auto"/>
          </w:divBdr>
        </w:div>
        <w:div w:id="1614629874">
          <w:marLeft w:val="0"/>
          <w:marRight w:val="0"/>
          <w:marTop w:val="0"/>
          <w:marBottom w:val="0"/>
          <w:divBdr>
            <w:top w:val="none" w:sz="0" w:space="0" w:color="auto"/>
            <w:left w:val="none" w:sz="0" w:space="0" w:color="auto"/>
            <w:bottom w:val="none" w:sz="0" w:space="0" w:color="auto"/>
            <w:right w:val="none" w:sz="0" w:space="0" w:color="auto"/>
          </w:divBdr>
        </w:div>
        <w:div w:id="568922016">
          <w:marLeft w:val="0"/>
          <w:marRight w:val="0"/>
          <w:marTop w:val="0"/>
          <w:marBottom w:val="0"/>
          <w:divBdr>
            <w:top w:val="none" w:sz="0" w:space="0" w:color="auto"/>
            <w:left w:val="none" w:sz="0" w:space="0" w:color="auto"/>
            <w:bottom w:val="none" w:sz="0" w:space="0" w:color="auto"/>
            <w:right w:val="none" w:sz="0" w:space="0" w:color="auto"/>
          </w:divBdr>
        </w:div>
        <w:div w:id="1899049915">
          <w:marLeft w:val="0"/>
          <w:marRight w:val="0"/>
          <w:marTop w:val="0"/>
          <w:marBottom w:val="0"/>
          <w:divBdr>
            <w:top w:val="none" w:sz="0" w:space="0" w:color="auto"/>
            <w:left w:val="none" w:sz="0" w:space="0" w:color="auto"/>
            <w:bottom w:val="none" w:sz="0" w:space="0" w:color="auto"/>
            <w:right w:val="none" w:sz="0" w:space="0" w:color="auto"/>
          </w:divBdr>
        </w:div>
        <w:div w:id="291323652">
          <w:marLeft w:val="0"/>
          <w:marRight w:val="0"/>
          <w:marTop w:val="0"/>
          <w:marBottom w:val="0"/>
          <w:divBdr>
            <w:top w:val="none" w:sz="0" w:space="0" w:color="auto"/>
            <w:left w:val="none" w:sz="0" w:space="0" w:color="auto"/>
            <w:bottom w:val="none" w:sz="0" w:space="0" w:color="auto"/>
            <w:right w:val="none" w:sz="0" w:space="0" w:color="auto"/>
          </w:divBdr>
        </w:div>
        <w:div w:id="91052907">
          <w:marLeft w:val="0"/>
          <w:marRight w:val="0"/>
          <w:marTop w:val="0"/>
          <w:marBottom w:val="0"/>
          <w:divBdr>
            <w:top w:val="none" w:sz="0" w:space="0" w:color="auto"/>
            <w:left w:val="none" w:sz="0" w:space="0" w:color="auto"/>
            <w:bottom w:val="none" w:sz="0" w:space="0" w:color="auto"/>
            <w:right w:val="none" w:sz="0" w:space="0" w:color="auto"/>
          </w:divBdr>
        </w:div>
        <w:div w:id="924925447">
          <w:marLeft w:val="0"/>
          <w:marRight w:val="0"/>
          <w:marTop w:val="0"/>
          <w:marBottom w:val="0"/>
          <w:divBdr>
            <w:top w:val="none" w:sz="0" w:space="0" w:color="auto"/>
            <w:left w:val="none" w:sz="0" w:space="0" w:color="auto"/>
            <w:bottom w:val="none" w:sz="0" w:space="0" w:color="auto"/>
            <w:right w:val="none" w:sz="0" w:space="0" w:color="auto"/>
          </w:divBdr>
        </w:div>
        <w:div w:id="627785741">
          <w:marLeft w:val="0"/>
          <w:marRight w:val="0"/>
          <w:marTop w:val="0"/>
          <w:marBottom w:val="0"/>
          <w:divBdr>
            <w:top w:val="none" w:sz="0" w:space="0" w:color="auto"/>
            <w:left w:val="none" w:sz="0" w:space="0" w:color="auto"/>
            <w:bottom w:val="none" w:sz="0" w:space="0" w:color="auto"/>
            <w:right w:val="none" w:sz="0" w:space="0" w:color="auto"/>
          </w:divBdr>
        </w:div>
        <w:div w:id="1581940598">
          <w:marLeft w:val="0"/>
          <w:marRight w:val="0"/>
          <w:marTop w:val="0"/>
          <w:marBottom w:val="0"/>
          <w:divBdr>
            <w:top w:val="none" w:sz="0" w:space="0" w:color="auto"/>
            <w:left w:val="none" w:sz="0" w:space="0" w:color="auto"/>
            <w:bottom w:val="none" w:sz="0" w:space="0" w:color="auto"/>
            <w:right w:val="none" w:sz="0" w:space="0" w:color="auto"/>
          </w:divBdr>
        </w:div>
        <w:div w:id="2037268215">
          <w:marLeft w:val="0"/>
          <w:marRight w:val="0"/>
          <w:marTop w:val="0"/>
          <w:marBottom w:val="0"/>
          <w:divBdr>
            <w:top w:val="none" w:sz="0" w:space="0" w:color="auto"/>
            <w:left w:val="none" w:sz="0" w:space="0" w:color="auto"/>
            <w:bottom w:val="none" w:sz="0" w:space="0" w:color="auto"/>
            <w:right w:val="none" w:sz="0" w:space="0" w:color="auto"/>
          </w:divBdr>
        </w:div>
        <w:div w:id="429007790">
          <w:marLeft w:val="0"/>
          <w:marRight w:val="0"/>
          <w:marTop w:val="0"/>
          <w:marBottom w:val="0"/>
          <w:divBdr>
            <w:top w:val="none" w:sz="0" w:space="0" w:color="auto"/>
            <w:left w:val="none" w:sz="0" w:space="0" w:color="auto"/>
            <w:bottom w:val="none" w:sz="0" w:space="0" w:color="auto"/>
            <w:right w:val="none" w:sz="0" w:space="0" w:color="auto"/>
          </w:divBdr>
        </w:div>
        <w:div w:id="1784424826">
          <w:marLeft w:val="0"/>
          <w:marRight w:val="0"/>
          <w:marTop w:val="0"/>
          <w:marBottom w:val="0"/>
          <w:divBdr>
            <w:top w:val="none" w:sz="0" w:space="0" w:color="auto"/>
            <w:left w:val="none" w:sz="0" w:space="0" w:color="auto"/>
            <w:bottom w:val="none" w:sz="0" w:space="0" w:color="auto"/>
            <w:right w:val="none" w:sz="0" w:space="0" w:color="auto"/>
          </w:divBdr>
        </w:div>
        <w:div w:id="1004630973">
          <w:marLeft w:val="0"/>
          <w:marRight w:val="0"/>
          <w:marTop w:val="0"/>
          <w:marBottom w:val="0"/>
          <w:divBdr>
            <w:top w:val="none" w:sz="0" w:space="0" w:color="auto"/>
            <w:left w:val="none" w:sz="0" w:space="0" w:color="auto"/>
            <w:bottom w:val="none" w:sz="0" w:space="0" w:color="auto"/>
            <w:right w:val="none" w:sz="0" w:space="0" w:color="auto"/>
          </w:divBdr>
        </w:div>
      </w:divsChild>
    </w:div>
    <w:div w:id="1114908939">
      <w:marLeft w:val="0"/>
      <w:marRight w:val="0"/>
      <w:marTop w:val="0"/>
      <w:marBottom w:val="0"/>
      <w:divBdr>
        <w:top w:val="none" w:sz="0" w:space="0" w:color="auto"/>
        <w:left w:val="none" w:sz="0" w:space="0" w:color="auto"/>
        <w:bottom w:val="none" w:sz="0" w:space="0" w:color="auto"/>
        <w:right w:val="none" w:sz="0" w:space="0" w:color="auto"/>
      </w:divBdr>
      <w:divsChild>
        <w:div w:id="1855027997">
          <w:marLeft w:val="0"/>
          <w:marRight w:val="0"/>
          <w:marTop w:val="0"/>
          <w:marBottom w:val="0"/>
          <w:divBdr>
            <w:top w:val="none" w:sz="0" w:space="0" w:color="auto"/>
            <w:left w:val="none" w:sz="0" w:space="0" w:color="auto"/>
            <w:bottom w:val="none" w:sz="0" w:space="0" w:color="auto"/>
            <w:right w:val="none" w:sz="0" w:space="0" w:color="auto"/>
          </w:divBdr>
        </w:div>
        <w:div w:id="632177340">
          <w:marLeft w:val="0"/>
          <w:marRight w:val="0"/>
          <w:marTop w:val="0"/>
          <w:marBottom w:val="0"/>
          <w:divBdr>
            <w:top w:val="none" w:sz="0" w:space="0" w:color="auto"/>
            <w:left w:val="none" w:sz="0" w:space="0" w:color="auto"/>
            <w:bottom w:val="none" w:sz="0" w:space="0" w:color="auto"/>
            <w:right w:val="none" w:sz="0" w:space="0" w:color="auto"/>
          </w:divBdr>
        </w:div>
      </w:divsChild>
    </w:div>
    <w:div w:id="1117289133">
      <w:marLeft w:val="0"/>
      <w:marRight w:val="0"/>
      <w:marTop w:val="0"/>
      <w:marBottom w:val="0"/>
      <w:divBdr>
        <w:top w:val="none" w:sz="0" w:space="0" w:color="auto"/>
        <w:left w:val="none" w:sz="0" w:space="0" w:color="auto"/>
        <w:bottom w:val="none" w:sz="0" w:space="0" w:color="auto"/>
        <w:right w:val="none" w:sz="0" w:space="0" w:color="auto"/>
      </w:divBdr>
      <w:divsChild>
        <w:div w:id="564872706">
          <w:marLeft w:val="0"/>
          <w:marRight w:val="0"/>
          <w:marTop w:val="0"/>
          <w:marBottom w:val="0"/>
          <w:divBdr>
            <w:top w:val="none" w:sz="0" w:space="0" w:color="auto"/>
            <w:left w:val="none" w:sz="0" w:space="0" w:color="auto"/>
            <w:bottom w:val="none" w:sz="0" w:space="0" w:color="auto"/>
            <w:right w:val="none" w:sz="0" w:space="0" w:color="auto"/>
          </w:divBdr>
        </w:div>
        <w:div w:id="1769277175">
          <w:marLeft w:val="0"/>
          <w:marRight w:val="0"/>
          <w:marTop w:val="0"/>
          <w:marBottom w:val="0"/>
          <w:divBdr>
            <w:top w:val="none" w:sz="0" w:space="0" w:color="auto"/>
            <w:left w:val="none" w:sz="0" w:space="0" w:color="auto"/>
            <w:bottom w:val="none" w:sz="0" w:space="0" w:color="auto"/>
            <w:right w:val="none" w:sz="0" w:space="0" w:color="auto"/>
          </w:divBdr>
        </w:div>
        <w:div w:id="1121222357">
          <w:marLeft w:val="0"/>
          <w:marRight w:val="0"/>
          <w:marTop w:val="0"/>
          <w:marBottom w:val="0"/>
          <w:divBdr>
            <w:top w:val="none" w:sz="0" w:space="0" w:color="auto"/>
            <w:left w:val="none" w:sz="0" w:space="0" w:color="auto"/>
            <w:bottom w:val="none" w:sz="0" w:space="0" w:color="auto"/>
            <w:right w:val="none" w:sz="0" w:space="0" w:color="auto"/>
          </w:divBdr>
        </w:div>
        <w:div w:id="1311059968">
          <w:marLeft w:val="0"/>
          <w:marRight w:val="0"/>
          <w:marTop w:val="0"/>
          <w:marBottom w:val="0"/>
          <w:divBdr>
            <w:top w:val="none" w:sz="0" w:space="0" w:color="auto"/>
            <w:left w:val="none" w:sz="0" w:space="0" w:color="auto"/>
            <w:bottom w:val="none" w:sz="0" w:space="0" w:color="auto"/>
            <w:right w:val="none" w:sz="0" w:space="0" w:color="auto"/>
          </w:divBdr>
        </w:div>
        <w:div w:id="2064987881">
          <w:marLeft w:val="0"/>
          <w:marRight w:val="0"/>
          <w:marTop w:val="0"/>
          <w:marBottom w:val="0"/>
          <w:divBdr>
            <w:top w:val="none" w:sz="0" w:space="0" w:color="auto"/>
            <w:left w:val="none" w:sz="0" w:space="0" w:color="auto"/>
            <w:bottom w:val="none" w:sz="0" w:space="0" w:color="auto"/>
            <w:right w:val="none" w:sz="0" w:space="0" w:color="auto"/>
          </w:divBdr>
        </w:div>
        <w:div w:id="857543507">
          <w:marLeft w:val="0"/>
          <w:marRight w:val="0"/>
          <w:marTop w:val="0"/>
          <w:marBottom w:val="0"/>
          <w:divBdr>
            <w:top w:val="none" w:sz="0" w:space="0" w:color="auto"/>
            <w:left w:val="none" w:sz="0" w:space="0" w:color="auto"/>
            <w:bottom w:val="none" w:sz="0" w:space="0" w:color="auto"/>
            <w:right w:val="none" w:sz="0" w:space="0" w:color="auto"/>
          </w:divBdr>
        </w:div>
        <w:div w:id="1752702914">
          <w:marLeft w:val="0"/>
          <w:marRight w:val="0"/>
          <w:marTop w:val="0"/>
          <w:marBottom w:val="0"/>
          <w:divBdr>
            <w:top w:val="none" w:sz="0" w:space="0" w:color="auto"/>
            <w:left w:val="none" w:sz="0" w:space="0" w:color="auto"/>
            <w:bottom w:val="none" w:sz="0" w:space="0" w:color="auto"/>
            <w:right w:val="none" w:sz="0" w:space="0" w:color="auto"/>
          </w:divBdr>
        </w:div>
        <w:div w:id="1478377664">
          <w:marLeft w:val="0"/>
          <w:marRight w:val="0"/>
          <w:marTop w:val="0"/>
          <w:marBottom w:val="0"/>
          <w:divBdr>
            <w:top w:val="none" w:sz="0" w:space="0" w:color="auto"/>
            <w:left w:val="none" w:sz="0" w:space="0" w:color="auto"/>
            <w:bottom w:val="none" w:sz="0" w:space="0" w:color="auto"/>
            <w:right w:val="none" w:sz="0" w:space="0" w:color="auto"/>
          </w:divBdr>
        </w:div>
        <w:div w:id="873343548">
          <w:marLeft w:val="0"/>
          <w:marRight w:val="0"/>
          <w:marTop w:val="0"/>
          <w:marBottom w:val="0"/>
          <w:divBdr>
            <w:top w:val="none" w:sz="0" w:space="0" w:color="auto"/>
            <w:left w:val="none" w:sz="0" w:space="0" w:color="auto"/>
            <w:bottom w:val="none" w:sz="0" w:space="0" w:color="auto"/>
            <w:right w:val="none" w:sz="0" w:space="0" w:color="auto"/>
          </w:divBdr>
        </w:div>
      </w:divsChild>
    </w:div>
    <w:div w:id="1120031008">
      <w:marLeft w:val="0"/>
      <w:marRight w:val="0"/>
      <w:marTop w:val="0"/>
      <w:marBottom w:val="0"/>
      <w:divBdr>
        <w:top w:val="none" w:sz="0" w:space="0" w:color="auto"/>
        <w:left w:val="none" w:sz="0" w:space="0" w:color="auto"/>
        <w:bottom w:val="none" w:sz="0" w:space="0" w:color="auto"/>
        <w:right w:val="none" w:sz="0" w:space="0" w:color="auto"/>
      </w:divBdr>
      <w:divsChild>
        <w:div w:id="1820346998">
          <w:marLeft w:val="0"/>
          <w:marRight w:val="0"/>
          <w:marTop w:val="0"/>
          <w:marBottom w:val="0"/>
          <w:divBdr>
            <w:top w:val="none" w:sz="0" w:space="0" w:color="auto"/>
            <w:left w:val="none" w:sz="0" w:space="0" w:color="auto"/>
            <w:bottom w:val="none" w:sz="0" w:space="0" w:color="auto"/>
            <w:right w:val="none" w:sz="0" w:space="0" w:color="auto"/>
          </w:divBdr>
        </w:div>
        <w:div w:id="789514217">
          <w:marLeft w:val="0"/>
          <w:marRight w:val="0"/>
          <w:marTop w:val="0"/>
          <w:marBottom w:val="0"/>
          <w:divBdr>
            <w:top w:val="none" w:sz="0" w:space="0" w:color="auto"/>
            <w:left w:val="none" w:sz="0" w:space="0" w:color="auto"/>
            <w:bottom w:val="none" w:sz="0" w:space="0" w:color="auto"/>
            <w:right w:val="none" w:sz="0" w:space="0" w:color="auto"/>
          </w:divBdr>
        </w:div>
        <w:div w:id="102768286">
          <w:marLeft w:val="0"/>
          <w:marRight w:val="0"/>
          <w:marTop w:val="0"/>
          <w:marBottom w:val="0"/>
          <w:divBdr>
            <w:top w:val="none" w:sz="0" w:space="0" w:color="auto"/>
            <w:left w:val="none" w:sz="0" w:space="0" w:color="auto"/>
            <w:bottom w:val="none" w:sz="0" w:space="0" w:color="auto"/>
            <w:right w:val="none" w:sz="0" w:space="0" w:color="auto"/>
          </w:divBdr>
        </w:div>
        <w:div w:id="431122131">
          <w:marLeft w:val="0"/>
          <w:marRight w:val="0"/>
          <w:marTop w:val="0"/>
          <w:marBottom w:val="0"/>
          <w:divBdr>
            <w:top w:val="none" w:sz="0" w:space="0" w:color="auto"/>
            <w:left w:val="none" w:sz="0" w:space="0" w:color="auto"/>
            <w:bottom w:val="none" w:sz="0" w:space="0" w:color="auto"/>
            <w:right w:val="none" w:sz="0" w:space="0" w:color="auto"/>
          </w:divBdr>
        </w:div>
      </w:divsChild>
    </w:div>
    <w:div w:id="1129469250">
      <w:marLeft w:val="0"/>
      <w:marRight w:val="0"/>
      <w:marTop w:val="0"/>
      <w:marBottom w:val="0"/>
      <w:divBdr>
        <w:top w:val="none" w:sz="0" w:space="0" w:color="auto"/>
        <w:left w:val="none" w:sz="0" w:space="0" w:color="auto"/>
        <w:bottom w:val="none" w:sz="0" w:space="0" w:color="auto"/>
        <w:right w:val="none" w:sz="0" w:space="0" w:color="auto"/>
      </w:divBdr>
      <w:divsChild>
        <w:div w:id="1980839097">
          <w:marLeft w:val="0"/>
          <w:marRight w:val="0"/>
          <w:marTop w:val="0"/>
          <w:marBottom w:val="0"/>
          <w:divBdr>
            <w:top w:val="none" w:sz="0" w:space="0" w:color="auto"/>
            <w:left w:val="none" w:sz="0" w:space="0" w:color="auto"/>
            <w:bottom w:val="none" w:sz="0" w:space="0" w:color="auto"/>
            <w:right w:val="none" w:sz="0" w:space="0" w:color="auto"/>
          </w:divBdr>
        </w:div>
        <w:div w:id="874342347">
          <w:marLeft w:val="0"/>
          <w:marRight w:val="0"/>
          <w:marTop w:val="0"/>
          <w:marBottom w:val="0"/>
          <w:divBdr>
            <w:top w:val="none" w:sz="0" w:space="0" w:color="auto"/>
            <w:left w:val="none" w:sz="0" w:space="0" w:color="auto"/>
            <w:bottom w:val="none" w:sz="0" w:space="0" w:color="auto"/>
            <w:right w:val="none" w:sz="0" w:space="0" w:color="auto"/>
          </w:divBdr>
        </w:div>
        <w:div w:id="189491207">
          <w:marLeft w:val="0"/>
          <w:marRight w:val="0"/>
          <w:marTop w:val="0"/>
          <w:marBottom w:val="0"/>
          <w:divBdr>
            <w:top w:val="none" w:sz="0" w:space="0" w:color="auto"/>
            <w:left w:val="none" w:sz="0" w:space="0" w:color="auto"/>
            <w:bottom w:val="none" w:sz="0" w:space="0" w:color="auto"/>
            <w:right w:val="none" w:sz="0" w:space="0" w:color="auto"/>
          </w:divBdr>
        </w:div>
        <w:div w:id="71464867">
          <w:marLeft w:val="0"/>
          <w:marRight w:val="0"/>
          <w:marTop w:val="0"/>
          <w:marBottom w:val="0"/>
          <w:divBdr>
            <w:top w:val="none" w:sz="0" w:space="0" w:color="auto"/>
            <w:left w:val="none" w:sz="0" w:space="0" w:color="auto"/>
            <w:bottom w:val="none" w:sz="0" w:space="0" w:color="auto"/>
            <w:right w:val="none" w:sz="0" w:space="0" w:color="auto"/>
          </w:divBdr>
        </w:div>
        <w:div w:id="1701392281">
          <w:marLeft w:val="0"/>
          <w:marRight w:val="0"/>
          <w:marTop w:val="0"/>
          <w:marBottom w:val="0"/>
          <w:divBdr>
            <w:top w:val="none" w:sz="0" w:space="0" w:color="auto"/>
            <w:left w:val="none" w:sz="0" w:space="0" w:color="auto"/>
            <w:bottom w:val="none" w:sz="0" w:space="0" w:color="auto"/>
            <w:right w:val="none" w:sz="0" w:space="0" w:color="auto"/>
          </w:divBdr>
        </w:div>
        <w:div w:id="248270758">
          <w:marLeft w:val="0"/>
          <w:marRight w:val="0"/>
          <w:marTop w:val="0"/>
          <w:marBottom w:val="0"/>
          <w:divBdr>
            <w:top w:val="none" w:sz="0" w:space="0" w:color="auto"/>
            <w:left w:val="none" w:sz="0" w:space="0" w:color="auto"/>
            <w:bottom w:val="none" w:sz="0" w:space="0" w:color="auto"/>
            <w:right w:val="none" w:sz="0" w:space="0" w:color="auto"/>
          </w:divBdr>
        </w:div>
      </w:divsChild>
    </w:div>
    <w:div w:id="1129736889">
      <w:marLeft w:val="0"/>
      <w:marRight w:val="0"/>
      <w:marTop w:val="0"/>
      <w:marBottom w:val="0"/>
      <w:divBdr>
        <w:top w:val="none" w:sz="0" w:space="0" w:color="auto"/>
        <w:left w:val="none" w:sz="0" w:space="0" w:color="auto"/>
        <w:bottom w:val="none" w:sz="0" w:space="0" w:color="auto"/>
        <w:right w:val="none" w:sz="0" w:space="0" w:color="auto"/>
      </w:divBdr>
      <w:divsChild>
        <w:div w:id="52388385">
          <w:marLeft w:val="0"/>
          <w:marRight w:val="0"/>
          <w:marTop w:val="0"/>
          <w:marBottom w:val="0"/>
          <w:divBdr>
            <w:top w:val="none" w:sz="0" w:space="0" w:color="auto"/>
            <w:left w:val="none" w:sz="0" w:space="0" w:color="auto"/>
            <w:bottom w:val="none" w:sz="0" w:space="0" w:color="auto"/>
            <w:right w:val="none" w:sz="0" w:space="0" w:color="auto"/>
          </w:divBdr>
        </w:div>
      </w:divsChild>
    </w:div>
    <w:div w:id="1131554881">
      <w:marLeft w:val="0"/>
      <w:marRight w:val="0"/>
      <w:marTop w:val="0"/>
      <w:marBottom w:val="0"/>
      <w:divBdr>
        <w:top w:val="none" w:sz="0" w:space="0" w:color="auto"/>
        <w:left w:val="none" w:sz="0" w:space="0" w:color="auto"/>
        <w:bottom w:val="none" w:sz="0" w:space="0" w:color="auto"/>
        <w:right w:val="none" w:sz="0" w:space="0" w:color="auto"/>
      </w:divBdr>
      <w:divsChild>
        <w:div w:id="904028098">
          <w:marLeft w:val="0"/>
          <w:marRight w:val="0"/>
          <w:marTop w:val="0"/>
          <w:marBottom w:val="0"/>
          <w:divBdr>
            <w:top w:val="none" w:sz="0" w:space="0" w:color="auto"/>
            <w:left w:val="none" w:sz="0" w:space="0" w:color="auto"/>
            <w:bottom w:val="none" w:sz="0" w:space="0" w:color="auto"/>
            <w:right w:val="none" w:sz="0" w:space="0" w:color="auto"/>
          </w:divBdr>
        </w:div>
      </w:divsChild>
    </w:div>
    <w:div w:id="1142238535">
      <w:marLeft w:val="0"/>
      <w:marRight w:val="0"/>
      <w:marTop w:val="0"/>
      <w:marBottom w:val="0"/>
      <w:divBdr>
        <w:top w:val="none" w:sz="0" w:space="0" w:color="auto"/>
        <w:left w:val="none" w:sz="0" w:space="0" w:color="auto"/>
        <w:bottom w:val="none" w:sz="0" w:space="0" w:color="auto"/>
        <w:right w:val="none" w:sz="0" w:space="0" w:color="auto"/>
      </w:divBdr>
      <w:divsChild>
        <w:div w:id="834684618">
          <w:marLeft w:val="0"/>
          <w:marRight w:val="0"/>
          <w:marTop w:val="0"/>
          <w:marBottom w:val="0"/>
          <w:divBdr>
            <w:top w:val="none" w:sz="0" w:space="0" w:color="auto"/>
            <w:left w:val="none" w:sz="0" w:space="0" w:color="auto"/>
            <w:bottom w:val="none" w:sz="0" w:space="0" w:color="auto"/>
            <w:right w:val="none" w:sz="0" w:space="0" w:color="auto"/>
          </w:divBdr>
        </w:div>
        <w:div w:id="1175536177">
          <w:marLeft w:val="0"/>
          <w:marRight w:val="0"/>
          <w:marTop w:val="0"/>
          <w:marBottom w:val="0"/>
          <w:divBdr>
            <w:top w:val="none" w:sz="0" w:space="0" w:color="auto"/>
            <w:left w:val="none" w:sz="0" w:space="0" w:color="auto"/>
            <w:bottom w:val="none" w:sz="0" w:space="0" w:color="auto"/>
            <w:right w:val="none" w:sz="0" w:space="0" w:color="auto"/>
          </w:divBdr>
        </w:div>
        <w:div w:id="1936745635">
          <w:marLeft w:val="0"/>
          <w:marRight w:val="0"/>
          <w:marTop w:val="0"/>
          <w:marBottom w:val="0"/>
          <w:divBdr>
            <w:top w:val="none" w:sz="0" w:space="0" w:color="auto"/>
            <w:left w:val="none" w:sz="0" w:space="0" w:color="auto"/>
            <w:bottom w:val="none" w:sz="0" w:space="0" w:color="auto"/>
            <w:right w:val="none" w:sz="0" w:space="0" w:color="auto"/>
          </w:divBdr>
        </w:div>
        <w:div w:id="1695809687">
          <w:marLeft w:val="0"/>
          <w:marRight w:val="0"/>
          <w:marTop w:val="0"/>
          <w:marBottom w:val="0"/>
          <w:divBdr>
            <w:top w:val="none" w:sz="0" w:space="0" w:color="auto"/>
            <w:left w:val="none" w:sz="0" w:space="0" w:color="auto"/>
            <w:bottom w:val="none" w:sz="0" w:space="0" w:color="auto"/>
            <w:right w:val="none" w:sz="0" w:space="0" w:color="auto"/>
          </w:divBdr>
        </w:div>
        <w:div w:id="599996652">
          <w:marLeft w:val="0"/>
          <w:marRight w:val="0"/>
          <w:marTop w:val="0"/>
          <w:marBottom w:val="0"/>
          <w:divBdr>
            <w:top w:val="none" w:sz="0" w:space="0" w:color="auto"/>
            <w:left w:val="none" w:sz="0" w:space="0" w:color="auto"/>
            <w:bottom w:val="none" w:sz="0" w:space="0" w:color="auto"/>
            <w:right w:val="none" w:sz="0" w:space="0" w:color="auto"/>
          </w:divBdr>
        </w:div>
      </w:divsChild>
    </w:div>
    <w:div w:id="1150636275">
      <w:marLeft w:val="0"/>
      <w:marRight w:val="0"/>
      <w:marTop w:val="0"/>
      <w:marBottom w:val="0"/>
      <w:divBdr>
        <w:top w:val="none" w:sz="0" w:space="0" w:color="auto"/>
        <w:left w:val="none" w:sz="0" w:space="0" w:color="auto"/>
        <w:bottom w:val="none" w:sz="0" w:space="0" w:color="auto"/>
        <w:right w:val="none" w:sz="0" w:space="0" w:color="auto"/>
      </w:divBdr>
      <w:divsChild>
        <w:div w:id="811554610">
          <w:marLeft w:val="0"/>
          <w:marRight w:val="0"/>
          <w:marTop w:val="0"/>
          <w:marBottom w:val="0"/>
          <w:divBdr>
            <w:top w:val="none" w:sz="0" w:space="0" w:color="auto"/>
            <w:left w:val="none" w:sz="0" w:space="0" w:color="auto"/>
            <w:bottom w:val="none" w:sz="0" w:space="0" w:color="auto"/>
            <w:right w:val="none" w:sz="0" w:space="0" w:color="auto"/>
          </w:divBdr>
        </w:div>
      </w:divsChild>
    </w:div>
    <w:div w:id="1153176801">
      <w:marLeft w:val="0"/>
      <w:marRight w:val="0"/>
      <w:marTop w:val="0"/>
      <w:marBottom w:val="0"/>
      <w:divBdr>
        <w:top w:val="none" w:sz="0" w:space="0" w:color="auto"/>
        <w:left w:val="none" w:sz="0" w:space="0" w:color="auto"/>
        <w:bottom w:val="none" w:sz="0" w:space="0" w:color="auto"/>
        <w:right w:val="none" w:sz="0" w:space="0" w:color="auto"/>
      </w:divBdr>
      <w:divsChild>
        <w:div w:id="731079782">
          <w:marLeft w:val="0"/>
          <w:marRight w:val="0"/>
          <w:marTop w:val="0"/>
          <w:marBottom w:val="0"/>
          <w:divBdr>
            <w:top w:val="none" w:sz="0" w:space="0" w:color="auto"/>
            <w:left w:val="none" w:sz="0" w:space="0" w:color="auto"/>
            <w:bottom w:val="none" w:sz="0" w:space="0" w:color="auto"/>
            <w:right w:val="none" w:sz="0" w:space="0" w:color="auto"/>
          </w:divBdr>
        </w:div>
      </w:divsChild>
    </w:div>
    <w:div w:id="1176844525">
      <w:marLeft w:val="0"/>
      <w:marRight w:val="0"/>
      <w:marTop w:val="0"/>
      <w:marBottom w:val="0"/>
      <w:divBdr>
        <w:top w:val="none" w:sz="0" w:space="0" w:color="auto"/>
        <w:left w:val="none" w:sz="0" w:space="0" w:color="auto"/>
        <w:bottom w:val="none" w:sz="0" w:space="0" w:color="auto"/>
        <w:right w:val="none" w:sz="0" w:space="0" w:color="auto"/>
      </w:divBdr>
      <w:divsChild>
        <w:div w:id="1095587714">
          <w:marLeft w:val="0"/>
          <w:marRight w:val="0"/>
          <w:marTop w:val="0"/>
          <w:marBottom w:val="0"/>
          <w:divBdr>
            <w:top w:val="none" w:sz="0" w:space="0" w:color="auto"/>
            <w:left w:val="none" w:sz="0" w:space="0" w:color="auto"/>
            <w:bottom w:val="none" w:sz="0" w:space="0" w:color="auto"/>
            <w:right w:val="none" w:sz="0" w:space="0" w:color="auto"/>
          </w:divBdr>
        </w:div>
      </w:divsChild>
    </w:div>
    <w:div w:id="1189445180">
      <w:marLeft w:val="0"/>
      <w:marRight w:val="0"/>
      <w:marTop w:val="0"/>
      <w:marBottom w:val="0"/>
      <w:divBdr>
        <w:top w:val="none" w:sz="0" w:space="0" w:color="auto"/>
        <w:left w:val="none" w:sz="0" w:space="0" w:color="auto"/>
        <w:bottom w:val="none" w:sz="0" w:space="0" w:color="auto"/>
        <w:right w:val="none" w:sz="0" w:space="0" w:color="auto"/>
      </w:divBdr>
      <w:divsChild>
        <w:div w:id="1728147855">
          <w:marLeft w:val="0"/>
          <w:marRight w:val="0"/>
          <w:marTop w:val="0"/>
          <w:marBottom w:val="0"/>
          <w:divBdr>
            <w:top w:val="none" w:sz="0" w:space="0" w:color="auto"/>
            <w:left w:val="none" w:sz="0" w:space="0" w:color="auto"/>
            <w:bottom w:val="none" w:sz="0" w:space="0" w:color="auto"/>
            <w:right w:val="none" w:sz="0" w:space="0" w:color="auto"/>
          </w:divBdr>
        </w:div>
        <w:div w:id="506018351">
          <w:marLeft w:val="0"/>
          <w:marRight w:val="0"/>
          <w:marTop w:val="0"/>
          <w:marBottom w:val="0"/>
          <w:divBdr>
            <w:top w:val="none" w:sz="0" w:space="0" w:color="auto"/>
            <w:left w:val="none" w:sz="0" w:space="0" w:color="auto"/>
            <w:bottom w:val="none" w:sz="0" w:space="0" w:color="auto"/>
            <w:right w:val="none" w:sz="0" w:space="0" w:color="auto"/>
          </w:divBdr>
        </w:div>
        <w:div w:id="1165784584">
          <w:marLeft w:val="0"/>
          <w:marRight w:val="0"/>
          <w:marTop w:val="0"/>
          <w:marBottom w:val="0"/>
          <w:divBdr>
            <w:top w:val="none" w:sz="0" w:space="0" w:color="auto"/>
            <w:left w:val="none" w:sz="0" w:space="0" w:color="auto"/>
            <w:bottom w:val="none" w:sz="0" w:space="0" w:color="auto"/>
            <w:right w:val="none" w:sz="0" w:space="0" w:color="auto"/>
          </w:divBdr>
        </w:div>
      </w:divsChild>
    </w:div>
    <w:div w:id="1190947019">
      <w:marLeft w:val="0"/>
      <w:marRight w:val="0"/>
      <w:marTop w:val="0"/>
      <w:marBottom w:val="0"/>
      <w:divBdr>
        <w:top w:val="none" w:sz="0" w:space="0" w:color="auto"/>
        <w:left w:val="none" w:sz="0" w:space="0" w:color="auto"/>
        <w:bottom w:val="none" w:sz="0" w:space="0" w:color="auto"/>
        <w:right w:val="none" w:sz="0" w:space="0" w:color="auto"/>
      </w:divBdr>
      <w:divsChild>
        <w:div w:id="549656659">
          <w:marLeft w:val="0"/>
          <w:marRight w:val="0"/>
          <w:marTop w:val="0"/>
          <w:marBottom w:val="0"/>
          <w:divBdr>
            <w:top w:val="none" w:sz="0" w:space="0" w:color="auto"/>
            <w:left w:val="none" w:sz="0" w:space="0" w:color="auto"/>
            <w:bottom w:val="none" w:sz="0" w:space="0" w:color="auto"/>
            <w:right w:val="none" w:sz="0" w:space="0" w:color="auto"/>
          </w:divBdr>
        </w:div>
        <w:div w:id="905410253">
          <w:marLeft w:val="0"/>
          <w:marRight w:val="0"/>
          <w:marTop w:val="0"/>
          <w:marBottom w:val="0"/>
          <w:divBdr>
            <w:top w:val="none" w:sz="0" w:space="0" w:color="auto"/>
            <w:left w:val="none" w:sz="0" w:space="0" w:color="auto"/>
            <w:bottom w:val="none" w:sz="0" w:space="0" w:color="auto"/>
            <w:right w:val="none" w:sz="0" w:space="0" w:color="auto"/>
          </w:divBdr>
        </w:div>
        <w:div w:id="1056245447">
          <w:marLeft w:val="0"/>
          <w:marRight w:val="0"/>
          <w:marTop w:val="0"/>
          <w:marBottom w:val="0"/>
          <w:divBdr>
            <w:top w:val="none" w:sz="0" w:space="0" w:color="auto"/>
            <w:left w:val="none" w:sz="0" w:space="0" w:color="auto"/>
            <w:bottom w:val="none" w:sz="0" w:space="0" w:color="auto"/>
            <w:right w:val="none" w:sz="0" w:space="0" w:color="auto"/>
          </w:divBdr>
        </w:div>
        <w:div w:id="419109380">
          <w:marLeft w:val="0"/>
          <w:marRight w:val="0"/>
          <w:marTop w:val="0"/>
          <w:marBottom w:val="0"/>
          <w:divBdr>
            <w:top w:val="none" w:sz="0" w:space="0" w:color="auto"/>
            <w:left w:val="none" w:sz="0" w:space="0" w:color="auto"/>
            <w:bottom w:val="none" w:sz="0" w:space="0" w:color="auto"/>
            <w:right w:val="none" w:sz="0" w:space="0" w:color="auto"/>
          </w:divBdr>
        </w:div>
        <w:div w:id="379060279">
          <w:marLeft w:val="0"/>
          <w:marRight w:val="0"/>
          <w:marTop w:val="0"/>
          <w:marBottom w:val="0"/>
          <w:divBdr>
            <w:top w:val="none" w:sz="0" w:space="0" w:color="auto"/>
            <w:left w:val="none" w:sz="0" w:space="0" w:color="auto"/>
            <w:bottom w:val="none" w:sz="0" w:space="0" w:color="auto"/>
            <w:right w:val="none" w:sz="0" w:space="0" w:color="auto"/>
          </w:divBdr>
        </w:div>
      </w:divsChild>
    </w:div>
    <w:div w:id="1208952076">
      <w:marLeft w:val="0"/>
      <w:marRight w:val="0"/>
      <w:marTop w:val="0"/>
      <w:marBottom w:val="0"/>
      <w:divBdr>
        <w:top w:val="none" w:sz="0" w:space="0" w:color="auto"/>
        <w:left w:val="none" w:sz="0" w:space="0" w:color="auto"/>
        <w:bottom w:val="none" w:sz="0" w:space="0" w:color="auto"/>
        <w:right w:val="none" w:sz="0" w:space="0" w:color="auto"/>
      </w:divBdr>
      <w:divsChild>
        <w:div w:id="887186519">
          <w:marLeft w:val="0"/>
          <w:marRight w:val="0"/>
          <w:marTop w:val="0"/>
          <w:marBottom w:val="0"/>
          <w:divBdr>
            <w:top w:val="none" w:sz="0" w:space="0" w:color="auto"/>
            <w:left w:val="none" w:sz="0" w:space="0" w:color="auto"/>
            <w:bottom w:val="none" w:sz="0" w:space="0" w:color="auto"/>
            <w:right w:val="none" w:sz="0" w:space="0" w:color="auto"/>
          </w:divBdr>
        </w:div>
        <w:div w:id="72286924">
          <w:marLeft w:val="0"/>
          <w:marRight w:val="0"/>
          <w:marTop w:val="0"/>
          <w:marBottom w:val="0"/>
          <w:divBdr>
            <w:top w:val="none" w:sz="0" w:space="0" w:color="auto"/>
            <w:left w:val="none" w:sz="0" w:space="0" w:color="auto"/>
            <w:bottom w:val="none" w:sz="0" w:space="0" w:color="auto"/>
            <w:right w:val="none" w:sz="0" w:space="0" w:color="auto"/>
          </w:divBdr>
        </w:div>
        <w:div w:id="1593591536">
          <w:marLeft w:val="0"/>
          <w:marRight w:val="0"/>
          <w:marTop w:val="0"/>
          <w:marBottom w:val="0"/>
          <w:divBdr>
            <w:top w:val="none" w:sz="0" w:space="0" w:color="auto"/>
            <w:left w:val="none" w:sz="0" w:space="0" w:color="auto"/>
            <w:bottom w:val="none" w:sz="0" w:space="0" w:color="auto"/>
            <w:right w:val="none" w:sz="0" w:space="0" w:color="auto"/>
          </w:divBdr>
        </w:div>
        <w:div w:id="11340778">
          <w:marLeft w:val="0"/>
          <w:marRight w:val="0"/>
          <w:marTop w:val="0"/>
          <w:marBottom w:val="0"/>
          <w:divBdr>
            <w:top w:val="none" w:sz="0" w:space="0" w:color="auto"/>
            <w:left w:val="none" w:sz="0" w:space="0" w:color="auto"/>
            <w:bottom w:val="none" w:sz="0" w:space="0" w:color="auto"/>
            <w:right w:val="none" w:sz="0" w:space="0" w:color="auto"/>
          </w:divBdr>
        </w:div>
        <w:div w:id="317459559">
          <w:marLeft w:val="0"/>
          <w:marRight w:val="0"/>
          <w:marTop w:val="0"/>
          <w:marBottom w:val="0"/>
          <w:divBdr>
            <w:top w:val="none" w:sz="0" w:space="0" w:color="auto"/>
            <w:left w:val="none" w:sz="0" w:space="0" w:color="auto"/>
            <w:bottom w:val="none" w:sz="0" w:space="0" w:color="auto"/>
            <w:right w:val="none" w:sz="0" w:space="0" w:color="auto"/>
          </w:divBdr>
        </w:div>
        <w:div w:id="1172254390">
          <w:marLeft w:val="0"/>
          <w:marRight w:val="0"/>
          <w:marTop w:val="0"/>
          <w:marBottom w:val="0"/>
          <w:divBdr>
            <w:top w:val="none" w:sz="0" w:space="0" w:color="auto"/>
            <w:left w:val="none" w:sz="0" w:space="0" w:color="auto"/>
            <w:bottom w:val="none" w:sz="0" w:space="0" w:color="auto"/>
            <w:right w:val="none" w:sz="0" w:space="0" w:color="auto"/>
          </w:divBdr>
        </w:div>
        <w:div w:id="255023177">
          <w:marLeft w:val="0"/>
          <w:marRight w:val="0"/>
          <w:marTop w:val="0"/>
          <w:marBottom w:val="0"/>
          <w:divBdr>
            <w:top w:val="none" w:sz="0" w:space="0" w:color="auto"/>
            <w:left w:val="none" w:sz="0" w:space="0" w:color="auto"/>
            <w:bottom w:val="none" w:sz="0" w:space="0" w:color="auto"/>
            <w:right w:val="none" w:sz="0" w:space="0" w:color="auto"/>
          </w:divBdr>
        </w:div>
        <w:div w:id="427889173">
          <w:marLeft w:val="0"/>
          <w:marRight w:val="0"/>
          <w:marTop w:val="0"/>
          <w:marBottom w:val="0"/>
          <w:divBdr>
            <w:top w:val="none" w:sz="0" w:space="0" w:color="auto"/>
            <w:left w:val="none" w:sz="0" w:space="0" w:color="auto"/>
            <w:bottom w:val="none" w:sz="0" w:space="0" w:color="auto"/>
            <w:right w:val="none" w:sz="0" w:space="0" w:color="auto"/>
          </w:divBdr>
        </w:div>
      </w:divsChild>
    </w:div>
    <w:div w:id="1209611281">
      <w:marLeft w:val="0"/>
      <w:marRight w:val="0"/>
      <w:marTop w:val="0"/>
      <w:marBottom w:val="0"/>
      <w:divBdr>
        <w:top w:val="none" w:sz="0" w:space="0" w:color="auto"/>
        <w:left w:val="none" w:sz="0" w:space="0" w:color="auto"/>
        <w:bottom w:val="none" w:sz="0" w:space="0" w:color="auto"/>
        <w:right w:val="none" w:sz="0" w:space="0" w:color="auto"/>
      </w:divBdr>
      <w:divsChild>
        <w:div w:id="148062054">
          <w:marLeft w:val="0"/>
          <w:marRight w:val="0"/>
          <w:marTop w:val="0"/>
          <w:marBottom w:val="0"/>
          <w:divBdr>
            <w:top w:val="none" w:sz="0" w:space="0" w:color="auto"/>
            <w:left w:val="none" w:sz="0" w:space="0" w:color="auto"/>
            <w:bottom w:val="none" w:sz="0" w:space="0" w:color="auto"/>
            <w:right w:val="none" w:sz="0" w:space="0" w:color="auto"/>
          </w:divBdr>
        </w:div>
      </w:divsChild>
    </w:div>
    <w:div w:id="1216039724">
      <w:marLeft w:val="0"/>
      <w:marRight w:val="0"/>
      <w:marTop w:val="0"/>
      <w:marBottom w:val="0"/>
      <w:divBdr>
        <w:top w:val="none" w:sz="0" w:space="0" w:color="auto"/>
        <w:left w:val="none" w:sz="0" w:space="0" w:color="auto"/>
        <w:bottom w:val="none" w:sz="0" w:space="0" w:color="auto"/>
        <w:right w:val="none" w:sz="0" w:space="0" w:color="auto"/>
      </w:divBdr>
      <w:divsChild>
        <w:div w:id="2007047802">
          <w:marLeft w:val="0"/>
          <w:marRight w:val="0"/>
          <w:marTop w:val="0"/>
          <w:marBottom w:val="0"/>
          <w:divBdr>
            <w:top w:val="none" w:sz="0" w:space="0" w:color="auto"/>
            <w:left w:val="none" w:sz="0" w:space="0" w:color="auto"/>
            <w:bottom w:val="none" w:sz="0" w:space="0" w:color="auto"/>
            <w:right w:val="none" w:sz="0" w:space="0" w:color="auto"/>
          </w:divBdr>
        </w:div>
        <w:div w:id="889725005">
          <w:marLeft w:val="0"/>
          <w:marRight w:val="0"/>
          <w:marTop w:val="0"/>
          <w:marBottom w:val="0"/>
          <w:divBdr>
            <w:top w:val="none" w:sz="0" w:space="0" w:color="auto"/>
            <w:left w:val="none" w:sz="0" w:space="0" w:color="auto"/>
            <w:bottom w:val="none" w:sz="0" w:space="0" w:color="auto"/>
            <w:right w:val="none" w:sz="0" w:space="0" w:color="auto"/>
          </w:divBdr>
        </w:div>
      </w:divsChild>
    </w:div>
    <w:div w:id="1250583143">
      <w:marLeft w:val="0"/>
      <w:marRight w:val="0"/>
      <w:marTop w:val="0"/>
      <w:marBottom w:val="0"/>
      <w:divBdr>
        <w:top w:val="none" w:sz="0" w:space="0" w:color="auto"/>
        <w:left w:val="none" w:sz="0" w:space="0" w:color="auto"/>
        <w:bottom w:val="none" w:sz="0" w:space="0" w:color="auto"/>
        <w:right w:val="none" w:sz="0" w:space="0" w:color="auto"/>
      </w:divBdr>
      <w:divsChild>
        <w:div w:id="1841191648">
          <w:marLeft w:val="0"/>
          <w:marRight w:val="0"/>
          <w:marTop w:val="0"/>
          <w:marBottom w:val="0"/>
          <w:divBdr>
            <w:top w:val="none" w:sz="0" w:space="0" w:color="auto"/>
            <w:left w:val="none" w:sz="0" w:space="0" w:color="auto"/>
            <w:bottom w:val="none" w:sz="0" w:space="0" w:color="auto"/>
            <w:right w:val="none" w:sz="0" w:space="0" w:color="auto"/>
          </w:divBdr>
        </w:div>
        <w:div w:id="1870727155">
          <w:marLeft w:val="0"/>
          <w:marRight w:val="0"/>
          <w:marTop w:val="0"/>
          <w:marBottom w:val="0"/>
          <w:divBdr>
            <w:top w:val="none" w:sz="0" w:space="0" w:color="auto"/>
            <w:left w:val="none" w:sz="0" w:space="0" w:color="auto"/>
            <w:bottom w:val="none" w:sz="0" w:space="0" w:color="auto"/>
            <w:right w:val="none" w:sz="0" w:space="0" w:color="auto"/>
          </w:divBdr>
        </w:div>
        <w:div w:id="1910000961">
          <w:marLeft w:val="0"/>
          <w:marRight w:val="0"/>
          <w:marTop w:val="0"/>
          <w:marBottom w:val="0"/>
          <w:divBdr>
            <w:top w:val="none" w:sz="0" w:space="0" w:color="auto"/>
            <w:left w:val="none" w:sz="0" w:space="0" w:color="auto"/>
            <w:bottom w:val="none" w:sz="0" w:space="0" w:color="auto"/>
            <w:right w:val="none" w:sz="0" w:space="0" w:color="auto"/>
          </w:divBdr>
        </w:div>
        <w:div w:id="1754816343">
          <w:marLeft w:val="0"/>
          <w:marRight w:val="0"/>
          <w:marTop w:val="0"/>
          <w:marBottom w:val="0"/>
          <w:divBdr>
            <w:top w:val="none" w:sz="0" w:space="0" w:color="auto"/>
            <w:left w:val="none" w:sz="0" w:space="0" w:color="auto"/>
            <w:bottom w:val="none" w:sz="0" w:space="0" w:color="auto"/>
            <w:right w:val="none" w:sz="0" w:space="0" w:color="auto"/>
          </w:divBdr>
        </w:div>
        <w:div w:id="1072462199">
          <w:marLeft w:val="0"/>
          <w:marRight w:val="0"/>
          <w:marTop w:val="0"/>
          <w:marBottom w:val="0"/>
          <w:divBdr>
            <w:top w:val="none" w:sz="0" w:space="0" w:color="auto"/>
            <w:left w:val="none" w:sz="0" w:space="0" w:color="auto"/>
            <w:bottom w:val="none" w:sz="0" w:space="0" w:color="auto"/>
            <w:right w:val="none" w:sz="0" w:space="0" w:color="auto"/>
          </w:divBdr>
        </w:div>
        <w:div w:id="1792244243">
          <w:marLeft w:val="0"/>
          <w:marRight w:val="0"/>
          <w:marTop w:val="0"/>
          <w:marBottom w:val="0"/>
          <w:divBdr>
            <w:top w:val="none" w:sz="0" w:space="0" w:color="auto"/>
            <w:left w:val="none" w:sz="0" w:space="0" w:color="auto"/>
            <w:bottom w:val="none" w:sz="0" w:space="0" w:color="auto"/>
            <w:right w:val="none" w:sz="0" w:space="0" w:color="auto"/>
          </w:divBdr>
        </w:div>
      </w:divsChild>
    </w:div>
    <w:div w:id="1253585858">
      <w:marLeft w:val="0"/>
      <w:marRight w:val="0"/>
      <w:marTop w:val="0"/>
      <w:marBottom w:val="0"/>
      <w:divBdr>
        <w:top w:val="none" w:sz="0" w:space="0" w:color="auto"/>
        <w:left w:val="none" w:sz="0" w:space="0" w:color="auto"/>
        <w:bottom w:val="none" w:sz="0" w:space="0" w:color="auto"/>
        <w:right w:val="none" w:sz="0" w:space="0" w:color="auto"/>
      </w:divBdr>
      <w:divsChild>
        <w:div w:id="1746604397">
          <w:marLeft w:val="0"/>
          <w:marRight w:val="0"/>
          <w:marTop w:val="0"/>
          <w:marBottom w:val="0"/>
          <w:divBdr>
            <w:top w:val="none" w:sz="0" w:space="0" w:color="auto"/>
            <w:left w:val="none" w:sz="0" w:space="0" w:color="auto"/>
            <w:bottom w:val="none" w:sz="0" w:space="0" w:color="auto"/>
            <w:right w:val="none" w:sz="0" w:space="0" w:color="auto"/>
          </w:divBdr>
        </w:div>
        <w:div w:id="156845927">
          <w:marLeft w:val="0"/>
          <w:marRight w:val="0"/>
          <w:marTop w:val="0"/>
          <w:marBottom w:val="0"/>
          <w:divBdr>
            <w:top w:val="none" w:sz="0" w:space="0" w:color="auto"/>
            <w:left w:val="none" w:sz="0" w:space="0" w:color="auto"/>
            <w:bottom w:val="none" w:sz="0" w:space="0" w:color="auto"/>
            <w:right w:val="none" w:sz="0" w:space="0" w:color="auto"/>
          </w:divBdr>
        </w:div>
      </w:divsChild>
    </w:div>
    <w:div w:id="1254514485">
      <w:marLeft w:val="0"/>
      <w:marRight w:val="0"/>
      <w:marTop w:val="0"/>
      <w:marBottom w:val="0"/>
      <w:divBdr>
        <w:top w:val="none" w:sz="0" w:space="0" w:color="auto"/>
        <w:left w:val="none" w:sz="0" w:space="0" w:color="auto"/>
        <w:bottom w:val="none" w:sz="0" w:space="0" w:color="auto"/>
        <w:right w:val="none" w:sz="0" w:space="0" w:color="auto"/>
      </w:divBdr>
      <w:divsChild>
        <w:div w:id="1603757303">
          <w:marLeft w:val="0"/>
          <w:marRight w:val="0"/>
          <w:marTop w:val="0"/>
          <w:marBottom w:val="0"/>
          <w:divBdr>
            <w:top w:val="none" w:sz="0" w:space="0" w:color="auto"/>
            <w:left w:val="none" w:sz="0" w:space="0" w:color="auto"/>
            <w:bottom w:val="none" w:sz="0" w:space="0" w:color="auto"/>
            <w:right w:val="none" w:sz="0" w:space="0" w:color="auto"/>
          </w:divBdr>
        </w:div>
        <w:div w:id="2047215999">
          <w:marLeft w:val="0"/>
          <w:marRight w:val="0"/>
          <w:marTop w:val="0"/>
          <w:marBottom w:val="0"/>
          <w:divBdr>
            <w:top w:val="none" w:sz="0" w:space="0" w:color="auto"/>
            <w:left w:val="none" w:sz="0" w:space="0" w:color="auto"/>
            <w:bottom w:val="none" w:sz="0" w:space="0" w:color="auto"/>
            <w:right w:val="none" w:sz="0" w:space="0" w:color="auto"/>
          </w:divBdr>
        </w:div>
        <w:div w:id="1298149912">
          <w:marLeft w:val="0"/>
          <w:marRight w:val="0"/>
          <w:marTop w:val="0"/>
          <w:marBottom w:val="0"/>
          <w:divBdr>
            <w:top w:val="none" w:sz="0" w:space="0" w:color="auto"/>
            <w:left w:val="none" w:sz="0" w:space="0" w:color="auto"/>
            <w:bottom w:val="none" w:sz="0" w:space="0" w:color="auto"/>
            <w:right w:val="none" w:sz="0" w:space="0" w:color="auto"/>
          </w:divBdr>
        </w:div>
        <w:div w:id="1529834717">
          <w:marLeft w:val="0"/>
          <w:marRight w:val="0"/>
          <w:marTop w:val="0"/>
          <w:marBottom w:val="0"/>
          <w:divBdr>
            <w:top w:val="none" w:sz="0" w:space="0" w:color="auto"/>
            <w:left w:val="none" w:sz="0" w:space="0" w:color="auto"/>
            <w:bottom w:val="none" w:sz="0" w:space="0" w:color="auto"/>
            <w:right w:val="none" w:sz="0" w:space="0" w:color="auto"/>
          </w:divBdr>
        </w:div>
        <w:div w:id="2106262613">
          <w:marLeft w:val="0"/>
          <w:marRight w:val="0"/>
          <w:marTop w:val="0"/>
          <w:marBottom w:val="0"/>
          <w:divBdr>
            <w:top w:val="none" w:sz="0" w:space="0" w:color="auto"/>
            <w:left w:val="none" w:sz="0" w:space="0" w:color="auto"/>
            <w:bottom w:val="none" w:sz="0" w:space="0" w:color="auto"/>
            <w:right w:val="none" w:sz="0" w:space="0" w:color="auto"/>
          </w:divBdr>
        </w:div>
        <w:div w:id="1001666967">
          <w:marLeft w:val="0"/>
          <w:marRight w:val="0"/>
          <w:marTop w:val="0"/>
          <w:marBottom w:val="0"/>
          <w:divBdr>
            <w:top w:val="none" w:sz="0" w:space="0" w:color="auto"/>
            <w:left w:val="none" w:sz="0" w:space="0" w:color="auto"/>
            <w:bottom w:val="none" w:sz="0" w:space="0" w:color="auto"/>
            <w:right w:val="none" w:sz="0" w:space="0" w:color="auto"/>
          </w:divBdr>
        </w:div>
        <w:div w:id="2030136118">
          <w:marLeft w:val="0"/>
          <w:marRight w:val="0"/>
          <w:marTop w:val="0"/>
          <w:marBottom w:val="0"/>
          <w:divBdr>
            <w:top w:val="none" w:sz="0" w:space="0" w:color="auto"/>
            <w:left w:val="none" w:sz="0" w:space="0" w:color="auto"/>
            <w:bottom w:val="none" w:sz="0" w:space="0" w:color="auto"/>
            <w:right w:val="none" w:sz="0" w:space="0" w:color="auto"/>
          </w:divBdr>
        </w:div>
        <w:div w:id="456795374">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sChild>
    </w:div>
    <w:div w:id="1255558021">
      <w:marLeft w:val="0"/>
      <w:marRight w:val="0"/>
      <w:marTop w:val="0"/>
      <w:marBottom w:val="0"/>
      <w:divBdr>
        <w:top w:val="none" w:sz="0" w:space="0" w:color="auto"/>
        <w:left w:val="none" w:sz="0" w:space="0" w:color="auto"/>
        <w:bottom w:val="none" w:sz="0" w:space="0" w:color="auto"/>
        <w:right w:val="none" w:sz="0" w:space="0" w:color="auto"/>
      </w:divBdr>
      <w:divsChild>
        <w:div w:id="1958488572">
          <w:marLeft w:val="0"/>
          <w:marRight w:val="0"/>
          <w:marTop w:val="0"/>
          <w:marBottom w:val="0"/>
          <w:divBdr>
            <w:top w:val="none" w:sz="0" w:space="0" w:color="auto"/>
            <w:left w:val="none" w:sz="0" w:space="0" w:color="auto"/>
            <w:bottom w:val="none" w:sz="0" w:space="0" w:color="auto"/>
            <w:right w:val="none" w:sz="0" w:space="0" w:color="auto"/>
          </w:divBdr>
        </w:div>
        <w:div w:id="945694529">
          <w:marLeft w:val="0"/>
          <w:marRight w:val="0"/>
          <w:marTop w:val="0"/>
          <w:marBottom w:val="0"/>
          <w:divBdr>
            <w:top w:val="none" w:sz="0" w:space="0" w:color="auto"/>
            <w:left w:val="none" w:sz="0" w:space="0" w:color="auto"/>
            <w:bottom w:val="none" w:sz="0" w:space="0" w:color="auto"/>
            <w:right w:val="none" w:sz="0" w:space="0" w:color="auto"/>
          </w:divBdr>
        </w:div>
        <w:div w:id="59645311">
          <w:marLeft w:val="0"/>
          <w:marRight w:val="0"/>
          <w:marTop w:val="0"/>
          <w:marBottom w:val="0"/>
          <w:divBdr>
            <w:top w:val="none" w:sz="0" w:space="0" w:color="auto"/>
            <w:left w:val="none" w:sz="0" w:space="0" w:color="auto"/>
            <w:bottom w:val="none" w:sz="0" w:space="0" w:color="auto"/>
            <w:right w:val="none" w:sz="0" w:space="0" w:color="auto"/>
          </w:divBdr>
        </w:div>
        <w:div w:id="469399328">
          <w:marLeft w:val="0"/>
          <w:marRight w:val="0"/>
          <w:marTop w:val="0"/>
          <w:marBottom w:val="0"/>
          <w:divBdr>
            <w:top w:val="none" w:sz="0" w:space="0" w:color="auto"/>
            <w:left w:val="none" w:sz="0" w:space="0" w:color="auto"/>
            <w:bottom w:val="none" w:sz="0" w:space="0" w:color="auto"/>
            <w:right w:val="none" w:sz="0" w:space="0" w:color="auto"/>
          </w:divBdr>
        </w:div>
        <w:div w:id="881677752">
          <w:marLeft w:val="0"/>
          <w:marRight w:val="0"/>
          <w:marTop w:val="0"/>
          <w:marBottom w:val="0"/>
          <w:divBdr>
            <w:top w:val="none" w:sz="0" w:space="0" w:color="auto"/>
            <w:left w:val="none" w:sz="0" w:space="0" w:color="auto"/>
            <w:bottom w:val="none" w:sz="0" w:space="0" w:color="auto"/>
            <w:right w:val="none" w:sz="0" w:space="0" w:color="auto"/>
          </w:divBdr>
        </w:div>
        <w:div w:id="217210066">
          <w:marLeft w:val="0"/>
          <w:marRight w:val="0"/>
          <w:marTop w:val="0"/>
          <w:marBottom w:val="0"/>
          <w:divBdr>
            <w:top w:val="none" w:sz="0" w:space="0" w:color="auto"/>
            <w:left w:val="none" w:sz="0" w:space="0" w:color="auto"/>
            <w:bottom w:val="none" w:sz="0" w:space="0" w:color="auto"/>
            <w:right w:val="none" w:sz="0" w:space="0" w:color="auto"/>
          </w:divBdr>
        </w:div>
        <w:div w:id="140974329">
          <w:marLeft w:val="0"/>
          <w:marRight w:val="0"/>
          <w:marTop w:val="0"/>
          <w:marBottom w:val="0"/>
          <w:divBdr>
            <w:top w:val="none" w:sz="0" w:space="0" w:color="auto"/>
            <w:left w:val="none" w:sz="0" w:space="0" w:color="auto"/>
            <w:bottom w:val="none" w:sz="0" w:space="0" w:color="auto"/>
            <w:right w:val="none" w:sz="0" w:space="0" w:color="auto"/>
          </w:divBdr>
        </w:div>
        <w:div w:id="78602284">
          <w:marLeft w:val="0"/>
          <w:marRight w:val="0"/>
          <w:marTop w:val="0"/>
          <w:marBottom w:val="0"/>
          <w:divBdr>
            <w:top w:val="none" w:sz="0" w:space="0" w:color="auto"/>
            <w:left w:val="none" w:sz="0" w:space="0" w:color="auto"/>
            <w:bottom w:val="none" w:sz="0" w:space="0" w:color="auto"/>
            <w:right w:val="none" w:sz="0" w:space="0" w:color="auto"/>
          </w:divBdr>
        </w:div>
        <w:div w:id="163321147">
          <w:marLeft w:val="0"/>
          <w:marRight w:val="0"/>
          <w:marTop w:val="0"/>
          <w:marBottom w:val="0"/>
          <w:divBdr>
            <w:top w:val="none" w:sz="0" w:space="0" w:color="auto"/>
            <w:left w:val="none" w:sz="0" w:space="0" w:color="auto"/>
            <w:bottom w:val="none" w:sz="0" w:space="0" w:color="auto"/>
            <w:right w:val="none" w:sz="0" w:space="0" w:color="auto"/>
          </w:divBdr>
        </w:div>
        <w:div w:id="283780331">
          <w:marLeft w:val="0"/>
          <w:marRight w:val="0"/>
          <w:marTop w:val="0"/>
          <w:marBottom w:val="0"/>
          <w:divBdr>
            <w:top w:val="none" w:sz="0" w:space="0" w:color="auto"/>
            <w:left w:val="none" w:sz="0" w:space="0" w:color="auto"/>
            <w:bottom w:val="none" w:sz="0" w:space="0" w:color="auto"/>
            <w:right w:val="none" w:sz="0" w:space="0" w:color="auto"/>
          </w:divBdr>
        </w:div>
        <w:div w:id="1302922942">
          <w:marLeft w:val="0"/>
          <w:marRight w:val="0"/>
          <w:marTop w:val="0"/>
          <w:marBottom w:val="0"/>
          <w:divBdr>
            <w:top w:val="none" w:sz="0" w:space="0" w:color="auto"/>
            <w:left w:val="none" w:sz="0" w:space="0" w:color="auto"/>
            <w:bottom w:val="none" w:sz="0" w:space="0" w:color="auto"/>
            <w:right w:val="none" w:sz="0" w:space="0" w:color="auto"/>
          </w:divBdr>
        </w:div>
        <w:div w:id="1053234033">
          <w:marLeft w:val="0"/>
          <w:marRight w:val="0"/>
          <w:marTop w:val="0"/>
          <w:marBottom w:val="0"/>
          <w:divBdr>
            <w:top w:val="none" w:sz="0" w:space="0" w:color="auto"/>
            <w:left w:val="none" w:sz="0" w:space="0" w:color="auto"/>
            <w:bottom w:val="none" w:sz="0" w:space="0" w:color="auto"/>
            <w:right w:val="none" w:sz="0" w:space="0" w:color="auto"/>
          </w:divBdr>
        </w:div>
        <w:div w:id="1436630263">
          <w:marLeft w:val="0"/>
          <w:marRight w:val="0"/>
          <w:marTop w:val="0"/>
          <w:marBottom w:val="0"/>
          <w:divBdr>
            <w:top w:val="none" w:sz="0" w:space="0" w:color="auto"/>
            <w:left w:val="none" w:sz="0" w:space="0" w:color="auto"/>
            <w:bottom w:val="none" w:sz="0" w:space="0" w:color="auto"/>
            <w:right w:val="none" w:sz="0" w:space="0" w:color="auto"/>
          </w:divBdr>
        </w:div>
        <w:div w:id="1922786976">
          <w:marLeft w:val="0"/>
          <w:marRight w:val="0"/>
          <w:marTop w:val="0"/>
          <w:marBottom w:val="0"/>
          <w:divBdr>
            <w:top w:val="none" w:sz="0" w:space="0" w:color="auto"/>
            <w:left w:val="none" w:sz="0" w:space="0" w:color="auto"/>
            <w:bottom w:val="none" w:sz="0" w:space="0" w:color="auto"/>
            <w:right w:val="none" w:sz="0" w:space="0" w:color="auto"/>
          </w:divBdr>
        </w:div>
        <w:div w:id="945771566">
          <w:marLeft w:val="0"/>
          <w:marRight w:val="0"/>
          <w:marTop w:val="0"/>
          <w:marBottom w:val="0"/>
          <w:divBdr>
            <w:top w:val="none" w:sz="0" w:space="0" w:color="auto"/>
            <w:left w:val="none" w:sz="0" w:space="0" w:color="auto"/>
            <w:bottom w:val="none" w:sz="0" w:space="0" w:color="auto"/>
            <w:right w:val="none" w:sz="0" w:space="0" w:color="auto"/>
          </w:divBdr>
        </w:div>
        <w:div w:id="201333013">
          <w:marLeft w:val="0"/>
          <w:marRight w:val="0"/>
          <w:marTop w:val="0"/>
          <w:marBottom w:val="0"/>
          <w:divBdr>
            <w:top w:val="none" w:sz="0" w:space="0" w:color="auto"/>
            <w:left w:val="none" w:sz="0" w:space="0" w:color="auto"/>
            <w:bottom w:val="none" w:sz="0" w:space="0" w:color="auto"/>
            <w:right w:val="none" w:sz="0" w:space="0" w:color="auto"/>
          </w:divBdr>
        </w:div>
        <w:div w:id="927542354">
          <w:marLeft w:val="0"/>
          <w:marRight w:val="0"/>
          <w:marTop w:val="0"/>
          <w:marBottom w:val="0"/>
          <w:divBdr>
            <w:top w:val="none" w:sz="0" w:space="0" w:color="auto"/>
            <w:left w:val="none" w:sz="0" w:space="0" w:color="auto"/>
            <w:bottom w:val="none" w:sz="0" w:space="0" w:color="auto"/>
            <w:right w:val="none" w:sz="0" w:space="0" w:color="auto"/>
          </w:divBdr>
        </w:div>
        <w:div w:id="1549996919">
          <w:marLeft w:val="0"/>
          <w:marRight w:val="0"/>
          <w:marTop w:val="0"/>
          <w:marBottom w:val="0"/>
          <w:divBdr>
            <w:top w:val="none" w:sz="0" w:space="0" w:color="auto"/>
            <w:left w:val="none" w:sz="0" w:space="0" w:color="auto"/>
            <w:bottom w:val="none" w:sz="0" w:space="0" w:color="auto"/>
            <w:right w:val="none" w:sz="0" w:space="0" w:color="auto"/>
          </w:divBdr>
        </w:div>
        <w:div w:id="1173301203">
          <w:marLeft w:val="0"/>
          <w:marRight w:val="0"/>
          <w:marTop w:val="0"/>
          <w:marBottom w:val="0"/>
          <w:divBdr>
            <w:top w:val="none" w:sz="0" w:space="0" w:color="auto"/>
            <w:left w:val="none" w:sz="0" w:space="0" w:color="auto"/>
            <w:bottom w:val="none" w:sz="0" w:space="0" w:color="auto"/>
            <w:right w:val="none" w:sz="0" w:space="0" w:color="auto"/>
          </w:divBdr>
        </w:div>
      </w:divsChild>
    </w:div>
    <w:div w:id="1257980958">
      <w:marLeft w:val="0"/>
      <w:marRight w:val="0"/>
      <w:marTop w:val="0"/>
      <w:marBottom w:val="0"/>
      <w:divBdr>
        <w:top w:val="none" w:sz="0" w:space="0" w:color="auto"/>
        <w:left w:val="none" w:sz="0" w:space="0" w:color="auto"/>
        <w:bottom w:val="none" w:sz="0" w:space="0" w:color="auto"/>
        <w:right w:val="none" w:sz="0" w:space="0" w:color="auto"/>
      </w:divBdr>
      <w:divsChild>
        <w:div w:id="1511484596">
          <w:marLeft w:val="0"/>
          <w:marRight w:val="0"/>
          <w:marTop w:val="0"/>
          <w:marBottom w:val="0"/>
          <w:divBdr>
            <w:top w:val="none" w:sz="0" w:space="0" w:color="auto"/>
            <w:left w:val="none" w:sz="0" w:space="0" w:color="auto"/>
            <w:bottom w:val="none" w:sz="0" w:space="0" w:color="auto"/>
            <w:right w:val="none" w:sz="0" w:space="0" w:color="auto"/>
          </w:divBdr>
        </w:div>
      </w:divsChild>
    </w:div>
    <w:div w:id="1287815072">
      <w:marLeft w:val="0"/>
      <w:marRight w:val="0"/>
      <w:marTop w:val="0"/>
      <w:marBottom w:val="0"/>
      <w:divBdr>
        <w:top w:val="none" w:sz="0" w:space="0" w:color="auto"/>
        <w:left w:val="none" w:sz="0" w:space="0" w:color="auto"/>
        <w:bottom w:val="none" w:sz="0" w:space="0" w:color="auto"/>
        <w:right w:val="none" w:sz="0" w:space="0" w:color="auto"/>
      </w:divBdr>
    </w:div>
    <w:div w:id="1290863839">
      <w:marLeft w:val="0"/>
      <w:marRight w:val="0"/>
      <w:marTop w:val="0"/>
      <w:marBottom w:val="0"/>
      <w:divBdr>
        <w:top w:val="none" w:sz="0" w:space="0" w:color="auto"/>
        <w:left w:val="none" w:sz="0" w:space="0" w:color="auto"/>
        <w:bottom w:val="none" w:sz="0" w:space="0" w:color="auto"/>
        <w:right w:val="none" w:sz="0" w:space="0" w:color="auto"/>
      </w:divBdr>
      <w:divsChild>
        <w:div w:id="1273442339">
          <w:marLeft w:val="0"/>
          <w:marRight w:val="0"/>
          <w:marTop w:val="0"/>
          <w:marBottom w:val="0"/>
          <w:divBdr>
            <w:top w:val="none" w:sz="0" w:space="0" w:color="auto"/>
            <w:left w:val="none" w:sz="0" w:space="0" w:color="auto"/>
            <w:bottom w:val="none" w:sz="0" w:space="0" w:color="auto"/>
            <w:right w:val="none" w:sz="0" w:space="0" w:color="auto"/>
          </w:divBdr>
        </w:div>
      </w:divsChild>
    </w:div>
    <w:div w:id="1307273217">
      <w:marLeft w:val="0"/>
      <w:marRight w:val="0"/>
      <w:marTop w:val="0"/>
      <w:marBottom w:val="0"/>
      <w:divBdr>
        <w:top w:val="none" w:sz="0" w:space="0" w:color="auto"/>
        <w:left w:val="none" w:sz="0" w:space="0" w:color="auto"/>
        <w:bottom w:val="none" w:sz="0" w:space="0" w:color="auto"/>
        <w:right w:val="none" w:sz="0" w:space="0" w:color="auto"/>
      </w:divBdr>
      <w:divsChild>
        <w:div w:id="1632830656">
          <w:marLeft w:val="0"/>
          <w:marRight w:val="0"/>
          <w:marTop w:val="0"/>
          <w:marBottom w:val="0"/>
          <w:divBdr>
            <w:top w:val="none" w:sz="0" w:space="0" w:color="auto"/>
            <w:left w:val="none" w:sz="0" w:space="0" w:color="auto"/>
            <w:bottom w:val="none" w:sz="0" w:space="0" w:color="auto"/>
            <w:right w:val="none" w:sz="0" w:space="0" w:color="auto"/>
          </w:divBdr>
        </w:div>
      </w:divsChild>
    </w:div>
    <w:div w:id="1309017436">
      <w:marLeft w:val="0"/>
      <w:marRight w:val="0"/>
      <w:marTop w:val="0"/>
      <w:marBottom w:val="0"/>
      <w:divBdr>
        <w:top w:val="none" w:sz="0" w:space="0" w:color="auto"/>
        <w:left w:val="none" w:sz="0" w:space="0" w:color="auto"/>
        <w:bottom w:val="none" w:sz="0" w:space="0" w:color="auto"/>
        <w:right w:val="none" w:sz="0" w:space="0" w:color="auto"/>
      </w:divBdr>
      <w:divsChild>
        <w:div w:id="1533690781">
          <w:marLeft w:val="0"/>
          <w:marRight w:val="0"/>
          <w:marTop w:val="0"/>
          <w:marBottom w:val="0"/>
          <w:divBdr>
            <w:top w:val="none" w:sz="0" w:space="0" w:color="auto"/>
            <w:left w:val="none" w:sz="0" w:space="0" w:color="auto"/>
            <w:bottom w:val="none" w:sz="0" w:space="0" w:color="auto"/>
            <w:right w:val="none" w:sz="0" w:space="0" w:color="auto"/>
          </w:divBdr>
        </w:div>
        <w:div w:id="1928998674">
          <w:marLeft w:val="0"/>
          <w:marRight w:val="0"/>
          <w:marTop w:val="0"/>
          <w:marBottom w:val="0"/>
          <w:divBdr>
            <w:top w:val="none" w:sz="0" w:space="0" w:color="auto"/>
            <w:left w:val="none" w:sz="0" w:space="0" w:color="auto"/>
            <w:bottom w:val="none" w:sz="0" w:space="0" w:color="auto"/>
            <w:right w:val="none" w:sz="0" w:space="0" w:color="auto"/>
          </w:divBdr>
        </w:div>
      </w:divsChild>
    </w:div>
    <w:div w:id="1325090562">
      <w:marLeft w:val="0"/>
      <w:marRight w:val="0"/>
      <w:marTop w:val="0"/>
      <w:marBottom w:val="0"/>
      <w:divBdr>
        <w:top w:val="none" w:sz="0" w:space="0" w:color="auto"/>
        <w:left w:val="none" w:sz="0" w:space="0" w:color="auto"/>
        <w:bottom w:val="none" w:sz="0" w:space="0" w:color="auto"/>
        <w:right w:val="none" w:sz="0" w:space="0" w:color="auto"/>
      </w:divBdr>
      <w:divsChild>
        <w:div w:id="338388835">
          <w:marLeft w:val="0"/>
          <w:marRight w:val="0"/>
          <w:marTop w:val="0"/>
          <w:marBottom w:val="0"/>
          <w:divBdr>
            <w:top w:val="none" w:sz="0" w:space="0" w:color="auto"/>
            <w:left w:val="none" w:sz="0" w:space="0" w:color="auto"/>
            <w:bottom w:val="none" w:sz="0" w:space="0" w:color="auto"/>
            <w:right w:val="none" w:sz="0" w:space="0" w:color="auto"/>
          </w:divBdr>
        </w:div>
        <w:div w:id="1999530461">
          <w:marLeft w:val="0"/>
          <w:marRight w:val="0"/>
          <w:marTop w:val="0"/>
          <w:marBottom w:val="0"/>
          <w:divBdr>
            <w:top w:val="none" w:sz="0" w:space="0" w:color="auto"/>
            <w:left w:val="none" w:sz="0" w:space="0" w:color="auto"/>
            <w:bottom w:val="none" w:sz="0" w:space="0" w:color="auto"/>
            <w:right w:val="none" w:sz="0" w:space="0" w:color="auto"/>
          </w:divBdr>
        </w:div>
        <w:div w:id="1613056220">
          <w:marLeft w:val="0"/>
          <w:marRight w:val="0"/>
          <w:marTop w:val="0"/>
          <w:marBottom w:val="0"/>
          <w:divBdr>
            <w:top w:val="none" w:sz="0" w:space="0" w:color="auto"/>
            <w:left w:val="none" w:sz="0" w:space="0" w:color="auto"/>
            <w:bottom w:val="none" w:sz="0" w:space="0" w:color="auto"/>
            <w:right w:val="none" w:sz="0" w:space="0" w:color="auto"/>
          </w:divBdr>
        </w:div>
        <w:div w:id="1144542811">
          <w:marLeft w:val="0"/>
          <w:marRight w:val="0"/>
          <w:marTop w:val="0"/>
          <w:marBottom w:val="0"/>
          <w:divBdr>
            <w:top w:val="none" w:sz="0" w:space="0" w:color="auto"/>
            <w:left w:val="none" w:sz="0" w:space="0" w:color="auto"/>
            <w:bottom w:val="none" w:sz="0" w:space="0" w:color="auto"/>
            <w:right w:val="none" w:sz="0" w:space="0" w:color="auto"/>
          </w:divBdr>
        </w:div>
        <w:div w:id="4871203">
          <w:marLeft w:val="0"/>
          <w:marRight w:val="0"/>
          <w:marTop w:val="0"/>
          <w:marBottom w:val="0"/>
          <w:divBdr>
            <w:top w:val="none" w:sz="0" w:space="0" w:color="auto"/>
            <w:left w:val="none" w:sz="0" w:space="0" w:color="auto"/>
            <w:bottom w:val="none" w:sz="0" w:space="0" w:color="auto"/>
            <w:right w:val="none" w:sz="0" w:space="0" w:color="auto"/>
          </w:divBdr>
        </w:div>
        <w:div w:id="1900633449">
          <w:marLeft w:val="0"/>
          <w:marRight w:val="0"/>
          <w:marTop w:val="0"/>
          <w:marBottom w:val="0"/>
          <w:divBdr>
            <w:top w:val="none" w:sz="0" w:space="0" w:color="auto"/>
            <w:left w:val="none" w:sz="0" w:space="0" w:color="auto"/>
            <w:bottom w:val="none" w:sz="0" w:space="0" w:color="auto"/>
            <w:right w:val="none" w:sz="0" w:space="0" w:color="auto"/>
          </w:divBdr>
        </w:div>
        <w:div w:id="394278001">
          <w:marLeft w:val="0"/>
          <w:marRight w:val="0"/>
          <w:marTop w:val="0"/>
          <w:marBottom w:val="0"/>
          <w:divBdr>
            <w:top w:val="none" w:sz="0" w:space="0" w:color="auto"/>
            <w:left w:val="none" w:sz="0" w:space="0" w:color="auto"/>
            <w:bottom w:val="none" w:sz="0" w:space="0" w:color="auto"/>
            <w:right w:val="none" w:sz="0" w:space="0" w:color="auto"/>
          </w:divBdr>
        </w:div>
        <w:div w:id="1501892814">
          <w:marLeft w:val="0"/>
          <w:marRight w:val="0"/>
          <w:marTop w:val="0"/>
          <w:marBottom w:val="0"/>
          <w:divBdr>
            <w:top w:val="none" w:sz="0" w:space="0" w:color="auto"/>
            <w:left w:val="none" w:sz="0" w:space="0" w:color="auto"/>
            <w:bottom w:val="none" w:sz="0" w:space="0" w:color="auto"/>
            <w:right w:val="none" w:sz="0" w:space="0" w:color="auto"/>
          </w:divBdr>
        </w:div>
        <w:div w:id="1151404378">
          <w:marLeft w:val="0"/>
          <w:marRight w:val="0"/>
          <w:marTop w:val="0"/>
          <w:marBottom w:val="0"/>
          <w:divBdr>
            <w:top w:val="none" w:sz="0" w:space="0" w:color="auto"/>
            <w:left w:val="none" w:sz="0" w:space="0" w:color="auto"/>
            <w:bottom w:val="none" w:sz="0" w:space="0" w:color="auto"/>
            <w:right w:val="none" w:sz="0" w:space="0" w:color="auto"/>
          </w:divBdr>
        </w:div>
      </w:divsChild>
    </w:div>
    <w:div w:id="1328944693">
      <w:marLeft w:val="0"/>
      <w:marRight w:val="0"/>
      <w:marTop w:val="0"/>
      <w:marBottom w:val="0"/>
      <w:divBdr>
        <w:top w:val="none" w:sz="0" w:space="0" w:color="auto"/>
        <w:left w:val="none" w:sz="0" w:space="0" w:color="auto"/>
        <w:bottom w:val="none" w:sz="0" w:space="0" w:color="auto"/>
        <w:right w:val="none" w:sz="0" w:space="0" w:color="auto"/>
      </w:divBdr>
      <w:divsChild>
        <w:div w:id="267322104">
          <w:marLeft w:val="0"/>
          <w:marRight w:val="0"/>
          <w:marTop w:val="0"/>
          <w:marBottom w:val="0"/>
          <w:divBdr>
            <w:top w:val="none" w:sz="0" w:space="0" w:color="auto"/>
            <w:left w:val="none" w:sz="0" w:space="0" w:color="auto"/>
            <w:bottom w:val="none" w:sz="0" w:space="0" w:color="auto"/>
            <w:right w:val="none" w:sz="0" w:space="0" w:color="auto"/>
          </w:divBdr>
        </w:div>
        <w:div w:id="1721709133">
          <w:marLeft w:val="0"/>
          <w:marRight w:val="0"/>
          <w:marTop w:val="0"/>
          <w:marBottom w:val="0"/>
          <w:divBdr>
            <w:top w:val="none" w:sz="0" w:space="0" w:color="auto"/>
            <w:left w:val="none" w:sz="0" w:space="0" w:color="auto"/>
            <w:bottom w:val="none" w:sz="0" w:space="0" w:color="auto"/>
            <w:right w:val="none" w:sz="0" w:space="0" w:color="auto"/>
          </w:divBdr>
        </w:div>
      </w:divsChild>
    </w:div>
    <w:div w:id="1330399690">
      <w:marLeft w:val="0"/>
      <w:marRight w:val="0"/>
      <w:marTop w:val="0"/>
      <w:marBottom w:val="0"/>
      <w:divBdr>
        <w:top w:val="none" w:sz="0" w:space="0" w:color="auto"/>
        <w:left w:val="none" w:sz="0" w:space="0" w:color="auto"/>
        <w:bottom w:val="none" w:sz="0" w:space="0" w:color="auto"/>
        <w:right w:val="none" w:sz="0" w:space="0" w:color="auto"/>
      </w:divBdr>
      <w:divsChild>
        <w:div w:id="1670913123">
          <w:marLeft w:val="0"/>
          <w:marRight w:val="0"/>
          <w:marTop w:val="0"/>
          <w:marBottom w:val="0"/>
          <w:divBdr>
            <w:top w:val="none" w:sz="0" w:space="0" w:color="auto"/>
            <w:left w:val="none" w:sz="0" w:space="0" w:color="auto"/>
            <w:bottom w:val="none" w:sz="0" w:space="0" w:color="auto"/>
            <w:right w:val="none" w:sz="0" w:space="0" w:color="auto"/>
          </w:divBdr>
        </w:div>
        <w:div w:id="324861966">
          <w:marLeft w:val="0"/>
          <w:marRight w:val="0"/>
          <w:marTop w:val="0"/>
          <w:marBottom w:val="0"/>
          <w:divBdr>
            <w:top w:val="none" w:sz="0" w:space="0" w:color="auto"/>
            <w:left w:val="none" w:sz="0" w:space="0" w:color="auto"/>
            <w:bottom w:val="none" w:sz="0" w:space="0" w:color="auto"/>
            <w:right w:val="none" w:sz="0" w:space="0" w:color="auto"/>
          </w:divBdr>
        </w:div>
        <w:div w:id="493423571">
          <w:marLeft w:val="0"/>
          <w:marRight w:val="0"/>
          <w:marTop w:val="0"/>
          <w:marBottom w:val="0"/>
          <w:divBdr>
            <w:top w:val="none" w:sz="0" w:space="0" w:color="auto"/>
            <w:left w:val="none" w:sz="0" w:space="0" w:color="auto"/>
            <w:bottom w:val="none" w:sz="0" w:space="0" w:color="auto"/>
            <w:right w:val="none" w:sz="0" w:space="0" w:color="auto"/>
          </w:divBdr>
        </w:div>
        <w:div w:id="784429269">
          <w:marLeft w:val="0"/>
          <w:marRight w:val="0"/>
          <w:marTop w:val="0"/>
          <w:marBottom w:val="0"/>
          <w:divBdr>
            <w:top w:val="none" w:sz="0" w:space="0" w:color="auto"/>
            <w:left w:val="none" w:sz="0" w:space="0" w:color="auto"/>
            <w:bottom w:val="none" w:sz="0" w:space="0" w:color="auto"/>
            <w:right w:val="none" w:sz="0" w:space="0" w:color="auto"/>
          </w:divBdr>
        </w:div>
      </w:divsChild>
    </w:div>
    <w:div w:id="1332756359">
      <w:marLeft w:val="0"/>
      <w:marRight w:val="0"/>
      <w:marTop w:val="0"/>
      <w:marBottom w:val="0"/>
      <w:divBdr>
        <w:top w:val="none" w:sz="0" w:space="0" w:color="auto"/>
        <w:left w:val="none" w:sz="0" w:space="0" w:color="auto"/>
        <w:bottom w:val="none" w:sz="0" w:space="0" w:color="auto"/>
        <w:right w:val="none" w:sz="0" w:space="0" w:color="auto"/>
      </w:divBdr>
      <w:divsChild>
        <w:div w:id="865602609">
          <w:marLeft w:val="0"/>
          <w:marRight w:val="0"/>
          <w:marTop w:val="0"/>
          <w:marBottom w:val="0"/>
          <w:divBdr>
            <w:top w:val="none" w:sz="0" w:space="0" w:color="auto"/>
            <w:left w:val="none" w:sz="0" w:space="0" w:color="auto"/>
            <w:bottom w:val="none" w:sz="0" w:space="0" w:color="auto"/>
            <w:right w:val="none" w:sz="0" w:space="0" w:color="auto"/>
          </w:divBdr>
        </w:div>
      </w:divsChild>
    </w:div>
    <w:div w:id="1334333799">
      <w:marLeft w:val="0"/>
      <w:marRight w:val="0"/>
      <w:marTop w:val="0"/>
      <w:marBottom w:val="0"/>
      <w:divBdr>
        <w:top w:val="none" w:sz="0" w:space="0" w:color="auto"/>
        <w:left w:val="none" w:sz="0" w:space="0" w:color="auto"/>
        <w:bottom w:val="none" w:sz="0" w:space="0" w:color="auto"/>
        <w:right w:val="none" w:sz="0" w:space="0" w:color="auto"/>
      </w:divBdr>
      <w:divsChild>
        <w:div w:id="600336282">
          <w:marLeft w:val="0"/>
          <w:marRight w:val="0"/>
          <w:marTop w:val="0"/>
          <w:marBottom w:val="0"/>
          <w:divBdr>
            <w:top w:val="none" w:sz="0" w:space="0" w:color="auto"/>
            <w:left w:val="none" w:sz="0" w:space="0" w:color="auto"/>
            <w:bottom w:val="none" w:sz="0" w:space="0" w:color="auto"/>
            <w:right w:val="none" w:sz="0" w:space="0" w:color="auto"/>
          </w:divBdr>
        </w:div>
        <w:div w:id="455297612">
          <w:marLeft w:val="0"/>
          <w:marRight w:val="0"/>
          <w:marTop w:val="0"/>
          <w:marBottom w:val="0"/>
          <w:divBdr>
            <w:top w:val="none" w:sz="0" w:space="0" w:color="auto"/>
            <w:left w:val="none" w:sz="0" w:space="0" w:color="auto"/>
            <w:bottom w:val="none" w:sz="0" w:space="0" w:color="auto"/>
            <w:right w:val="none" w:sz="0" w:space="0" w:color="auto"/>
          </w:divBdr>
        </w:div>
        <w:div w:id="1775206162">
          <w:marLeft w:val="0"/>
          <w:marRight w:val="0"/>
          <w:marTop w:val="0"/>
          <w:marBottom w:val="0"/>
          <w:divBdr>
            <w:top w:val="none" w:sz="0" w:space="0" w:color="auto"/>
            <w:left w:val="none" w:sz="0" w:space="0" w:color="auto"/>
            <w:bottom w:val="none" w:sz="0" w:space="0" w:color="auto"/>
            <w:right w:val="none" w:sz="0" w:space="0" w:color="auto"/>
          </w:divBdr>
        </w:div>
        <w:div w:id="131096677">
          <w:marLeft w:val="0"/>
          <w:marRight w:val="0"/>
          <w:marTop w:val="0"/>
          <w:marBottom w:val="0"/>
          <w:divBdr>
            <w:top w:val="none" w:sz="0" w:space="0" w:color="auto"/>
            <w:left w:val="none" w:sz="0" w:space="0" w:color="auto"/>
            <w:bottom w:val="none" w:sz="0" w:space="0" w:color="auto"/>
            <w:right w:val="none" w:sz="0" w:space="0" w:color="auto"/>
          </w:divBdr>
        </w:div>
        <w:div w:id="840854388">
          <w:marLeft w:val="0"/>
          <w:marRight w:val="0"/>
          <w:marTop w:val="0"/>
          <w:marBottom w:val="0"/>
          <w:divBdr>
            <w:top w:val="none" w:sz="0" w:space="0" w:color="auto"/>
            <w:left w:val="none" w:sz="0" w:space="0" w:color="auto"/>
            <w:bottom w:val="none" w:sz="0" w:space="0" w:color="auto"/>
            <w:right w:val="none" w:sz="0" w:space="0" w:color="auto"/>
          </w:divBdr>
        </w:div>
        <w:div w:id="1655378383">
          <w:marLeft w:val="0"/>
          <w:marRight w:val="0"/>
          <w:marTop w:val="0"/>
          <w:marBottom w:val="0"/>
          <w:divBdr>
            <w:top w:val="none" w:sz="0" w:space="0" w:color="auto"/>
            <w:left w:val="none" w:sz="0" w:space="0" w:color="auto"/>
            <w:bottom w:val="none" w:sz="0" w:space="0" w:color="auto"/>
            <w:right w:val="none" w:sz="0" w:space="0" w:color="auto"/>
          </w:divBdr>
        </w:div>
      </w:divsChild>
    </w:div>
    <w:div w:id="1337459250">
      <w:marLeft w:val="0"/>
      <w:marRight w:val="0"/>
      <w:marTop w:val="0"/>
      <w:marBottom w:val="0"/>
      <w:divBdr>
        <w:top w:val="none" w:sz="0" w:space="0" w:color="auto"/>
        <w:left w:val="none" w:sz="0" w:space="0" w:color="auto"/>
        <w:bottom w:val="none" w:sz="0" w:space="0" w:color="auto"/>
        <w:right w:val="none" w:sz="0" w:space="0" w:color="auto"/>
      </w:divBdr>
      <w:divsChild>
        <w:div w:id="1309823640">
          <w:marLeft w:val="0"/>
          <w:marRight w:val="0"/>
          <w:marTop w:val="0"/>
          <w:marBottom w:val="0"/>
          <w:divBdr>
            <w:top w:val="none" w:sz="0" w:space="0" w:color="auto"/>
            <w:left w:val="none" w:sz="0" w:space="0" w:color="auto"/>
            <w:bottom w:val="none" w:sz="0" w:space="0" w:color="auto"/>
            <w:right w:val="none" w:sz="0" w:space="0" w:color="auto"/>
          </w:divBdr>
        </w:div>
        <w:div w:id="630137053">
          <w:marLeft w:val="0"/>
          <w:marRight w:val="0"/>
          <w:marTop w:val="0"/>
          <w:marBottom w:val="0"/>
          <w:divBdr>
            <w:top w:val="none" w:sz="0" w:space="0" w:color="auto"/>
            <w:left w:val="none" w:sz="0" w:space="0" w:color="auto"/>
            <w:bottom w:val="none" w:sz="0" w:space="0" w:color="auto"/>
            <w:right w:val="none" w:sz="0" w:space="0" w:color="auto"/>
          </w:divBdr>
        </w:div>
      </w:divsChild>
    </w:div>
    <w:div w:id="1345546295">
      <w:marLeft w:val="0"/>
      <w:marRight w:val="0"/>
      <w:marTop w:val="0"/>
      <w:marBottom w:val="0"/>
      <w:divBdr>
        <w:top w:val="none" w:sz="0" w:space="0" w:color="auto"/>
        <w:left w:val="none" w:sz="0" w:space="0" w:color="auto"/>
        <w:bottom w:val="none" w:sz="0" w:space="0" w:color="auto"/>
        <w:right w:val="none" w:sz="0" w:space="0" w:color="auto"/>
      </w:divBdr>
      <w:divsChild>
        <w:div w:id="440490387">
          <w:marLeft w:val="0"/>
          <w:marRight w:val="0"/>
          <w:marTop w:val="0"/>
          <w:marBottom w:val="0"/>
          <w:divBdr>
            <w:top w:val="none" w:sz="0" w:space="0" w:color="auto"/>
            <w:left w:val="none" w:sz="0" w:space="0" w:color="auto"/>
            <w:bottom w:val="none" w:sz="0" w:space="0" w:color="auto"/>
            <w:right w:val="none" w:sz="0" w:space="0" w:color="auto"/>
          </w:divBdr>
        </w:div>
        <w:div w:id="2095203141">
          <w:marLeft w:val="0"/>
          <w:marRight w:val="0"/>
          <w:marTop w:val="0"/>
          <w:marBottom w:val="0"/>
          <w:divBdr>
            <w:top w:val="none" w:sz="0" w:space="0" w:color="auto"/>
            <w:left w:val="none" w:sz="0" w:space="0" w:color="auto"/>
            <w:bottom w:val="none" w:sz="0" w:space="0" w:color="auto"/>
            <w:right w:val="none" w:sz="0" w:space="0" w:color="auto"/>
          </w:divBdr>
        </w:div>
      </w:divsChild>
    </w:div>
    <w:div w:id="1373338766">
      <w:marLeft w:val="0"/>
      <w:marRight w:val="0"/>
      <w:marTop w:val="0"/>
      <w:marBottom w:val="0"/>
      <w:divBdr>
        <w:top w:val="none" w:sz="0" w:space="0" w:color="auto"/>
        <w:left w:val="none" w:sz="0" w:space="0" w:color="auto"/>
        <w:bottom w:val="none" w:sz="0" w:space="0" w:color="auto"/>
        <w:right w:val="none" w:sz="0" w:space="0" w:color="auto"/>
      </w:divBdr>
      <w:divsChild>
        <w:div w:id="172960099">
          <w:marLeft w:val="0"/>
          <w:marRight w:val="0"/>
          <w:marTop w:val="0"/>
          <w:marBottom w:val="0"/>
          <w:divBdr>
            <w:top w:val="none" w:sz="0" w:space="0" w:color="auto"/>
            <w:left w:val="none" w:sz="0" w:space="0" w:color="auto"/>
            <w:bottom w:val="none" w:sz="0" w:space="0" w:color="auto"/>
            <w:right w:val="none" w:sz="0" w:space="0" w:color="auto"/>
          </w:divBdr>
        </w:div>
        <w:div w:id="1621718377">
          <w:marLeft w:val="0"/>
          <w:marRight w:val="0"/>
          <w:marTop w:val="0"/>
          <w:marBottom w:val="0"/>
          <w:divBdr>
            <w:top w:val="none" w:sz="0" w:space="0" w:color="auto"/>
            <w:left w:val="none" w:sz="0" w:space="0" w:color="auto"/>
            <w:bottom w:val="none" w:sz="0" w:space="0" w:color="auto"/>
            <w:right w:val="none" w:sz="0" w:space="0" w:color="auto"/>
          </w:divBdr>
        </w:div>
        <w:div w:id="1534347668">
          <w:marLeft w:val="0"/>
          <w:marRight w:val="0"/>
          <w:marTop w:val="0"/>
          <w:marBottom w:val="0"/>
          <w:divBdr>
            <w:top w:val="none" w:sz="0" w:space="0" w:color="auto"/>
            <w:left w:val="none" w:sz="0" w:space="0" w:color="auto"/>
            <w:bottom w:val="none" w:sz="0" w:space="0" w:color="auto"/>
            <w:right w:val="none" w:sz="0" w:space="0" w:color="auto"/>
          </w:divBdr>
        </w:div>
        <w:div w:id="1142035997">
          <w:marLeft w:val="0"/>
          <w:marRight w:val="0"/>
          <w:marTop w:val="0"/>
          <w:marBottom w:val="0"/>
          <w:divBdr>
            <w:top w:val="none" w:sz="0" w:space="0" w:color="auto"/>
            <w:left w:val="none" w:sz="0" w:space="0" w:color="auto"/>
            <w:bottom w:val="none" w:sz="0" w:space="0" w:color="auto"/>
            <w:right w:val="none" w:sz="0" w:space="0" w:color="auto"/>
          </w:divBdr>
        </w:div>
      </w:divsChild>
    </w:div>
    <w:div w:id="1376462343">
      <w:marLeft w:val="0"/>
      <w:marRight w:val="0"/>
      <w:marTop w:val="0"/>
      <w:marBottom w:val="0"/>
      <w:divBdr>
        <w:top w:val="none" w:sz="0" w:space="0" w:color="auto"/>
        <w:left w:val="none" w:sz="0" w:space="0" w:color="auto"/>
        <w:bottom w:val="none" w:sz="0" w:space="0" w:color="auto"/>
        <w:right w:val="none" w:sz="0" w:space="0" w:color="auto"/>
      </w:divBdr>
      <w:divsChild>
        <w:div w:id="920800570">
          <w:marLeft w:val="0"/>
          <w:marRight w:val="0"/>
          <w:marTop w:val="0"/>
          <w:marBottom w:val="0"/>
          <w:divBdr>
            <w:top w:val="none" w:sz="0" w:space="0" w:color="auto"/>
            <w:left w:val="none" w:sz="0" w:space="0" w:color="auto"/>
            <w:bottom w:val="none" w:sz="0" w:space="0" w:color="auto"/>
            <w:right w:val="none" w:sz="0" w:space="0" w:color="auto"/>
          </w:divBdr>
        </w:div>
      </w:divsChild>
    </w:div>
    <w:div w:id="1376539839">
      <w:marLeft w:val="0"/>
      <w:marRight w:val="0"/>
      <w:marTop w:val="0"/>
      <w:marBottom w:val="0"/>
      <w:divBdr>
        <w:top w:val="none" w:sz="0" w:space="0" w:color="auto"/>
        <w:left w:val="none" w:sz="0" w:space="0" w:color="auto"/>
        <w:bottom w:val="none" w:sz="0" w:space="0" w:color="auto"/>
        <w:right w:val="none" w:sz="0" w:space="0" w:color="auto"/>
      </w:divBdr>
      <w:divsChild>
        <w:div w:id="1888295790">
          <w:marLeft w:val="0"/>
          <w:marRight w:val="0"/>
          <w:marTop w:val="0"/>
          <w:marBottom w:val="0"/>
          <w:divBdr>
            <w:top w:val="none" w:sz="0" w:space="0" w:color="auto"/>
            <w:left w:val="none" w:sz="0" w:space="0" w:color="auto"/>
            <w:bottom w:val="none" w:sz="0" w:space="0" w:color="auto"/>
            <w:right w:val="none" w:sz="0" w:space="0" w:color="auto"/>
          </w:divBdr>
        </w:div>
      </w:divsChild>
    </w:div>
    <w:div w:id="1406143715">
      <w:marLeft w:val="0"/>
      <w:marRight w:val="0"/>
      <w:marTop w:val="0"/>
      <w:marBottom w:val="0"/>
      <w:divBdr>
        <w:top w:val="none" w:sz="0" w:space="0" w:color="auto"/>
        <w:left w:val="none" w:sz="0" w:space="0" w:color="auto"/>
        <w:bottom w:val="none" w:sz="0" w:space="0" w:color="auto"/>
        <w:right w:val="none" w:sz="0" w:space="0" w:color="auto"/>
      </w:divBdr>
      <w:divsChild>
        <w:div w:id="233705607">
          <w:marLeft w:val="0"/>
          <w:marRight w:val="0"/>
          <w:marTop w:val="0"/>
          <w:marBottom w:val="0"/>
          <w:divBdr>
            <w:top w:val="none" w:sz="0" w:space="0" w:color="auto"/>
            <w:left w:val="none" w:sz="0" w:space="0" w:color="auto"/>
            <w:bottom w:val="none" w:sz="0" w:space="0" w:color="auto"/>
            <w:right w:val="none" w:sz="0" w:space="0" w:color="auto"/>
          </w:divBdr>
        </w:div>
        <w:div w:id="588545960">
          <w:marLeft w:val="0"/>
          <w:marRight w:val="0"/>
          <w:marTop w:val="0"/>
          <w:marBottom w:val="0"/>
          <w:divBdr>
            <w:top w:val="none" w:sz="0" w:space="0" w:color="auto"/>
            <w:left w:val="none" w:sz="0" w:space="0" w:color="auto"/>
            <w:bottom w:val="none" w:sz="0" w:space="0" w:color="auto"/>
            <w:right w:val="none" w:sz="0" w:space="0" w:color="auto"/>
          </w:divBdr>
        </w:div>
        <w:div w:id="2035492394">
          <w:marLeft w:val="0"/>
          <w:marRight w:val="0"/>
          <w:marTop w:val="0"/>
          <w:marBottom w:val="0"/>
          <w:divBdr>
            <w:top w:val="none" w:sz="0" w:space="0" w:color="auto"/>
            <w:left w:val="none" w:sz="0" w:space="0" w:color="auto"/>
            <w:bottom w:val="none" w:sz="0" w:space="0" w:color="auto"/>
            <w:right w:val="none" w:sz="0" w:space="0" w:color="auto"/>
          </w:divBdr>
        </w:div>
        <w:div w:id="910777216">
          <w:marLeft w:val="0"/>
          <w:marRight w:val="0"/>
          <w:marTop w:val="0"/>
          <w:marBottom w:val="0"/>
          <w:divBdr>
            <w:top w:val="none" w:sz="0" w:space="0" w:color="auto"/>
            <w:left w:val="none" w:sz="0" w:space="0" w:color="auto"/>
            <w:bottom w:val="none" w:sz="0" w:space="0" w:color="auto"/>
            <w:right w:val="none" w:sz="0" w:space="0" w:color="auto"/>
          </w:divBdr>
        </w:div>
        <w:div w:id="1815636144">
          <w:marLeft w:val="0"/>
          <w:marRight w:val="0"/>
          <w:marTop w:val="0"/>
          <w:marBottom w:val="0"/>
          <w:divBdr>
            <w:top w:val="none" w:sz="0" w:space="0" w:color="auto"/>
            <w:left w:val="none" w:sz="0" w:space="0" w:color="auto"/>
            <w:bottom w:val="none" w:sz="0" w:space="0" w:color="auto"/>
            <w:right w:val="none" w:sz="0" w:space="0" w:color="auto"/>
          </w:divBdr>
        </w:div>
      </w:divsChild>
    </w:div>
    <w:div w:id="1411348759">
      <w:marLeft w:val="0"/>
      <w:marRight w:val="0"/>
      <w:marTop w:val="0"/>
      <w:marBottom w:val="0"/>
      <w:divBdr>
        <w:top w:val="none" w:sz="0" w:space="0" w:color="auto"/>
        <w:left w:val="none" w:sz="0" w:space="0" w:color="auto"/>
        <w:bottom w:val="none" w:sz="0" w:space="0" w:color="auto"/>
        <w:right w:val="none" w:sz="0" w:space="0" w:color="auto"/>
      </w:divBdr>
      <w:divsChild>
        <w:div w:id="132599975">
          <w:marLeft w:val="0"/>
          <w:marRight w:val="0"/>
          <w:marTop w:val="0"/>
          <w:marBottom w:val="0"/>
          <w:divBdr>
            <w:top w:val="none" w:sz="0" w:space="0" w:color="auto"/>
            <w:left w:val="none" w:sz="0" w:space="0" w:color="auto"/>
            <w:bottom w:val="none" w:sz="0" w:space="0" w:color="auto"/>
            <w:right w:val="none" w:sz="0" w:space="0" w:color="auto"/>
          </w:divBdr>
        </w:div>
        <w:div w:id="1038581514">
          <w:marLeft w:val="0"/>
          <w:marRight w:val="0"/>
          <w:marTop w:val="0"/>
          <w:marBottom w:val="0"/>
          <w:divBdr>
            <w:top w:val="none" w:sz="0" w:space="0" w:color="auto"/>
            <w:left w:val="none" w:sz="0" w:space="0" w:color="auto"/>
            <w:bottom w:val="none" w:sz="0" w:space="0" w:color="auto"/>
            <w:right w:val="none" w:sz="0" w:space="0" w:color="auto"/>
          </w:divBdr>
        </w:div>
        <w:div w:id="1389114070">
          <w:marLeft w:val="0"/>
          <w:marRight w:val="0"/>
          <w:marTop w:val="0"/>
          <w:marBottom w:val="0"/>
          <w:divBdr>
            <w:top w:val="none" w:sz="0" w:space="0" w:color="auto"/>
            <w:left w:val="none" w:sz="0" w:space="0" w:color="auto"/>
            <w:bottom w:val="none" w:sz="0" w:space="0" w:color="auto"/>
            <w:right w:val="none" w:sz="0" w:space="0" w:color="auto"/>
          </w:divBdr>
        </w:div>
        <w:div w:id="1648052383">
          <w:marLeft w:val="0"/>
          <w:marRight w:val="0"/>
          <w:marTop w:val="0"/>
          <w:marBottom w:val="0"/>
          <w:divBdr>
            <w:top w:val="none" w:sz="0" w:space="0" w:color="auto"/>
            <w:left w:val="none" w:sz="0" w:space="0" w:color="auto"/>
            <w:bottom w:val="none" w:sz="0" w:space="0" w:color="auto"/>
            <w:right w:val="none" w:sz="0" w:space="0" w:color="auto"/>
          </w:divBdr>
        </w:div>
        <w:div w:id="587347563">
          <w:marLeft w:val="0"/>
          <w:marRight w:val="0"/>
          <w:marTop w:val="0"/>
          <w:marBottom w:val="0"/>
          <w:divBdr>
            <w:top w:val="none" w:sz="0" w:space="0" w:color="auto"/>
            <w:left w:val="none" w:sz="0" w:space="0" w:color="auto"/>
            <w:bottom w:val="none" w:sz="0" w:space="0" w:color="auto"/>
            <w:right w:val="none" w:sz="0" w:space="0" w:color="auto"/>
          </w:divBdr>
        </w:div>
        <w:div w:id="1020280202">
          <w:marLeft w:val="0"/>
          <w:marRight w:val="0"/>
          <w:marTop w:val="0"/>
          <w:marBottom w:val="0"/>
          <w:divBdr>
            <w:top w:val="none" w:sz="0" w:space="0" w:color="auto"/>
            <w:left w:val="none" w:sz="0" w:space="0" w:color="auto"/>
            <w:bottom w:val="none" w:sz="0" w:space="0" w:color="auto"/>
            <w:right w:val="none" w:sz="0" w:space="0" w:color="auto"/>
          </w:divBdr>
        </w:div>
        <w:div w:id="1856728307">
          <w:marLeft w:val="0"/>
          <w:marRight w:val="0"/>
          <w:marTop w:val="0"/>
          <w:marBottom w:val="0"/>
          <w:divBdr>
            <w:top w:val="none" w:sz="0" w:space="0" w:color="auto"/>
            <w:left w:val="none" w:sz="0" w:space="0" w:color="auto"/>
            <w:bottom w:val="none" w:sz="0" w:space="0" w:color="auto"/>
            <w:right w:val="none" w:sz="0" w:space="0" w:color="auto"/>
          </w:divBdr>
        </w:div>
        <w:div w:id="1542742372">
          <w:marLeft w:val="0"/>
          <w:marRight w:val="0"/>
          <w:marTop w:val="0"/>
          <w:marBottom w:val="0"/>
          <w:divBdr>
            <w:top w:val="none" w:sz="0" w:space="0" w:color="auto"/>
            <w:left w:val="none" w:sz="0" w:space="0" w:color="auto"/>
            <w:bottom w:val="none" w:sz="0" w:space="0" w:color="auto"/>
            <w:right w:val="none" w:sz="0" w:space="0" w:color="auto"/>
          </w:divBdr>
        </w:div>
        <w:div w:id="1729642191">
          <w:marLeft w:val="0"/>
          <w:marRight w:val="0"/>
          <w:marTop w:val="0"/>
          <w:marBottom w:val="0"/>
          <w:divBdr>
            <w:top w:val="none" w:sz="0" w:space="0" w:color="auto"/>
            <w:left w:val="none" w:sz="0" w:space="0" w:color="auto"/>
            <w:bottom w:val="none" w:sz="0" w:space="0" w:color="auto"/>
            <w:right w:val="none" w:sz="0" w:space="0" w:color="auto"/>
          </w:divBdr>
        </w:div>
        <w:div w:id="675695848">
          <w:marLeft w:val="0"/>
          <w:marRight w:val="0"/>
          <w:marTop w:val="0"/>
          <w:marBottom w:val="0"/>
          <w:divBdr>
            <w:top w:val="none" w:sz="0" w:space="0" w:color="auto"/>
            <w:left w:val="none" w:sz="0" w:space="0" w:color="auto"/>
            <w:bottom w:val="none" w:sz="0" w:space="0" w:color="auto"/>
            <w:right w:val="none" w:sz="0" w:space="0" w:color="auto"/>
          </w:divBdr>
        </w:div>
        <w:div w:id="194268436">
          <w:marLeft w:val="0"/>
          <w:marRight w:val="0"/>
          <w:marTop w:val="0"/>
          <w:marBottom w:val="0"/>
          <w:divBdr>
            <w:top w:val="none" w:sz="0" w:space="0" w:color="auto"/>
            <w:left w:val="none" w:sz="0" w:space="0" w:color="auto"/>
            <w:bottom w:val="none" w:sz="0" w:space="0" w:color="auto"/>
            <w:right w:val="none" w:sz="0" w:space="0" w:color="auto"/>
          </w:divBdr>
        </w:div>
        <w:div w:id="701588136">
          <w:marLeft w:val="0"/>
          <w:marRight w:val="0"/>
          <w:marTop w:val="0"/>
          <w:marBottom w:val="0"/>
          <w:divBdr>
            <w:top w:val="none" w:sz="0" w:space="0" w:color="auto"/>
            <w:left w:val="none" w:sz="0" w:space="0" w:color="auto"/>
            <w:bottom w:val="none" w:sz="0" w:space="0" w:color="auto"/>
            <w:right w:val="none" w:sz="0" w:space="0" w:color="auto"/>
          </w:divBdr>
        </w:div>
        <w:div w:id="197008622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930456820">
          <w:marLeft w:val="0"/>
          <w:marRight w:val="0"/>
          <w:marTop w:val="0"/>
          <w:marBottom w:val="0"/>
          <w:divBdr>
            <w:top w:val="none" w:sz="0" w:space="0" w:color="auto"/>
            <w:left w:val="none" w:sz="0" w:space="0" w:color="auto"/>
            <w:bottom w:val="none" w:sz="0" w:space="0" w:color="auto"/>
            <w:right w:val="none" w:sz="0" w:space="0" w:color="auto"/>
          </w:divBdr>
        </w:div>
        <w:div w:id="482893402">
          <w:marLeft w:val="0"/>
          <w:marRight w:val="0"/>
          <w:marTop w:val="0"/>
          <w:marBottom w:val="0"/>
          <w:divBdr>
            <w:top w:val="none" w:sz="0" w:space="0" w:color="auto"/>
            <w:left w:val="none" w:sz="0" w:space="0" w:color="auto"/>
            <w:bottom w:val="none" w:sz="0" w:space="0" w:color="auto"/>
            <w:right w:val="none" w:sz="0" w:space="0" w:color="auto"/>
          </w:divBdr>
        </w:div>
        <w:div w:id="1235772870">
          <w:marLeft w:val="0"/>
          <w:marRight w:val="0"/>
          <w:marTop w:val="0"/>
          <w:marBottom w:val="0"/>
          <w:divBdr>
            <w:top w:val="none" w:sz="0" w:space="0" w:color="auto"/>
            <w:left w:val="none" w:sz="0" w:space="0" w:color="auto"/>
            <w:bottom w:val="none" w:sz="0" w:space="0" w:color="auto"/>
            <w:right w:val="none" w:sz="0" w:space="0" w:color="auto"/>
          </w:divBdr>
        </w:div>
        <w:div w:id="230503632">
          <w:marLeft w:val="0"/>
          <w:marRight w:val="0"/>
          <w:marTop w:val="0"/>
          <w:marBottom w:val="0"/>
          <w:divBdr>
            <w:top w:val="none" w:sz="0" w:space="0" w:color="auto"/>
            <w:left w:val="none" w:sz="0" w:space="0" w:color="auto"/>
            <w:bottom w:val="none" w:sz="0" w:space="0" w:color="auto"/>
            <w:right w:val="none" w:sz="0" w:space="0" w:color="auto"/>
          </w:divBdr>
        </w:div>
        <w:div w:id="431440907">
          <w:marLeft w:val="0"/>
          <w:marRight w:val="0"/>
          <w:marTop w:val="0"/>
          <w:marBottom w:val="0"/>
          <w:divBdr>
            <w:top w:val="none" w:sz="0" w:space="0" w:color="auto"/>
            <w:left w:val="none" w:sz="0" w:space="0" w:color="auto"/>
            <w:bottom w:val="none" w:sz="0" w:space="0" w:color="auto"/>
            <w:right w:val="none" w:sz="0" w:space="0" w:color="auto"/>
          </w:divBdr>
        </w:div>
        <w:div w:id="1716539305">
          <w:marLeft w:val="0"/>
          <w:marRight w:val="0"/>
          <w:marTop w:val="0"/>
          <w:marBottom w:val="0"/>
          <w:divBdr>
            <w:top w:val="none" w:sz="0" w:space="0" w:color="auto"/>
            <w:left w:val="none" w:sz="0" w:space="0" w:color="auto"/>
            <w:bottom w:val="none" w:sz="0" w:space="0" w:color="auto"/>
            <w:right w:val="none" w:sz="0" w:space="0" w:color="auto"/>
          </w:divBdr>
        </w:div>
        <w:div w:id="608049227">
          <w:marLeft w:val="0"/>
          <w:marRight w:val="0"/>
          <w:marTop w:val="0"/>
          <w:marBottom w:val="0"/>
          <w:divBdr>
            <w:top w:val="none" w:sz="0" w:space="0" w:color="auto"/>
            <w:left w:val="none" w:sz="0" w:space="0" w:color="auto"/>
            <w:bottom w:val="none" w:sz="0" w:space="0" w:color="auto"/>
            <w:right w:val="none" w:sz="0" w:space="0" w:color="auto"/>
          </w:divBdr>
        </w:div>
        <w:div w:id="301161226">
          <w:marLeft w:val="0"/>
          <w:marRight w:val="0"/>
          <w:marTop w:val="0"/>
          <w:marBottom w:val="0"/>
          <w:divBdr>
            <w:top w:val="none" w:sz="0" w:space="0" w:color="auto"/>
            <w:left w:val="none" w:sz="0" w:space="0" w:color="auto"/>
            <w:bottom w:val="none" w:sz="0" w:space="0" w:color="auto"/>
            <w:right w:val="none" w:sz="0" w:space="0" w:color="auto"/>
          </w:divBdr>
        </w:div>
        <w:div w:id="738092193">
          <w:marLeft w:val="0"/>
          <w:marRight w:val="0"/>
          <w:marTop w:val="0"/>
          <w:marBottom w:val="0"/>
          <w:divBdr>
            <w:top w:val="none" w:sz="0" w:space="0" w:color="auto"/>
            <w:left w:val="none" w:sz="0" w:space="0" w:color="auto"/>
            <w:bottom w:val="none" w:sz="0" w:space="0" w:color="auto"/>
            <w:right w:val="none" w:sz="0" w:space="0" w:color="auto"/>
          </w:divBdr>
        </w:div>
        <w:div w:id="576717961">
          <w:marLeft w:val="0"/>
          <w:marRight w:val="0"/>
          <w:marTop w:val="0"/>
          <w:marBottom w:val="0"/>
          <w:divBdr>
            <w:top w:val="none" w:sz="0" w:space="0" w:color="auto"/>
            <w:left w:val="none" w:sz="0" w:space="0" w:color="auto"/>
            <w:bottom w:val="none" w:sz="0" w:space="0" w:color="auto"/>
            <w:right w:val="none" w:sz="0" w:space="0" w:color="auto"/>
          </w:divBdr>
        </w:div>
        <w:div w:id="210070890">
          <w:marLeft w:val="0"/>
          <w:marRight w:val="0"/>
          <w:marTop w:val="0"/>
          <w:marBottom w:val="0"/>
          <w:divBdr>
            <w:top w:val="none" w:sz="0" w:space="0" w:color="auto"/>
            <w:left w:val="none" w:sz="0" w:space="0" w:color="auto"/>
            <w:bottom w:val="none" w:sz="0" w:space="0" w:color="auto"/>
            <w:right w:val="none" w:sz="0" w:space="0" w:color="auto"/>
          </w:divBdr>
        </w:div>
        <w:div w:id="587858348">
          <w:marLeft w:val="0"/>
          <w:marRight w:val="0"/>
          <w:marTop w:val="0"/>
          <w:marBottom w:val="0"/>
          <w:divBdr>
            <w:top w:val="none" w:sz="0" w:space="0" w:color="auto"/>
            <w:left w:val="none" w:sz="0" w:space="0" w:color="auto"/>
            <w:bottom w:val="none" w:sz="0" w:space="0" w:color="auto"/>
            <w:right w:val="none" w:sz="0" w:space="0" w:color="auto"/>
          </w:divBdr>
        </w:div>
        <w:div w:id="581835767">
          <w:marLeft w:val="0"/>
          <w:marRight w:val="0"/>
          <w:marTop w:val="0"/>
          <w:marBottom w:val="0"/>
          <w:divBdr>
            <w:top w:val="none" w:sz="0" w:space="0" w:color="auto"/>
            <w:left w:val="none" w:sz="0" w:space="0" w:color="auto"/>
            <w:bottom w:val="none" w:sz="0" w:space="0" w:color="auto"/>
            <w:right w:val="none" w:sz="0" w:space="0" w:color="auto"/>
          </w:divBdr>
        </w:div>
        <w:div w:id="1792894968">
          <w:marLeft w:val="0"/>
          <w:marRight w:val="0"/>
          <w:marTop w:val="0"/>
          <w:marBottom w:val="0"/>
          <w:divBdr>
            <w:top w:val="none" w:sz="0" w:space="0" w:color="auto"/>
            <w:left w:val="none" w:sz="0" w:space="0" w:color="auto"/>
            <w:bottom w:val="none" w:sz="0" w:space="0" w:color="auto"/>
            <w:right w:val="none" w:sz="0" w:space="0" w:color="auto"/>
          </w:divBdr>
        </w:div>
        <w:div w:id="1080099437">
          <w:marLeft w:val="0"/>
          <w:marRight w:val="0"/>
          <w:marTop w:val="0"/>
          <w:marBottom w:val="0"/>
          <w:divBdr>
            <w:top w:val="none" w:sz="0" w:space="0" w:color="auto"/>
            <w:left w:val="none" w:sz="0" w:space="0" w:color="auto"/>
            <w:bottom w:val="none" w:sz="0" w:space="0" w:color="auto"/>
            <w:right w:val="none" w:sz="0" w:space="0" w:color="auto"/>
          </w:divBdr>
        </w:div>
        <w:div w:id="85157503">
          <w:marLeft w:val="0"/>
          <w:marRight w:val="0"/>
          <w:marTop w:val="0"/>
          <w:marBottom w:val="0"/>
          <w:divBdr>
            <w:top w:val="none" w:sz="0" w:space="0" w:color="auto"/>
            <w:left w:val="none" w:sz="0" w:space="0" w:color="auto"/>
            <w:bottom w:val="none" w:sz="0" w:space="0" w:color="auto"/>
            <w:right w:val="none" w:sz="0" w:space="0" w:color="auto"/>
          </w:divBdr>
        </w:div>
        <w:div w:id="955672491">
          <w:marLeft w:val="0"/>
          <w:marRight w:val="0"/>
          <w:marTop w:val="0"/>
          <w:marBottom w:val="0"/>
          <w:divBdr>
            <w:top w:val="none" w:sz="0" w:space="0" w:color="auto"/>
            <w:left w:val="none" w:sz="0" w:space="0" w:color="auto"/>
            <w:bottom w:val="none" w:sz="0" w:space="0" w:color="auto"/>
            <w:right w:val="none" w:sz="0" w:space="0" w:color="auto"/>
          </w:divBdr>
        </w:div>
        <w:div w:id="1027564285">
          <w:marLeft w:val="0"/>
          <w:marRight w:val="0"/>
          <w:marTop w:val="0"/>
          <w:marBottom w:val="0"/>
          <w:divBdr>
            <w:top w:val="none" w:sz="0" w:space="0" w:color="auto"/>
            <w:left w:val="none" w:sz="0" w:space="0" w:color="auto"/>
            <w:bottom w:val="none" w:sz="0" w:space="0" w:color="auto"/>
            <w:right w:val="none" w:sz="0" w:space="0" w:color="auto"/>
          </w:divBdr>
        </w:div>
        <w:div w:id="816529550">
          <w:marLeft w:val="0"/>
          <w:marRight w:val="0"/>
          <w:marTop w:val="0"/>
          <w:marBottom w:val="0"/>
          <w:divBdr>
            <w:top w:val="none" w:sz="0" w:space="0" w:color="auto"/>
            <w:left w:val="none" w:sz="0" w:space="0" w:color="auto"/>
            <w:bottom w:val="none" w:sz="0" w:space="0" w:color="auto"/>
            <w:right w:val="none" w:sz="0" w:space="0" w:color="auto"/>
          </w:divBdr>
        </w:div>
        <w:div w:id="477502951">
          <w:marLeft w:val="0"/>
          <w:marRight w:val="0"/>
          <w:marTop w:val="0"/>
          <w:marBottom w:val="0"/>
          <w:divBdr>
            <w:top w:val="none" w:sz="0" w:space="0" w:color="auto"/>
            <w:left w:val="none" w:sz="0" w:space="0" w:color="auto"/>
            <w:bottom w:val="none" w:sz="0" w:space="0" w:color="auto"/>
            <w:right w:val="none" w:sz="0" w:space="0" w:color="auto"/>
          </w:divBdr>
        </w:div>
        <w:div w:id="776951331">
          <w:marLeft w:val="0"/>
          <w:marRight w:val="0"/>
          <w:marTop w:val="0"/>
          <w:marBottom w:val="0"/>
          <w:divBdr>
            <w:top w:val="none" w:sz="0" w:space="0" w:color="auto"/>
            <w:left w:val="none" w:sz="0" w:space="0" w:color="auto"/>
            <w:bottom w:val="none" w:sz="0" w:space="0" w:color="auto"/>
            <w:right w:val="none" w:sz="0" w:space="0" w:color="auto"/>
          </w:divBdr>
        </w:div>
        <w:div w:id="453601919">
          <w:marLeft w:val="0"/>
          <w:marRight w:val="0"/>
          <w:marTop w:val="0"/>
          <w:marBottom w:val="0"/>
          <w:divBdr>
            <w:top w:val="none" w:sz="0" w:space="0" w:color="auto"/>
            <w:left w:val="none" w:sz="0" w:space="0" w:color="auto"/>
            <w:bottom w:val="none" w:sz="0" w:space="0" w:color="auto"/>
            <w:right w:val="none" w:sz="0" w:space="0" w:color="auto"/>
          </w:divBdr>
        </w:div>
        <w:div w:id="988902869">
          <w:marLeft w:val="0"/>
          <w:marRight w:val="0"/>
          <w:marTop w:val="0"/>
          <w:marBottom w:val="0"/>
          <w:divBdr>
            <w:top w:val="none" w:sz="0" w:space="0" w:color="auto"/>
            <w:left w:val="none" w:sz="0" w:space="0" w:color="auto"/>
            <w:bottom w:val="none" w:sz="0" w:space="0" w:color="auto"/>
            <w:right w:val="none" w:sz="0" w:space="0" w:color="auto"/>
          </w:divBdr>
        </w:div>
        <w:div w:id="591165194">
          <w:marLeft w:val="0"/>
          <w:marRight w:val="0"/>
          <w:marTop w:val="0"/>
          <w:marBottom w:val="0"/>
          <w:divBdr>
            <w:top w:val="none" w:sz="0" w:space="0" w:color="auto"/>
            <w:left w:val="none" w:sz="0" w:space="0" w:color="auto"/>
            <w:bottom w:val="none" w:sz="0" w:space="0" w:color="auto"/>
            <w:right w:val="none" w:sz="0" w:space="0" w:color="auto"/>
          </w:divBdr>
        </w:div>
        <w:div w:id="1495342432">
          <w:marLeft w:val="0"/>
          <w:marRight w:val="0"/>
          <w:marTop w:val="0"/>
          <w:marBottom w:val="0"/>
          <w:divBdr>
            <w:top w:val="none" w:sz="0" w:space="0" w:color="auto"/>
            <w:left w:val="none" w:sz="0" w:space="0" w:color="auto"/>
            <w:bottom w:val="none" w:sz="0" w:space="0" w:color="auto"/>
            <w:right w:val="none" w:sz="0" w:space="0" w:color="auto"/>
          </w:divBdr>
        </w:div>
        <w:div w:id="1775173852">
          <w:marLeft w:val="0"/>
          <w:marRight w:val="0"/>
          <w:marTop w:val="0"/>
          <w:marBottom w:val="0"/>
          <w:divBdr>
            <w:top w:val="none" w:sz="0" w:space="0" w:color="auto"/>
            <w:left w:val="none" w:sz="0" w:space="0" w:color="auto"/>
            <w:bottom w:val="none" w:sz="0" w:space="0" w:color="auto"/>
            <w:right w:val="none" w:sz="0" w:space="0" w:color="auto"/>
          </w:divBdr>
        </w:div>
        <w:div w:id="77025130">
          <w:marLeft w:val="0"/>
          <w:marRight w:val="0"/>
          <w:marTop w:val="0"/>
          <w:marBottom w:val="0"/>
          <w:divBdr>
            <w:top w:val="none" w:sz="0" w:space="0" w:color="auto"/>
            <w:left w:val="none" w:sz="0" w:space="0" w:color="auto"/>
            <w:bottom w:val="none" w:sz="0" w:space="0" w:color="auto"/>
            <w:right w:val="none" w:sz="0" w:space="0" w:color="auto"/>
          </w:divBdr>
        </w:div>
        <w:div w:id="933778620">
          <w:marLeft w:val="0"/>
          <w:marRight w:val="0"/>
          <w:marTop w:val="0"/>
          <w:marBottom w:val="0"/>
          <w:divBdr>
            <w:top w:val="none" w:sz="0" w:space="0" w:color="auto"/>
            <w:left w:val="none" w:sz="0" w:space="0" w:color="auto"/>
            <w:bottom w:val="none" w:sz="0" w:space="0" w:color="auto"/>
            <w:right w:val="none" w:sz="0" w:space="0" w:color="auto"/>
          </w:divBdr>
        </w:div>
        <w:div w:id="1549220329">
          <w:marLeft w:val="0"/>
          <w:marRight w:val="0"/>
          <w:marTop w:val="0"/>
          <w:marBottom w:val="0"/>
          <w:divBdr>
            <w:top w:val="none" w:sz="0" w:space="0" w:color="auto"/>
            <w:left w:val="none" w:sz="0" w:space="0" w:color="auto"/>
            <w:bottom w:val="none" w:sz="0" w:space="0" w:color="auto"/>
            <w:right w:val="none" w:sz="0" w:space="0" w:color="auto"/>
          </w:divBdr>
        </w:div>
        <w:div w:id="1179193542">
          <w:marLeft w:val="0"/>
          <w:marRight w:val="0"/>
          <w:marTop w:val="0"/>
          <w:marBottom w:val="0"/>
          <w:divBdr>
            <w:top w:val="none" w:sz="0" w:space="0" w:color="auto"/>
            <w:left w:val="none" w:sz="0" w:space="0" w:color="auto"/>
            <w:bottom w:val="none" w:sz="0" w:space="0" w:color="auto"/>
            <w:right w:val="none" w:sz="0" w:space="0" w:color="auto"/>
          </w:divBdr>
        </w:div>
        <w:div w:id="331376704">
          <w:marLeft w:val="0"/>
          <w:marRight w:val="0"/>
          <w:marTop w:val="0"/>
          <w:marBottom w:val="0"/>
          <w:divBdr>
            <w:top w:val="none" w:sz="0" w:space="0" w:color="auto"/>
            <w:left w:val="none" w:sz="0" w:space="0" w:color="auto"/>
            <w:bottom w:val="none" w:sz="0" w:space="0" w:color="auto"/>
            <w:right w:val="none" w:sz="0" w:space="0" w:color="auto"/>
          </w:divBdr>
        </w:div>
        <w:div w:id="339433270">
          <w:marLeft w:val="0"/>
          <w:marRight w:val="0"/>
          <w:marTop w:val="0"/>
          <w:marBottom w:val="0"/>
          <w:divBdr>
            <w:top w:val="none" w:sz="0" w:space="0" w:color="auto"/>
            <w:left w:val="none" w:sz="0" w:space="0" w:color="auto"/>
            <w:bottom w:val="none" w:sz="0" w:space="0" w:color="auto"/>
            <w:right w:val="none" w:sz="0" w:space="0" w:color="auto"/>
          </w:divBdr>
        </w:div>
        <w:div w:id="1211965321">
          <w:marLeft w:val="0"/>
          <w:marRight w:val="0"/>
          <w:marTop w:val="0"/>
          <w:marBottom w:val="0"/>
          <w:divBdr>
            <w:top w:val="none" w:sz="0" w:space="0" w:color="auto"/>
            <w:left w:val="none" w:sz="0" w:space="0" w:color="auto"/>
            <w:bottom w:val="none" w:sz="0" w:space="0" w:color="auto"/>
            <w:right w:val="none" w:sz="0" w:space="0" w:color="auto"/>
          </w:divBdr>
        </w:div>
        <w:div w:id="1603493800">
          <w:marLeft w:val="0"/>
          <w:marRight w:val="0"/>
          <w:marTop w:val="0"/>
          <w:marBottom w:val="0"/>
          <w:divBdr>
            <w:top w:val="none" w:sz="0" w:space="0" w:color="auto"/>
            <w:left w:val="none" w:sz="0" w:space="0" w:color="auto"/>
            <w:bottom w:val="none" w:sz="0" w:space="0" w:color="auto"/>
            <w:right w:val="none" w:sz="0" w:space="0" w:color="auto"/>
          </w:divBdr>
        </w:div>
      </w:divsChild>
    </w:div>
    <w:div w:id="1413820744">
      <w:marLeft w:val="0"/>
      <w:marRight w:val="0"/>
      <w:marTop w:val="0"/>
      <w:marBottom w:val="0"/>
      <w:divBdr>
        <w:top w:val="none" w:sz="0" w:space="0" w:color="auto"/>
        <w:left w:val="none" w:sz="0" w:space="0" w:color="auto"/>
        <w:bottom w:val="none" w:sz="0" w:space="0" w:color="auto"/>
        <w:right w:val="none" w:sz="0" w:space="0" w:color="auto"/>
      </w:divBdr>
      <w:divsChild>
        <w:div w:id="826748427">
          <w:marLeft w:val="0"/>
          <w:marRight w:val="0"/>
          <w:marTop w:val="0"/>
          <w:marBottom w:val="0"/>
          <w:divBdr>
            <w:top w:val="none" w:sz="0" w:space="0" w:color="auto"/>
            <w:left w:val="none" w:sz="0" w:space="0" w:color="auto"/>
            <w:bottom w:val="none" w:sz="0" w:space="0" w:color="auto"/>
            <w:right w:val="none" w:sz="0" w:space="0" w:color="auto"/>
          </w:divBdr>
        </w:div>
        <w:div w:id="2079087059">
          <w:marLeft w:val="0"/>
          <w:marRight w:val="0"/>
          <w:marTop w:val="0"/>
          <w:marBottom w:val="0"/>
          <w:divBdr>
            <w:top w:val="none" w:sz="0" w:space="0" w:color="auto"/>
            <w:left w:val="none" w:sz="0" w:space="0" w:color="auto"/>
            <w:bottom w:val="none" w:sz="0" w:space="0" w:color="auto"/>
            <w:right w:val="none" w:sz="0" w:space="0" w:color="auto"/>
          </w:divBdr>
        </w:div>
        <w:div w:id="210921907">
          <w:marLeft w:val="0"/>
          <w:marRight w:val="0"/>
          <w:marTop w:val="0"/>
          <w:marBottom w:val="0"/>
          <w:divBdr>
            <w:top w:val="none" w:sz="0" w:space="0" w:color="auto"/>
            <w:left w:val="none" w:sz="0" w:space="0" w:color="auto"/>
            <w:bottom w:val="none" w:sz="0" w:space="0" w:color="auto"/>
            <w:right w:val="none" w:sz="0" w:space="0" w:color="auto"/>
          </w:divBdr>
        </w:div>
        <w:div w:id="618685173">
          <w:marLeft w:val="0"/>
          <w:marRight w:val="0"/>
          <w:marTop w:val="0"/>
          <w:marBottom w:val="0"/>
          <w:divBdr>
            <w:top w:val="none" w:sz="0" w:space="0" w:color="auto"/>
            <w:left w:val="none" w:sz="0" w:space="0" w:color="auto"/>
            <w:bottom w:val="none" w:sz="0" w:space="0" w:color="auto"/>
            <w:right w:val="none" w:sz="0" w:space="0" w:color="auto"/>
          </w:divBdr>
        </w:div>
        <w:div w:id="2086030274">
          <w:marLeft w:val="0"/>
          <w:marRight w:val="0"/>
          <w:marTop w:val="0"/>
          <w:marBottom w:val="0"/>
          <w:divBdr>
            <w:top w:val="none" w:sz="0" w:space="0" w:color="auto"/>
            <w:left w:val="none" w:sz="0" w:space="0" w:color="auto"/>
            <w:bottom w:val="none" w:sz="0" w:space="0" w:color="auto"/>
            <w:right w:val="none" w:sz="0" w:space="0" w:color="auto"/>
          </w:divBdr>
        </w:div>
        <w:div w:id="2122602475">
          <w:marLeft w:val="0"/>
          <w:marRight w:val="0"/>
          <w:marTop w:val="0"/>
          <w:marBottom w:val="0"/>
          <w:divBdr>
            <w:top w:val="none" w:sz="0" w:space="0" w:color="auto"/>
            <w:left w:val="none" w:sz="0" w:space="0" w:color="auto"/>
            <w:bottom w:val="none" w:sz="0" w:space="0" w:color="auto"/>
            <w:right w:val="none" w:sz="0" w:space="0" w:color="auto"/>
          </w:divBdr>
        </w:div>
        <w:div w:id="1703045490">
          <w:marLeft w:val="0"/>
          <w:marRight w:val="0"/>
          <w:marTop w:val="0"/>
          <w:marBottom w:val="0"/>
          <w:divBdr>
            <w:top w:val="none" w:sz="0" w:space="0" w:color="auto"/>
            <w:left w:val="none" w:sz="0" w:space="0" w:color="auto"/>
            <w:bottom w:val="none" w:sz="0" w:space="0" w:color="auto"/>
            <w:right w:val="none" w:sz="0" w:space="0" w:color="auto"/>
          </w:divBdr>
        </w:div>
        <w:div w:id="1396585757">
          <w:marLeft w:val="0"/>
          <w:marRight w:val="0"/>
          <w:marTop w:val="0"/>
          <w:marBottom w:val="0"/>
          <w:divBdr>
            <w:top w:val="none" w:sz="0" w:space="0" w:color="auto"/>
            <w:left w:val="none" w:sz="0" w:space="0" w:color="auto"/>
            <w:bottom w:val="none" w:sz="0" w:space="0" w:color="auto"/>
            <w:right w:val="none" w:sz="0" w:space="0" w:color="auto"/>
          </w:divBdr>
        </w:div>
        <w:div w:id="644286537">
          <w:marLeft w:val="0"/>
          <w:marRight w:val="0"/>
          <w:marTop w:val="0"/>
          <w:marBottom w:val="0"/>
          <w:divBdr>
            <w:top w:val="none" w:sz="0" w:space="0" w:color="auto"/>
            <w:left w:val="none" w:sz="0" w:space="0" w:color="auto"/>
            <w:bottom w:val="none" w:sz="0" w:space="0" w:color="auto"/>
            <w:right w:val="none" w:sz="0" w:space="0" w:color="auto"/>
          </w:divBdr>
        </w:div>
        <w:div w:id="1971401662">
          <w:marLeft w:val="0"/>
          <w:marRight w:val="0"/>
          <w:marTop w:val="0"/>
          <w:marBottom w:val="0"/>
          <w:divBdr>
            <w:top w:val="none" w:sz="0" w:space="0" w:color="auto"/>
            <w:left w:val="none" w:sz="0" w:space="0" w:color="auto"/>
            <w:bottom w:val="none" w:sz="0" w:space="0" w:color="auto"/>
            <w:right w:val="none" w:sz="0" w:space="0" w:color="auto"/>
          </w:divBdr>
        </w:div>
        <w:div w:id="125055025">
          <w:marLeft w:val="0"/>
          <w:marRight w:val="0"/>
          <w:marTop w:val="0"/>
          <w:marBottom w:val="0"/>
          <w:divBdr>
            <w:top w:val="none" w:sz="0" w:space="0" w:color="auto"/>
            <w:left w:val="none" w:sz="0" w:space="0" w:color="auto"/>
            <w:bottom w:val="none" w:sz="0" w:space="0" w:color="auto"/>
            <w:right w:val="none" w:sz="0" w:space="0" w:color="auto"/>
          </w:divBdr>
        </w:div>
        <w:div w:id="1328748097">
          <w:marLeft w:val="0"/>
          <w:marRight w:val="0"/>
          <w:marTop w:val="0"/>
          <w:marBottom w:val="0"/>
          <w:divBdr>
            <w:top w:val="none" w:sz="0" w:space="0" w:color="auto"/>
            <w:left w:val="none" w:sz="0" w:space="0" w:color="auto"/>
            <w:bottom w:val="none" w:sz="0" w:space="0" w:color="auto"/>
            <w:right w:val="none" w:sz="0" w:space="0" w:color="auto"/>
          </w:divBdr>
        </w:div>
        <w:div w:id="965041263">
          <w:marLeft w:val="0"/>
          <w:marRight w:val="0"/>
          <w:marTop w:val="0"/>
          <w:marBottom w:val="0"/>
          <w:divBdr>
            <w:top w:val="none" w:sz="0" w:space="0" w:color="auto"/>
            <w:left w:val="none" w:sz="0" w:space="0" w:color="auto"/>
            <w:bottom w:val="none" w:sz="0" w:space="0" w:color="auto"/>
            <w:right w:val="none" w:sz="0" w:space="0" w:color="auto"/>
          </w:divBdr>
        </w:div>
        <w:div w:id="958727035">
          <w:marLeft w:val="0"/>
          <w:marRight w:val="0"/>
          <w:marTop w:val="0"/>
          <w:marBottom w:val="0"/>
          <w:divBdr>
            <w:top w:val="none" w:sz="0" w:space="0" w:color="auto"/>
            <w:left w:val="none" w:sz="0" w:space="0" w:color="auto"/>
            <w:bottom w:val="none" w:sz="0" w:space="0" w:color="auto"/>
            <w:right w:val="none" w:sz="0" w:space="0" w:color="auto"/>
          </w:divBdr>
        </w:div>
        <w:div w:id="47656080">
          <w:marLeft w:val="0"/>
          <w:marRight w:val="0"/>
          <w:marTop w:val="0"/>
          <w:marBottom w:val="0"/>
          <w:divBdr>
            <w:top w:val="none" w:sz="0" w:space="0" w:color="auto"/>
            <w:left w:val="none" w:sz="0" w:space="0" w:color="auto"/>
            <w:bottom w:val="none" w:sz="0" w:space="0" w:color="auto"/>
            <w:right w:val="none" w:sz="0" w:space="0" w:color="auto"/>
          </w:divBdr>
        </w:div>
        <w:div w:id="883251294">
          <w:marLeft w:val="0"/>
          <w:marRight w:val="0"/>
          <w:marTop w:val="0"/>
          <w:marBottom w:val="0"/>
          <w:divBdr>
            <w:top w:val="none" w:sz="0" w:space="0" w:color="auto"/>
            <w:left w:val="none" w:sz="0" w:space="0" w:color="auto"/>
            <w:bottom w:val="none" w:sz="0" w:space="0" w:color="auto"/>
            <w:right w:val="none" w:sz="0" w:space="0" w:color="auto"/>
          </w:divBdr>
        </w:div>
        <w:div w:id="740257198">
          <w:marLeft w:val="0"/>
          <w:marRight w:val="0"/>
          <w:marTop w:val="0"/>
          <w:marBottom w:val="0"/>
          <w:divBdr>
            <w:top w:val="none" w:sz="0" w:space="0" w:color="auto"/>
            <w:left w:val="none" w:sz="0" w:space="0" w:color="auto"/>
            <w:bottom w:val="none" w:sz="0" w:space="0" w:color="auto"/>
            <w:right w:val="none" w:sz="0" w:space="0" w:color="auto"/>
          </w:divBdr>
        </w:div>
        <w:div w:id="1177696356">
          <w:marLeft w:val="0"/>
          <w:marRight w:val="0"/>
          <w:marTop w:val="0"/>
          <w:marBottom w:val="0"/>
          <w:divBdr>
            <w:top w:val="none" w:sz="0" w:space="0" w:color="auto"/>
            <w:left w:val="none" w:sz="0" w:space="0" w:color="auto"/>
            <w:bottom w:val="none" w:sz="0" w:space="0" w:color="auto"/>
            <w:right w:val="none" w:sz="0" w:space="0" w:color="auto"/>
          </w:divBdr>
        </w:div>
        <w:div w:id="1850638078">
          <w:marLeft w:val="0"/>
          <w:marRight w:val="0"/>
          <w:marTop w:val="0"/>
          <w:marBottom w:val="0"/>
          <w:divBdr>
            <w:top w:val="none" w:sz="0" w:space="0" w:color="auto"/>
            <w:left w:val="none" w:sz="0" w:space="0" w:color="auto"/>
            <w:bottom w:val="none" w:sz="0" w:space="0" w:color="auto"/>
            <w:right w:val="none" w:sz="0" w:space="0" w:color="auto"/>
          </w:divBdr>
        </w:div>
        <w:div w:id="149516973">
          <w:marLeft w:val="0"/>
          <w:marRight w:val="0"/>
          <w:marTop w:val="0"/>
          <w:marBottom w:val="0"/>
          <w:divBdr>
            <w:top w:val="none" w:sz="0" w:space="0" w:color="auto"/>
            <w:left w:val="none" w:sz="0" w:space="0" w:color="auto"/>
            <w:bottom w:val="none" w:sz="0" w:space="0" w:color="auto"/>
            <w:right w:val="none" w:sz="0" w:space="0" w:color="auto"/>
          </w:divBdr>
        </w:div>
        <w:div w:id="136261815">
          <w:marLeft w:val="0"/>
          <w:marRight w:val="0"/>
          <w:marTop w:val="0"/>
          <w:marBottom w:val="0"/>
          <w:divBdr>
            <w:top w:val="none" w:sz="0" w:space="0" w:color="auto"/>
            <w:left w:val="none" w:sz="0" w:space="0" w:color="auto"/>
            <w:bottom w:val="none" w:sz="0" w:space="0" w:color="auto"/>
            <w:right w:val="none" w:sz="0" w:space="0" w:color="auto"/>
          </w:divBdr>
        </w:div>
        <w:div w:id="1955475972">
          <w:marLeft w:val="0"/>
          <w:marRight w:val="0"/>
          <w:marTop w:val="0"/>
          <w:marBottom w:val="0"/>
          <w:divBdr>
            <w:top w:val="none" w:sz="0" w:space="0" w:color="auto"/>
            <w:left w:val="none" w:sz="0" w:space="0" w:color="auto"/>
            <w:bottom w:val="none" w:sz="0" w:space="0" w:color="auto"/>
            <w:right w:val="none" w:sz="0" w:space="0" w:color="auto"/>
          </w:divBdr>
        </w:div>
        <w:div w:id="1260257667">
          <w:marLeft w:val="0"/>
          <w:marRight w:val="0"/>
          <w:marTop w:val="0"/>
          <w:marBottom w:val="0"/>
          <w:divBdr>
            <w:top w:val="none" w:sz="0" w:space="0" w:color="auto"/>
            <w:left w:val="none" w:sz="0" w:space="0" w:color="auto"/>
            <w:bottom w:val="none" w:sz="0" w:space="0" w:color="auto"/>
            <w:right w:val="none" w:sz="0" w:space="0" w:color="auto"/>
          </w:divBdr>
        </w:div>
        <w:div w:id="2032368989">
          <w:marLeft w:val="0"/>
          <w:marRight w:val="0"/>
          <w:marTop w:val="0"/>
          <w:marBottom w:val="0"/>
          <w:divBdr>
            <w:top w:val="none" w:sz="0" w:space="0" w:color="auto"/>
            <w:left w:val="none" w:sz="0" w:space="0" w:color="auto"/>
            <w:bottom w:val="none" w:sz="0" w:space="0" w:color="auto"/>
            <w:right w:val="none" w:sz="0" w:space="0" w:color="auto"/>
          </w:divBdr>
        </w:div>
        <w:div w:id="132724314">
          <w:marLeft w:val="0"/>
          <w:marRight w:val="0"/>
          <w:marTop w:val="0"/>
          <w:marBottom w:val="0"/>
          <w:divBdr>
            <w:top w:val="none" w:sz="0" w:space="0" w:color="auto"/>
            <w:left w:val="none" w:sz="0" w:space="0" w:color="auto"/>
            <w:bottom w:val="none" w:sz="0" w:space="0" w:color="auto"/>
            <w:right w:val="none" w:sz="0" w:space="0" w:color="auto"/>
          </w:divBdr>
        </w:div>
        <w:div w:id="598607138">
          <w:marLeft w:val="0"/>
          <w:marRight w:val="0"/>
          <w:marTop w:val="0"/>
          <w:marBottom w:val="0"/>
          <w:divBdr>
            <w:top w:val="none" w:sz="0" w:space="0" w:color="auto"/>
            <w:left w:val="none" w:sz="0" w:space="0" w:color="auto"/>
            <w:bottom w:val="none" w:sz="0" w:space="0" w:color="auto"/>
            <w:right w:val="none" w:sz="0" w:space="0" w:color="auto"/>
          </w:divBdr>
        </w:div>
        <w:div w:id="1920291230">
          <w:marLeft w:val="0"/>
          <w:marRight w:val="0"/>
          <w:marTop w:val="0"/>
          <w:marBottom w:val="0"/>
          <w:divBdr>
            <w:top w:val="none" w:sz="0" w:space="0" w:color="auto"/>
            <w:left w:val="none" w:sz="0" w:space="0" w:color="auto"/>
            <w:bottom w:val="none" w:sz="0" w:space="0" w:color="auto"/>
            <w:right w:val="none" w:sz="0" w:space="0" w:color="auto"/>
          </w:divBdr>
        </w:div>
        <w:div w:id="992028369">
          <w:marLeft w:val="0"/>
          <w:marRight w:val="0"/>
          <w:marTop w:val="0"/>
          <w:marBottom w:val="0"/>
          <w:divBdr>
            <w:top w:val="none" w:sz="0" w:space="0" w:color="auto"/>
            <w:left w:val="none" w:sz="0" w:space="0" w:color="auto"/>
            <w:bottom w:val="none" w:sz="0" w:space="0" w:color="auto"/>
            <w:right w:val="none" w:sz="0" w:space="0" w:color="auto"/>
          </w:divBdr>
        </w:div>
        <w:div w:id="1048065978">
          <w:marLeft w:val="0"/>
          <w:marRight w:val="0"/>
          <w:marTop w:val="0"/>
          <w:marBottom w:val="0"/>
          <w:divBdr>
            <w:top w:val="none" w:sz="0" w:space="0" w:color="auto"/>
            <w:left w:val="none" w:sz="0" w:space="0" w:color="auto"/>
            <w:bottom w:val="none" w:sz="0" w:space="0" w:color="auto"/>
            <w:right w:val="none" w:sz="0" w:space="0" w:color="auto"/>
          </w:divBdr>
        </w:div>
        <w:div w:id="2040621410">
          <w:marLeft w:val="0"/>
          <w:marRight w:val="0"/>
          <w:marTop w:val="0"/>
          <w:marBottom w:val="0"/>
          <w:divBdr>
            <w:top w:val="none" w:sz="0" w:space="0" w:color="auto"/>
            <w:left w:val="none" w:sz="0" w:space="0" w:color="auto"/>
            <w:bottom w:val="none" w:sz="0" w:space="0" w:color="auto"/>
            <w:right w:val="none" w:sz="0" w:space="0" w:color="auto"/>
          </w:divBdr>
        </w:div>
        <w:div w:id="166023876">
          <w:marLeft w:val="0"/>
          <w:marRight w:val="0"/>
          <w:marTop w:val="0"/>
          <w:marBottom w:val="0"/>
          <w:divBdr>
            <w:top w:val="none" w:sz="0" w:space="0" w:color="auto"/>
            <w:left w:val="none" w:sz="0" w:space="0" w:color="auto"/>
            <w:bottom w:val="none" w:sz="0" w:space="0" w:color="auto"/>
            <w:right w:val="none" w:sz="0" w:space="0" w:color="auto"/>
          </w:divBdr>
        </w:div>
        <w:div w:id="1060207412">
          <w:marLeft w:val="0"/>
          <w:marRight w:val="0"/>
          <w:marTop w:val="0"/>
          <w:marBottom w:val="0"/>
          <w:divBdr>
            <w:top w:val="none" w:sz="0" w:space="0" w:color="auto"/>
            <w:left w:val="none" w:sz="0" w:space="0" w:color="auto"/>
            <w:bottom w:val="none" w:sz="0" w:space="0" w:color="auto"/>
            <w:right w:val="none" w:sz="0" w:space="0" w:color="auto"/>
          </w:divBdr>
        </w:div>
        <w:div w:id="719597442">
          <w:marLeft w:val="0"/>
          <w:marRight w:val="0"/>
          <w:marTop w:val="0"/>
          <w:marBottom w:val="0"/>
          <w:divBdr>
            <w:top w:val="none" w:sz="0" w:space="0" w:color="auto"/>
            <w:left w:val="none" w:sz="0" w:space="0" w:color="auto"/>
            <w:bottom w:val="none" w:sz="0" w:space="0" w:color="auto"/>
            <w:right w:val="none" w:sz="0" w:space="0" w:color="auto"/>
          </w:divBdr>
        </w:div>
        <w:div w:id="668405661">
          <w:marLeft w:val="0"/>
          <w:marRight w:val="0"/>
          <w:marTop w:val="0"/>
          <w:marBottom w:val="0"/>
          <w:divBdr>
            <w:top w:val="none" w:sz="0" w:space="0" w:color="auto"/>
            <w:left w:val="none" w:sz="0" w:space="0" w:color="auto"/>
            <w:bottom w:val="none" w:sz="0" w:space="0" w:color="auto"/>
            <w:right w:val="none" w:sz="0" w:space="0" w:color="auto"/>
          </w:divBdr>
        </w:div>
        <w:div w:id="108399855">
          <w:marLeft w:val="0"/>
          <w:marRight w:val="0"/>
          <w:marTop w:val="0"/>
          <w:marBottom w:val="0"/>
          <w:divBdr>
            <w:top w:val="none" w:sz="0" w:space="0" w:color="auto"/>
            <w:left w:val="none" w:sz="0" w:space="0" w:color="auto"/>
            <w:bottom w:val="none" w:sz="0" w:space="0" w:color="auto"/>
            <w:right w:val="none" w:sz="0" w:space="0" w:color="auto"/>
          </w:divBdr>
        </w:div>
        <w:div w:id="670986467">
          <w:marLeft w:val="0"/>
          <w:marRight w:val="0"/>
          <w:marTop w:val="0"/>
          <w:marBottom w:val="0"/>
          <w:divBdr>
            <w:top w:val="none" w:sz="0" w:space="0" w:color="auto"/>
            <w:left w:val="none" w:sz="0" w:space="0" w:color="auto"/>
            <w:bottom w:val="none" w:sz="0" w:space="0" w:color="auto"/>
            <w:right w:val="none" w:sz="0" w:space="0" w:color="auto"/>
          </w:divBdr>
        </w:div>
        <w:div w:id="1409034209">
          <w:marLeft w:val="0"/>
          <w:marRight w:val="0"/>
          <w:marTop w:val="0"/>
          <w:marBottom w:val="0"/>
          <w:divBdr>
            <w:top w:val="none" w:sz="0" w:space="0" w:color="auto"/>
            <w:left w:val="none" w:sz="0" w:space="0" w:color="auto"/>
            <w:bottom w:val="none" w:sz="0" w:space="0" w:color="auto"/>
            <w:right w:val="none" w:sz="0" w:space="0" w:color="auto"/>
          </w:divBdr>
        </w:div>
        <w:div w:id="1728647488">
          <w:marLeft w:val="0"/>
          <w:marRight w:val="0"/>
          <w:marTop w:val="0"/>
          <w:marBottom w:val="0"/>
          <w:divBdr>
            <w:top w:val="none" w:sz="0" w:space="0" w:color="auto"/>
            <w:left w:val="none" w:sz="0" w:space="0" w:color="auto"/>
            <w:bottom w:val="none" w:sz="0" w:space="0" w:color="auto"/>
            <w:right w:val="none" w:sz="0" w:space="0" w:color="auto"/>
          </w:divBdr>
        </w:div>
        <w:div w:id="1543664628">
          <w:marLeft w:val="0"/>
          <w:marRight w:val="0"/>
          <w:marTop w:val="0"/>
          <w:marBottom w:val="0"/>
          <w:divBdr>
            <w:top w:val="none" w:sz="0" w:space="0" w:color="auto"/>
            <w:left w:val="none" w:sz="0" w:space="0" w:color="auto"/>
            <w:bottom w:val="none" w:sz="0" w:space="0" w:color="auto"/>
            <w:right w:val="none" w:sz="0" w:space="0" w:color="auto"/>
          </w:divBdr>
        </w:div>
        <w:div w:id="133446602">
          <w:marLeft w:val="0"/>
          <w:marRight w:val="0"/>
          <w:marTop w:val="0"/>
          <w:marBottom w:val="0"/>
          <w:divBdr>
            <w:top w:val="none" w:sz="0" w:space="0" w:color="auto"/>
            <w:left w:val="none" w:sz="0" w:space="0" w:color="auto"/>
            <w:bottom w:val="none" w:sz="0" w:space="0" w:color="auto"/>
            <w:right w:val="none" w:sz="0" w:space="0" w:color="auto"/>
          </w:divBdr>
        </w:div>
        <w:div w:id="1278951838">
          <w:marLeft w:val="0"/>
          <w:marRight w:val="0"/>
          <w:marTop w:val="0"/>
          <w:marBottom w:val="0"/>
          <w:divBdr>
            <w:top w:val="none" w:sz="0" w:space="0" w:color="auto"/>
            <w:left w:val="none" w:sz="0" w:space="0" w:color="auto"/>
            <w:bottom w:val="none" w:sz="0" w:space="0" w:color="auto"/>
            <w:right w:val="none" w:sz="0" w:space="0" w:color="auto"/>
          </w:divBdr>
        </w:div>
        <w:div w:id="1865096920">
          <w:marLeft w:val="0"/>
          <w:marRight w:val="0"/>
          <w:marTop w:val="0"/>
          <w:marBottom w:val="0"/>
          <w:divBdr>
            <w:top w:val="none" w:sz="0" w:space="0" w:color="auto"/>
            <w:left w:val="none" w:sz="0" w:space="0" w:color="auto"/>
            <w:bottom w:val="none" w:sz="0" w:space="0" w:color="auto"/>
            <w:right w:val="none" w:sz="0" w:space="0" w:color="auto"/>
          </w:divBdr>
        </w:div>
        <w:div w:id="1518427413">
          <w:marLeft w:val="0"/>
          <w:marRight w:val="0"/>
          <w:marTop w:val="0"/>
          <w:marBottom w:val="0"/>
          <w:divBdr>
            <w:top w:val="none" w:sz="0" w:space="0" w:color="auto"/>
            <w:left w:val="none" w:sz="0" w:space="0" w:color="auto"/>
            <w:bottom w:val="none" w:sz="0" w:space="0" w:color="auto"/>
            <w:right w:val="none" w:sz="0" w:space="0" w:color="auto"/>
          </w:divBdr>
        </w:div>
        <w:div w:id="245306060">
          <w:marLeft w:val="0"/>
          <w:marRight w:val="0"/>
          <w:marTop w:val="0"/>
          <w:marBottom w:val="0"/>
          <w:divBdr>
            <w:top w:val="none" w:sz="0" w:space="0" w:color="auto"/>
            <w:left w:val="none" w:sz="0" w:space="0" w:color="auto"/>
            <w:bottom w:val="none" w:sz="0" w:space="0" w:color="auto"/>
            <w:right w:val="none" w:sz="0" w:space="0" w:color="auto"/>
          </w:divBdr>
        </w:div>
        <w:div w:id="506872021">
          <w:marLeft w:val="0"/>
          <w:marRight w:val="0"/>
          <w:marTop w:val="0"/>
          <w:marBottom w:val="0"/>
          <w:divBdr>
            <w:top w:val="none" w:sz="0" w:space="0" w:color="auto"/>
            <w:left w:val="none" w:sz="0" w:space="0" w:color="auto"/>
            <w:bottom w:val="none" w:sz="0" w:space="0" w:color="auto"/>
            <w:right w:val="none" w:sz="0" w:space="0" w:color="auto"/>
          </w:divBdr>
        </w:div>
        <w:div w:id="1334718034">
          <w:marLeft w:val="0"/>
          <w:marRight w:val="0"/>
          <w:marTop w:val="0"/>
          <w:marBottom w:val="0"/>
          <w:divBdr>
            <w:top w:val="none" w:sz="0" w:space="0" w:color="auto"/>
            <w:left w:val="none" w:sz="0" w:space="0" w:color="auto"/>
            <w:bottom w:val="none" w:sz="0" w:space="0" w:color="auto"/>
            <w:right w:val="none" w:sz="0" w:space="0" w:color="auto"/>
          </w:divBdr>
        </w:div>
        <w:div w:id="339158408">
          <w:marLeft w:val="0"/>
          <w:marRight w:val="0"/>
          <w:marTop w:val="0"/>
          <w:marBottom w:val="0"/>
          <w:divBdr>
            <w:top w:val="none" w:sz="0" w:space="0" w:color="auto"/>
            <w:left w:val="none" w:sz="0" w:space="0" w:color="auto"/>
            <w:bottom w:val="none" w:sz="0" w:space="0" w:color="auto"/>
            <w:right w:val="none" w:sz="0" w:space="0" w:color="auto"/>
          </w:divBdr>
        </w:div>
        <w:div w:id="1526481557">
          <w:marLeft w:val="0"/>
          <w:marRight w:val="0"/>
          <w:marTop w:val="0"/>
          <w:marBottom w:val="0"/>
          <w:divBdr>
            <w:top w:val="none" w:sz="0" w:space="0" w:color="auto"/>
            <w:left w:val="none" w:sz="0" w:space="0" w:color="auto"/>
            <w:bottom w:val="none" w:sz="0" w:space="0" w:color="auto"/>
            <w:right w:val="none" w:sz="0" w:space="0" w:color="auto"/>
          </w:divBdr>
        </w:div>
        <w:div w:id="1987126209">
          <w:marLeft w:val="0"/>
          <w:marRight w:val="0"/>
          <w:marTop w:val="0"/>
          <w:marBottom w:val="0"/>
          <w:divBdr>
            <w:top w:val="none" w:sz="0" w:space="0" w:color="auto"/>
            <w:left w:val="none" w:sz="0" w:space="0" w:color="auto"/>
            <w:bottom w:val="none" w:sz="0" w:space="0" w:color="auto"/>
            <w:right w:val="none" w:sz="0" w:space="0" w:color="auto"/>
          </w:divBdr>
        </w:div>
        <w:div w:id="833760432">
          <w:marLeft w:val="0"/>
          <w:marRight w:val="0"/>
          <w:marTop w:val="0"/>
          <w:marBottom w:val="0"/>
          <w:divBdr>
            <w:top w:val="none" w:sz="0" w:space="0" w:color="auto"/>
            <w:left w:val="none" w:sz="0" w:space="0" w:color="auto"/>
            <w:bottom w:val="none" w:sz="0" w:space="0" w:color="auto"/>
            <w:right w:val="none" w:sz="0" w:space="0" w:color="auto"/>
          </w:divBdr>
        </w:div>
        <w:div w:id="1939210568">
          <w:marLeft w:val="0"/>
          <w:marRight w:val="0"/>
          <w:marTop w:val="0"/>
          <w:marBottom w:val="0"/>
          <w:divBdr>
            <w:top w:val="none" w:sz="0" w:space="0" w:color="auto"/>
            <w:left w:val="none" w:sz="0" w:space="0" w:color="auto"/>
            <w:bottom w:val="none" w:sz="0" w:space="0" w:color="auto"/>
            <w:right w:val="none" w:sz="0" w:space="0" w:color="auto"/>
          </w:divBdr>
        </w:div>
        <w:div w:id="500659362">
          <w:marLeft w:val="0"/>
          <w:marRight w:val="0"/>
          <w:marTop w:val="0"/>
          <w:marBottom w:val="0"/>
          <w:divBdr>
            <w:top w:val="none" w:sz="0" w:space="0" w:color="auto"/>
            <w:left w:val="none" w:sz="0" w:space="0" w:color="auto"/>
            <w:bottom w:val="none" w:sz="0" w:space="0" w:color="auto"/>
            <w:right w:val="none" w:sz="0" w:space="0" w:color="auto"/>
          </w:divBdr>
        </w:div>
        <w:div w:id="117070008">
          <w:marLeft w:val="0"/>
          <w:marRight w:val="0"/>
          <w:marTop w:val="0"/>
          <w:marBottom w:val="0"/>
          <w:divBdr>
            <w:top w:val="none" w:sz="0" w:space="0" w:color="auto"/>
            <w:left w:val="none" w:sz="0" w:space="0" w:color="auto"/>
            <w:bottom w:val="none" w:sz="0" w:space="0" w:color="auto"/>
            <w:right w:val="none" w:sz="0" w:space="0" w:color="auto"/>
          </w:divBdr>
        </w:div>
        <w:div w:id="899023044">
          <w:marLeft w:val="0"/>
          <w:marRight w:val="0"/>
          <w:marTop w:val="0"/>
          <w:marBottom w:val="0"/>
          <w:divBdr>
            <w:top w:val="none" w:sz="0" w:space="0" w:color="auto"/>
            <w:left w:val="none" w:sz="0" w:space="0" w:color="auto"/>
            <w:bottom w:val="none" w:sz="0" w:space="0" w:color="auto"/>
            <w:right w:val="none" w:sz="0" w:space="0" w:color="auto"/>
          </w:divBdr>
        </w:div>
        <w:div w:id="1578057164">
          <w:marLeft w:val="0"/>
          <w:marRight w:val="0"/>
          <w:marTop w:val="0"/>
          <w:marBottom w:val="0"/>
          <w:divBdr>
            <w:top w:val="none" w:sz="0" w:space="0" w:color="auto"/>
            <w:left w:val="none" w:sz="0" w:space="0" w:color="auto"/>
            <w:bottom w:val="none" w:sz="0" w:space="0" w:color="auto"/>
            <w:right w:val="none" w:sz="0" w:space="0" w:color="auto"/>
          </w:divBdr>
        </w:div>
        <w:div w:id="1261573354">
          <w:marLeft w:val="0"/>
          <w:marRight w:val="0"/>
          <w:marTop w:val="0"/>
          <w:marBottom w:val="0"/>
          <w:divBdr>
            <w:top w:val="none" w:sz="0" w:space="0" w:color="auto"/>
            <w:left w:val="none" w:sz="0" w:space="0" w:color="auto"/>
            <w:bottom w:val="none" w:sz="0" w:space="0" w:color="auto"/>
            <w:right w:val="none" w:sz="0" w:space="0" w:color="auto"/>
          </w:divBdr>
        </w:div>
        <w:div w:id="1880508112">
          <w:marLeft w:val="0"/>
          <w:marRight w:val="0"/>
          <w:marTop w:val="0"/>
          <w:marBottom w:val="0"/>
          <w:divBdr>
            <w:top w:val="none" w:sz="0" w:space="0" w:color="auto"/>
            <w:left w:val="none" w:sz="0" w:space="0" w:color="auto"/>
            <w:bottom w:val="none" w:sz="0" w:space="0" w:color="auto"/>
            <w:right w:val="none" w:sz="0" w:space="0" w:color="auto"/>
          </w:divBdr>
        </w:div>
        <w:div w:id="1128283739">
          <w:marLeft w:val="0"/>
          <w:marRight w:val="0"/>
          <w:marTop w:val="0"/>
          <w:marBottom w:val="0"/>
          <w:divBdr>
            <w:top w:val="none" w:sz="0" w:space="0" w:color="auto"/>
            <w:left w:val="none" w:sz="0" w:space="0" w:color="auto"/>
            <w:bottom w:val="none" w:sz="0" w:space="0" w:color="auto"/>
            <w:right w:val="none" w:sz="0" w:space="0" w:color="auto"/>
          </w:divBdr>
        </w:div>
      </w:divsChild>
    </w:div>
    <w:div w:id="1431120233">
      <w:marLeft w:val="0"/>
      <w:marRight w:val="0"/>
      <w:marTop w:val="0"/>
      <w:marBottom w:val="0"/>
      <w:divBdr>
        <w:top w:val="none" w:sz="0" w:space="0" w:color="auto"/>
        <w:left w:val="none" w:sz="0" w:space="0" w:color="auto"/>
        <w:bottom w:val="none" w:sz="0" w:space="0" w:color="auto"/>
        <w:right w:val="none" w:sz="0" w:space="0" w:color="auto"/>
      </w:divBdr>
      <w:divsChild>
        <w:div w:id="1537504893">
          <w:marLeft w:val="0"/>
          <w:marRight w:val="0"/>
          <w:marTop w:val="0"/>
          <w:marBottom w:val="0"/>
          <w:divBdr>
            <w:top w:val="none" w:sz="0" w:space="0" w:color="auto"/>
            <w:left w:val="none" w:sz="0" w:space="0" w:color="auto"/>
            <w:bottom w:val="none" w:sz="0" w:space="0" w:color="auto"/>
            <w:right w:val="none" w:sz="0" w:space="0" w:color="auto"/>
          </w:divBdr>
        </w:div>
      </w:divsChild>
    </w:div>
    <w:div w:id="1431926710">
      <w:marLeft w:val="0"/>
      <w:marRight w:val="0"/>
      <w:marTop w:val="0"/>
      <w:marBottom w:val="0"/>
      <w:divBdr>
        <w:top w:val="none" w:sz="0" w:space="0" w:color="auto"/>
        <w:left w:val="none" w:sz="0" w:space="0" w:color="auto"/>
        <w:bottom w:val="none" w:sz="0" w:space="0" w:color="auto"/>
        <w:right w:val="none" w:sz="0" w:space="0" w:color="auto"/>
      </w:divBdr>
      <w:divsChild>
        <w:div w:id="263538571">
          <w:marLeft w:val="0"/>
          <w:marRight w:val="0"/>
          <w:marTop w:val="0"/>
          <w:marBottom w:val="0"/>
          <w:divBdr>
            <w:top w:val="none" w:sz="0" w:space="0" w:color="auto"/>
            <w:left w:val="none" w:sz="0" w:space="0" w:color="auto"/>
            <w:bottom w:val="none" w:sz="0" w:space="0" w:color="auto"/>
            <w:right w:val="none" w:sz="0" w:space="0" w:color="auto"/>
          </w:divBdr>
        </w:div>
        <w:div w:id="1119688972">
          <w:marLeft w:val="0"/>
          <w:marRight w:val="0"/>
          <w:marTop w:val="0"/>
          <w:marBottom w:val="0"/>
          <w:divBdr>
            <w:top w:val="none" w:sz="0" w:space="0" w:color="auto"/>
            <w:left w:val="none" w:sz="0" w:space="0" w:color="auto"/>
            <w:bottom w:val="none" w:sz="0" w:space="0" w:color="auto"/>
            <w:right w:val="none" w:sz="0" w:space="0" w:color="auto"/>
          </w:divBdr>
        </w:div>
        <w:div w:id="1914118861">
          <w:marLeft w:val="0"/>
          <w:marRight w:val="0"/>
          <w:marTop w:val="0"/>
          <w:marBottom w:val="0"/>
          <w:divBdr>
            <w:top w:val="none" w:sz="0" w:space="0" w:color="auto"/>
            <w:left w:val="none" w:sz="0" w:space="0" w:color="auto"/>
            <w:bottom w:val="none" w:sz="0" w:space="0" w:color="auto"/>
            <w:right w:val="none" w:sz="0" w:space="0" w:color="auto"/>
          </w:divBdr>
        </w:div>
        <w:div w:id="918253218">
          <w:marLeft w:val="0"/>
          <w:marRight w:val="0"/>
          <w:marTop w:val="0"/>
          <w:marBottom w:val="0"/>
          <w:divBdr>
            <w:top w:val="none" w:sz="0" w:space="0" w:color="auto"/>
            <w:left w:val="none" w:sz="0" w:space="0" w:color="auto"/>
            <w:bottom w:val="none" w:sz="0" w:space="0" w:color="auto"/>
            <w:right w:val="none" w:sz="0" w:space="0" w:color="auto"/>
          </w:divBdr>
        </w:div>
        <w:div w:id="1666587879">
          <w:marLeft w:val="0"/>
          <w:marRight w:val="0"/>
          <w:marTop w:val="0"/>
          <w:marBottom w:val="0"/>
          <w:divBdr>
            <w:top w:val="none" w:sz="0" w:space="0" w:color="auto"/>
            <w:left w:val="none" w:sz="0" w:space="0" w:color="auto"/>
            <w:bottom w:val="none" w:sz="0" w:space="0" w:color="auto"/>
            <w:right w:val="none" w:sz="0" w:space="0" w:color="auto"/>
          </w:divBdr>
        </w:div>
      </w:divsChild>
    </w:div>
    <w:div w:id="1442455867">
      <w:marLeft w:val="0"/>
      <w:marRight w:val="0"/>
      <w:marTop w:val="0"/>
      <w:marBottom w:val="0"/>
      <w:divBdr>
        <w:top w:val="none" w:sz="0" w:space="0" w:color="auto"/>
        <w:left w:val="none" w:sz="0" w:space="0" w:color="auto"/>
        <w:bottom w:val="none" w:sz="0" w:space="0" w:color="auto"/>
        <w:right w:val="none" w:sz="0" w:space="0" w:color="auto"/>
      </w:divBdr>
      <w:divsChild>
        <w:div w:id="753431732">
          <w:marLeft w:val="0"/>
          <w:marRight w:val="0"/>
          <w:marTop w:val="0"/>
          <w:marBottom w:val="0"/>
          <w:divBdr>
            <w:top w:val="none" w:sz="0" w:space="0" w:color="auto"/>
            <w:left w:val="none" w:sz="0" w:space="0" w:color="auto"/>
            <w:bottom w:val="none" w:sz="0" w:space="0" w:color="auto"/>
            <w:right w:val="none" w:sz="0" w:space="0" w:color="auto"/>
          </w:divBdr>
        </w:div>
        <w:div w:id="1385712831">
          <w:marLeft w:val="0"/>
          <w:marRight w:val="0"/>
          <w:marTop w:val="0"/>
          <w:marBottom w:val="0"/>
          <w:divBdr>
            <w:top w:val="none" w:sz="0" w:space="0" w:color="auto"/>
            <w:left w:val="none" w:sz="0" w:space="0" w:color="auto"/>
            <w:bottom w:val="none" w:sz="0" w:space="0" w:color="auto"/>
            <w:right w:val="none" w:sz="0" w:space="0" w:color="auto"/>
          </w:divBdr>
        </w:div>
      </w:divsChild>
    </w:div>
    <w:div w:id="1459255511">
      <w:marLeft w:val="0"/>
      <w:marRight w:val="0"/>
      <w:marTop w:val="0"/>
      <w:marBottom w:val="0"/>
      <w:divBdr>
        <w:top w:val="none" w:sz="0" w:space="0" w:color="auto"/>
        <w:left w:val="none" w:sz="0" w:space="0" w:color="auto"/>
        <w:bottom w:val="none" w:sz="0" w:space="0" w:color="auto"/>
        <w:right w:val="none" w:sz="0" w:space="0" w:color="auto"/>
      </w:divBdr>
      <w:divsChild>
        <w:div w:id="1874347922">
          <w:marLeft w:val="0"/>
          <w:marRight w:val="0"/>
          <w:marTop w:val="0"/>
          <w:marBottom w:val="0"/>
          <w:divBdr>
            <w:top w:val="none" w:sz="0" w:space="0" w:color="auto"/>
            <w:left w:val="none" w:sz="0" w:space="0" w:color="auto"/>
            <w:bottom w:val="none" w:sz="0" w:space="0" w:color="auto"/>
            <w:right w:val="none" w:sz="0" w:space="0" w:color="auto"/>
          </w:divBdr>
        </w:div>
        <w:div w:id="1332876668">
          <w:marLeft w:val="0"/>
          <w:marRight w:val="0"/>
          <w:marTop w:val="0"/>
          <w:marBottom w:val="0"/>
          <w:divBdr>
            <w:top w:val="none" w:sz="0" w:space="0" w:color="auto"/>
            <w:left w:val="none" w:sz="0" w:space="0" w:color="auto"/>
            <w:bottom w:val="none" w:sz="0" w:space="0" w:color="auto"/>
            <w:right w:val="none" w:sz="0" w:space="0" w:color="auto"/>
          </w:divBdr>
        </w:div>
        <w:div w:id="1012102651">
          <w:marLeft w:val="0"/>
          <w:marRight w:val="0"/>
          <w:marTop w:val="0"/>
          <w:marBottom w:val="0"/>
          <w:divBdr>
            <w:top w:val="none" w:sz="0" w:space="0" w:color="auto"/>
            <w:left w:val="none" w:sz="0" w:space="0" w:color="auto"/>
            <w:bottom w:val="none" w:sz="0" w:space="0" w:color="auto"/>
            <w:right w:val="none" w:sz="0" w:space="0" w:color="auto"/>
          </w:divBdr>
        </w:div>
        <w:div w:id="1488670911">
          <w:marLeft w:val="0"/>
          <w:marRight w:val="0"/>
          <w:marTop w:val="0"/>
          <w:marBottom w:val="0"/>
          <w:divBdr>
            <w:top w:val="none" w:sz="0" w:space="0" w:color="auto"/>
            <w:left w:val="none" w:sz="0" w:space="0" w:color="auto"/>
            <w:bottom w:val="none" w:sz="0" w:space="0" w:color="auto"/>
            <w:right w:val="none" w:sz="0" w:space="0" w:color="auto"/>
          </w:divBdr>
        </w:div>
        <w:div w:id="1187137888">
          <w:marLeft w:val="0"/>
          <w:marRight w:val="0"/>
          <w:marTop w:val="0"/>
          <w:marBottom w:val="0"/>
          <w:divBdr>
            <w:top w:val="none" w:sz="0" w:space="0" w:color="auto"/>
            <w:left w:val="none" w:sz="0" w:space="0" w:color="auto"/>
            <w:bottom w:val="none" w:sz="0" w:space="0" w:color="auto"/>
            <w:right w:val="none" w:sz="0" w:space="0" w:color="auto"/>
          </w:divBdr>
        </w:div>
        <w:div w:id="89469549">
          <w:marLeft w:val="0"/>
          <w:marRight w:val="0"/>
          <w:marTop w:val="0"/>
          <w:marBottom w:val="0"/>
          <w:divBdr>
            <w:top w:val="none" w:sz="0" w:space="0" w:color="auto"/>
            <w:left w:val="none" w:sz="0" w:space="0" w:color="auto"/>
            <w:bottom w:val="none" w:sz="0" w:space="0" w:color="auto"/>
            <w:right w:val="none" w:sz="0" w:space="0" w:color="auto"/>
          </w:divBdr>
        </w:div>
        <w:div w:id="670717081">
          <w:marLeft w:val="0"/>
          <w:marRight w:val="0"/>
          <w:marTop w:val="0"/>
          <w:marBottom w:val="0"/>
          <w:divBdr>
            <w:top w:val="none" w:sz="0" w:space="0" w:color="auto"/>
            <w:left w:val="none" w:sz="0" w:space="0" w:color="auto"/>
            <w:bottom w:val="none" w:sz="0" w:space="0" w:color="auto"/>
            <w:right w:val="none" w:sz="0" w:space="0" w:color="auto"/>
          </w:divBdr>
        </w:div>
        <w:div w:id="581531024">
          <w:marLeft w:val="0"/>
          <w:marRight w:val="0"/>
          <w:marTop w:val="0"/>
          <w:marBottom w:val="0"/>
          <w:divBdr>
            <w:top w:val="none" w:sz="0" w:space="0" w:color="auto"/>
            <w:left w:val="none" w:sz="0" w:space="0" w:color="auto"/>
            <w:bottom w:val="none" w:sz="0" w:space="0" w:color="auto"/>
            <w:right w:val="none" w:sz="0" w:space="0" w:color="auto"/>
          </w:divBdr>
        </w:div>
        <w:div w:id="1178427968">
          <w:marLeft w:val="0"/>
          <w:marRight w:val="0"/>
          <w:marTop w:val="0"/>
          <w:marBottom w:val="0"/>
          <w:divBdr>
            <w:top w:val="none" w:sz="0" w:space="0" w:color="auto"/>
            <w:left w:val="none" w:sz="0" w:space="0" w:color="auto"/>
            <w:bottom w:val="none" w:sz="0" w:space="0" w:color="auto"/>
            <w:right w:val="none" w:sz="0" w:space="0" w:color="auto"/>
          </w:divBdr>
        </w:div>
      </w:divsChild>
    </w:div>
    <w:div w:id="1459764942">
      <w:marLeft w:val="0"/>
      <w:marRight w:val="0"/>
      <w:marTop w:val="0"/>
      <w:marBottom w:val="0"/>
      <w:divBdr>
        <w:top w:val="none" w:sz="0" w:space="0" w:color="auto"/>
        <w:left w:val="none" w:sz="0" w:space="0" w:color="auto"/>
        <w:bottom w:val="none" w:sz="0" w:space="0" w:color="auto"/>
        <w:right w:val="none" w:sz="0" w:space="0" w:color="auto"/>
      </w:divBdr>
      <w:divsChild>
        <w:div w:id="481124415">
          <w:marLeft w:val="0"/>
          <w:marRight w:val="0"/>
          <w:marTop w:val="0"/>
          <w:marBottom w:val="0"/>
          <w:divBdr>
            <w:top w:val="none" w:sz="0" w:space="0" w:color="auto"/>
            <w:left w:val="none" w:sz="0" w:space="0" w:color="auto"/>
            <w:bottom w:val="none" w:sz="0" w:space="0" w:color="auto"/>
            <w:right w:val="none" w:sz="0" w:space="0" w:color="auto"/>
          </w:divBdr>
        </w:div>
        <w:div w:id="2018993685">
          <w:marLeft w:val="0"/>
          <w:marRight w:val="0"/>
          <w:marTop w:val="0"/>
          <w:marBottom w:val="0"/>
          <w:divBdr>
            <w:top w:val="none" w:sz="0" w:space="0" w:color="auto"/>
            <w:left w:val="none" w:sz="0" w:space="0" w:color="auto"/>
            <w:bottom w:val="none" w:sz="0" w:space="0" w:color="auto"/>
            <w:right w:val="none" w:sz="0" w:space="0" w:color="auto"/>
          </w:divBdr>
        </w:div>
        <w:div w:id="1698968344">
          <w:marLeft w:val="0"/>
          <w:marRight w:val="0"/>
          <w:marTop w:val="0"/>
          <w:marBottom w:val="0"/>
          <w:divBdr>
            <w:top w:val="none" w:sz="0" w:space="0" w:color="auto"/>
            <w:left w:val="none" w:sz="0" w:space="0" w:color="auto"/>
            <w:bottom w:val="none" w:sz="0" w:space="0" w:color="auto"/>
            <w:right w:val="none" w:sz="0" w:space="0" w:color="auto"/>
          </w:divBdr>
        </w:div>
        <w:div w:id="962266508">
          <w:marLeft w:val="0"/>
          <w:marRight w:val="0"/>
          <w:marTop w:val="0"/>
          <w:marBottom w:val="0"/>
          <w:divBdr>
            <w:top w:val="none" w:sz="0" w:space="0" w:color="auto"/>
            <w:left w:val="none" w:sz="0" w:space="0" w:color="auto"/>
            <w:bottom w:val="none" w:sz="0" w:space="0" w:color="auto"/>
            <w:right w:val="none" w:sz="0" w:space="0" w:color="auto"/>
          </w:divBdr>
        </w:div>
        <w:div w:id="1625886298">
          <w:marLeft w:val="0"/>
          <w:marRight w:val="0"/>
          <w:marTop w:val="0"/>
          <w:marBottom w:val="0"/>
          <w:divBdr>
            <w:top w:val="none" w:sz="0" w:space="0" w:color="auto"/>
            <w:left w:val="none" w:sz="0" w:space="0" w:color="auto"/>
            <w:bottom w:val="none" w:sz="0" w:space="0" w:color="auto"/>
            <w:right w:val="none" w:sz="0" w:space="0" w:color="auto"/>
          </w:divBdr>
        </w:div>
        <w:div w:id="711156271">
          <w:marLeft w:val="0"/>
          <w:marRight w:val="0"/>
          <w:marTop w:val="0"/>
          <w:marBottom w:val="0"/>
          <w:divBdr>
            <w:top w:val="none" w:sz="0" w:space="0" w:color="auto"/>
            <w:left w:val="none" w:sz="0" w:space="0" w:color="auto"/>
            <w:bottom w:val="none" w:sz="0" w:space="0" w:color="auto"/>
            <w:right w:val="none" w:sz="0" w:space="0" w:color="auto"/>
          </w:divBdr>
        </w:div>
      </w:divsChild>
    </w:div>
    <w:div w:id="1476992437">
      <w:marLeft w:val="0"/>
      <w:marRight w:val="0"/>
      <w:marTop w:val="0"/>
      <w:marBottom w:val="0"/>
      <w:divBdr>
        <w:top w:val="none" w:sz="0" w:space="0" w:color="auto"/>
        <w:left w:val="none" w:sz="0" w:space="0" w:color="auto"/>
        <w:bottom w:val="none" w:sz="0" w:space="0" w:color="auto"/>
        <w:right w:val="none" w:sz="0" w:space="0" w:color="auto"/>
      </w:divBdr>
      <w:divsChild>
        <w:div w:id="78912072">
          <w:marLeft w:val="0"/>
          <w:marRight w:val="0"/>
          <w:marTop w:val="0"/>
          <w:marBottom w:val="0"/>
          <w:divBdr>
            <w:top w:val="none" w:sz="0" w:space="0" w:color="auto"/>
            <w:left w:val="none" w:sz="0" w:space="0" w:color="auto"/>
            <w:bottom w:val="none" w:sz="0" w:space="0" w:color="auto"/>
            <w:right w:val="none" w:sz="0" w:space="0" w:color="auto"/>
          </w:divBdr>
        </w:div>
        <w:div w:id="1284263321">
          <w:marLeft w:val="0"/>
          <w:marRight w:val="0"/>
          <w:marTop w:val="0"/>
          <w:marBottom w:val="0"/>
          <w:divBdr>
            <w:top w:val="none" w:sz="0" w:space="0" w:color="auto"/>
            <w:left w:val="none" w:sz="0" w:space="0" w:color="auto"/>
            <w:bottom w:val="none" w:sz="0" w:space="0" w:color="auto"/>
            <w:right w:val="none" w:sz="0" w:space="0" w:color="auto"/>
          </w:divBdr>
        </w:div>
        <w:div w:id="338434682">
          <w:marLeft w:val="0"/>
          <w:marRight w:val="0"/>
          <w:marTop w:val="0"/>
          <w:marBottom w:val="0"/>
          <w:divBdr>
            <w:top w:val="none" w:sz="0" w:space="0" w:color="auto"/>
            <w:left w:val="none" w:sz="0" w:space="0" w:color="auto"/>
            <w:bottom w:val="none" w:sz="0" w:space="0" w:color="auto"/>
            <w:right w:val="none" w:sz="0" w:space="0" w:color="auto"/>
          </w:divBdr>
        </w:div>
      </w:divsChild>
    </w:div>
    <w:div w:id="1480489603">
      <w:marLeft w:val="0"/>
      <w:marRight w:val="0"/>
      <w:marTop w:val="0"/>
      <w:marBottom w:val="0"/>
      <w:divBdr>
        <w:top w:val="none" w:sz="0" w:space="0" w:color="auto"/>
        <w:left w:val="none" w:sz="0" w:space="0" w:color="auto"/>
        <w:bottom w:val="none" w:sz="0" w:space="0" w:color="auto"/>
        <w:right w:val="none" w:sz="0" w:space="0" w:color="auto"/>
      </w:divBdr>
      <w:divsChild>
        <w:div w:id="1089304540">
          <w:marLeft w:val="0"/>
          <w:marRight w:val="0"/>
          <w:marTop w:val="0"/>
          <w:marBottom w:val="0"/>
          <w:divBdr>
            <w:top w:val="none" w:sz="0" w:space="0" w:color="auto"/>
            <w:left w:val="none" w:sz="0" w:space="0" w:color="auto"/>
            <w:bottom w:val="none" w:sz="0" w:space="0" w:color="auto"/>
            <w:right w:val="none" w:sz="0" w:space="0" w:color="auto"/>
          </w:divBdr>
        </w:div>
      </w:divsChild>
    </w:div>
    <w:div w:id="1486703434">
      <w:marLeft w:val="0"/>
      <w:marRight w:val="0"/>
      <w:marTop w:val="0"/>
      <w:marBottom w:val="0"/>
      <w:divBdr>
        <w:top w:val="none" w:sz="0" w:space="0" w:color="auto"/>
        <w:left w:val="none" w:sz="0" w:space="0" w:color="auto"/>
        <w:bottom w:val="none" w:sz="0" w:space="0" w:color="auto"/>
        <w:right w:val="none" w:sz="0" w:space="0" w:color="auto"/>
      </w:divBdr>
      <w:divsChild>
        <w:div w:id="1403480580">
          <w:marLeft w:val="0"/>
          <w:marRight w:val="0"/>
          <w:marTop w:val="0"/>
          <w:marBottom w:val="0"/>
          <w:divBdr>
            <w:top w:val="none" w:sz="0" w:space="0" w:color="auto"/>
            <w:left w:val="none" w:sz="0" w:space="0" w:color="auto"/>
            <w:bottom w:val="none" w:sz="0" w:space="0" w:color="auto"/>
            <w:right w:val="none" w:sz="0" w:space="0" w:color="auto"/>
          </w:divBdr>
        </w:div>
        <w:div w:id="1199467729">
          <w:marLeft w:val="0"/>
          <w:marRight w:val="0"/>
          <w:marTop w:val="0"/>
          <w:marBottom w:val="0"/>
          <w:divBdr>
            <w:top w:val="none" w:sz="0" w:space="0" w:color="auto"/>
            <w:left w:val="none" w:sz="0" w:space="0" w:color="auto"/>
            <w:bottom w:val="none" w:sz="0" w:space="0" w:color="auto"/>
            <w:right w:val="none" w:sz="0" w:space="0" w:color="auto"/>
          </w:divBdr>
        </w:div>
        <w:div w:id="1150681337">
          <w:marLeft w:val="0"/>
          <w:marRight w:val="0"/>
          <w:marTop w:val="0"/>
          <w:marBottom w:val="0"/>
          <w:divBdr>
            <w:top w:val="none" w:sz="0" w:space="0" w:color="auto"/>
            <w:left w:val="none" w:sz="0" w:space="0" w:color="auto"/>
            <w:bottom w:val="none" w:sz="0" w:space="0" w:color="auto"/>
            <w:right w:val="none" w:sz="0" w:space="0" w:color="auto"/>
          </w:divBdr>
        </w:div>
        <w:div w:id="1584295920">
          <w:marLeft w:val="0"/>
          <w:marRight w:val="0"/>
          <w:marTop w:val="0"/>
          <w:marBottom w:val="0"/>
          <w:divBdr>
            <w:top w:val="none" w:sz="0" w:space="0" w:color="auto"/>
            <w:left w:val="none" w:sz="0" w:space="0" w:color="auto"/>
            <w:bottom w:val="none" w:sz="0" w:space="0" w:color="auto"/>
            <w:right w:val="none" w:sz="0" w:space="0" w:color="auto"/>
          </w:divBdr>
        </w:div>
        <w:div w:id="2071033541">
          <w:marLeft w:val="0"/>
          <w:marRight w:val="0"/>
          <w:marTop w:val="0"/>
          <w:marBottom w:val="0"/>
          <w:divBdr>
            <w:top w:val="none" w:sz="0" w:space="0" w:color="auto"/>
            <w:left w:val="none" w:sz="0" w:space="0" w:color="auto"/>
            <w:bottom w:val="none" w:sz="0" w:space="0" w:color="auto"/>
            <w:right w:val="none" w:sz="0" w:space="0" w:color="auto"/>
          </w:divBdr>
        </w:div>
        <w:div w:id="318726594">
          <w:marLeft w:val="0"/>
          <w:marRight w:val="0"/>
          <w:marTop w:val="0"/>
          <w:marBottom w:val="0"/>
          <w:divBdr>
            <w:top w:val="none" w:sz="0" w:space="0" w:color="auto"/>
            <w:left w:val="none" w:sz="0" w:space="0" w:color="auto"/>
            <w:bottom w:val="none" w:sz="0" w:space="0" w:color="auto"/>
            <w:right w:val="none" w:sz="0" w:space="0" w:color="auto"/>
          </w:divBdr>
        </w:div>
        <w:div w:id="1833831507">
          <w:marLeft w:val="0"/>
          <w:marRight w:val="0"/>
          <w:marTop w:val="0"/>
          <w:marBottom w:val="0"/>
          <w:divBdr>
            <w:top w:val="none" w:sz="0" w:space="0" w:color="auto"/>
            <w:left w:val="none" w:sz="0" w:space="0" w:color="auto"/>
            <w:bottom w:val="none" w:sz="0" w:space="0" w:color="auto"/>
            <w:right w:val="none" w:sz="0" w:space="0" w:color="auto"/>
          </w:divBdr>
        </w:div>
        <w:div w:id="1736781511">
          <w:marLeft w:val="0"/>
          <w:marRight w:val="0"/>
          <w:marTop w:val="0"/>
          <w:marBottom w:val="0"/>
          <w:divBdr>
            <w:top w:val="none" w:sz="0" w:space="0" w:color="auto"/>
            <w:left w:val="none" w:sz="0" w:space="0" w:color="auto"/>
            <w:bottom w:val="none" w:sz="0" w:space="0" w:color="auto"/>
            <w:right w:val="none" w:sz="0" w:space="0" w:color="auto"/>
          </w:divBdr>
        </w:div>
        <w:div w:id="708340832">
          <w:marLeft w:val="0"/>
          <w:marRight w:val="0"/>
          <w:marTop w:val="0"/>
          <w:marBottom w:val="0"/>
          <w:divBdr>
            <w:top w:val="none" w:sz="0" w:space="0" w:color="auto"/>
            <w:left w:val="none" w:sz="0" w:space="0" w:color="auto"/>
            <w:bottom w:val="none" w:sz="0" w:space="0" w:color="auto"/>
            <w:right w:val="none" w:sz="0" w:space="0" w:color="auto"/>
          </w:divBdr>
        </w:div>
        <w:div w:id="1407721702">
          <w:marLeft w:val="0"/>
          <w:marRight w:val="0"/>
          <w:marTop w:val="0"/>
          <w:marBottom w:val="0"/>
          <w:divBdr>
            <w:top w:val="none" w:sz="0" w:space="0" w:color="auto"/>
            <w:left w:val="none" w:sz="0" w:space="0" w:color="auto"/>
            <w:bottom w:val="none" w:sz="0" w:space="0" w:color="auto"/>
            <w:right w:val="none" w:sz="0" w:space="0" w:color="auto"/>
          </w:divBdr>
        </w:div>
        <w:div w:id="413430178">
          <w:marLeft w:val="0"/>
          <w:marRight w:val="0"/>
          <w:marTop w:val="0"/>
          <w:marBottom w:val="0"/>
          <w:divBdr>
            <w:top w:val="none" w:sz="0" w:space="0" w:color="auto"/>
            <w:left w:val="none" w:sz="0" w:space="0" w:color="auto"/>
            <w:bottom w:val="none" w:sz="0" w:space="0" w:color="auto"/>
            <w:right w:val="none" w:sz="0" w:space="0" w:color="auto"/>
          </w:divBdr>
        </w:div>
        <w:div w:id="2139641972">
          <w:marLeft w:val="0"/>
          <w:marRight w:val="0"/>
          <w:marTop w:val="0"/>
          <w:marBottom w:val="0"/>
          <w:divBdr>
            <w:top w:val="none" w:sz="0" w:space="0" w:color="auto"/>
            <w:left w:val="none" w:sz="0" w:space="0" w:color="auto"/>
            <w:bottom w:val="none" w:sz="0" w:space="0" w:color="auto"/>
            <w:right w:val="none" w:sz="0" w:space="0" w:color="auto"/>
          </w:divBdr>
        </w:div>
        <w:div w:id="1876964195">
          <w:marLeft w:val="0"/>
          <w:marRight w:val="0"/>
          <w:marTop w:val="0"/>
          <w:marBottom w:val="0"/>
          <w:divBdr>
            <w:top w:val="none" w:sz="0" w:space="0" w:color="auto"/>
            <w:left w:val="none" w:sz="0" w:space="0" w:color="auto"/>
            <w:bottom w:val="none" w:sz="0" w:space="0" w:color="auto"/>
            <w:right w:val="none" w:sz="0" w:space="0" w:color="auto"/>
          </w:divBdr>
        </w:div>
        <w:div w:id="94326928">
          <w:marLeft w:val="0"/>
          <w:marRight w:val="0"/>
          <w:marTop w:val="0"/>
          <w:marBottom w:val="0"/>
          <w:divBdr>
            <w:top w:val="none" w:sz="0" w:space="0" w:color="auto"/>
            <w:left w:val="none" w:sz="0" w:space="0" w:color="auto"/>
            <w:bottom w:val="none" w:sz="0" w:space="0" w:color="auto"/>
            <w:right w:val="none" w:sz="0" w:space="0" w:color="auto"/>
          </w:divBdr>
        </w:div>
        <w:div w:id="881288829">
          <w:marLeft w:val="0"/>
          <w:marRight w:val="0"/>
          <w:marTop w:val="0"/>
          <w:marBottom w:val="0"/>
          <w:divBdr>
            <w:top w:val="none" w:sz="0" w:space="0" w:color="auto"/>
            <w:left w:val="none" w:sz="0" w:space="0" w:color="auto"/>
            <w:bottom w:val="none" w:sz="0" w:space="0" w:color="auto"/>
            <w:right w:val="none" w:sz="0" w:space="0" w:color="auto"/>
          </w:divBdr>
        </w:div>
        <w:div w:id="37703176">
          <w:marLeft w:val="0"/>
          <w:marRight w:val="0"/>
          <w:marTop w:val="0"/>
          <w:marBottom w:val="0"/>
          <w:divBdr>
            <w:top w:val="none" w:sz="0" w:space="0" w:color="auto"/>
            <w:left w:val="none" w:sz="0" w:space="0" w:color="auto"/>
            <w:bottom w:val="none" w:sz="0" w:space="0" w:color="auto"/>
            <w:right w:val="none" w:sz="0" w:space="0" w:color="auto"/>
          </w:divBdr>
        </w:div>
        <w:div w:id="947158425">
          <w:marLeft w:val="0"/>
          <w:marRight w:val="0"/>
          <w:marTop w:val="0"/>
          <w:marBottom w:val="0"/>
          <w:divBdr>
            <w:top w:val="none" w:sz="0" w:space="0" w:color="auto"/>
            <w:left w:val="none" w:sz="0" w:space="0" w:color="auto"/>
            <w:bottom w:val="none" w:sz="0" w:space="0" w:color="auto"/>
            <w:right w:val="none" w:sz="0" w:space="0" w:color="auto"/>
          </w:divBdr>
        </w:div>
        <w:div w:id="2123527502">
          <w:marLeft w:val="0"/>
          <w:marRight w:val="0"/>
          <w:marTop w:val="0"/>
          <w:marBottom w:val="0"/>
          <w:divBdr>
            <w:top w:val="none" w:sz="0" w:space="0" w:color="auto"/>
            <w:left w:val="none" w:sz="0" w:space="0" w:color="auto"/>
            <w:bottom w:val="none" w:sz="0" w:space="0" w:color="auto"/>
            <w:right w:val="none" w:sz="0" w:space="0" w:color="auto"/>
          </w:divBdr>
        </w:div>
        <w:div w:id="1563247196">
          <w:marLeft w:val="0"/>
          <w:marRight w:val="0"/>
          <w:marTop w:val="0"/>
          <w:marBottom w:val="0"/>
          <w:divBdr>
            <w:top w:val="none" w:sz="0" w:space="0" w:color="auto"/>
            <w:left w:val="none" w:sz="0" w:space="0" w:color="auto"/>
            <w:bottom w:val="none" w:sz="0" w:space="0" w:color="auto"/>
            <w:right w:val="none" w:sz="0" w:space="0" w:color="auto"/>
          </w:divBdr>
        </w:div>
      </w:divsChild>
    </w:div>
    <w:div w:id="1517111983">
      <w:marLeft w:val="0"/>
      <w:marRight w:val="0"/>
      <w:marTop w:val="0"/>
      <w:marBottom w:val="0"/>
      <w:divBdr>
        <w:top w:val="none" w:sz="0" w:space="0" w:color="auto"/>
        <w:left w:val="none" w:sz="0" w:space="0" w:color="auto"/>
        <w:bottom w:val="none" w:sz="0" w:space="0" w:color="auto"/>
        <w:right w:val="none" w:sz="0" w:space="0" w:color="auto"/>
      </w:divBdr>
      <w:divsChild>
        <w:div w:id="1977757378">
          <w:marLeft w:val="0"/>
          <w:marRight w:val="0"/>
          <w:marTop w:val="0"/>
          <w:marBottom w:val="0"/>
          <w:divBdr>
            <w:top w:val="none" w:sz="0" w:space="0" w:color="auto"/>
            <w:left w:val="none" w:sz="0" w:space="0" w:color="auto"/>
            <w:bottom w:val="none" w:sz="0" w:space="0" w:color="auto"/>
            <w:right w:val="none" w:sz="0" w:space="0" w:color="auto"/>
          </w:divBdr>
        </w:div>
      </w:divsChild>
    </w:div>
    <w:div w:id="1518350782">
      <w:marLeft w:val="0"/>
      <w:marRight w:val="0"/>
      <w:marTop w:val="0"/>
      <w:marBottom w:val="0"/>
      <w:divBdr>
        <w:top w:val="none" w:sz="0" w:space="0" w:color="auto"/>
        <w:left w:val="none" w:sz="0" w:space="0" w:color="auto"/>
        <w:bottom w:val="none" w:sz="0" w:space="0" w:color="auto"/>
        <w:right w:val="none" w:sz="0" w:space="0" w:color="auto"/>
      </w:divBdr>
      <w:divsChild>
        <w:div w:id="363138419">
          <w:marLeft w:val="0"/>
          <w:marRight w:val="0"/>
          <w:marTop w:val="0"/>
          <w:marBottom w:val="0"/>
          <w:divBdr>
            <w:top w:val="none" w:sz="0" w:space="0" w:color="auto"/>
            <w:left w:val="none" w:sz="0" w:space="0" w:color="auto"/>
            <w:bottom w:val="none" w:sz="0" w:space="0" w:color="auto"/>
            <w:right w:val="none" w:sz="0" w:space="0" w:color="auto"/>
          </w:divBdr>
        </w:div>
        <w:div w:id="186333189">
          <w:marLeft w:val="0"/>
          <w:marRight w:val="0"/>
          <w:marTop w:val="0"/>
          <w:marBottom w:val="0"/>
          <w:divBdr>
            <w:top w:val="none" w:sz="0" w:space="0" w:color="auto"/>
            <w:left w:val="none" w:sz="0" w:space="0" w:color="auto"/>
            <w:bottom w:val="none" w:sz="0" w:space="0" w:color="auto"/>
            <w:right w:val="none" w:sz="0" w:space="0" w:color="auto"/>
          </w:divBdr>
        </w:div>
        <w:div w:id="1110274305">
          <w:marLeft w:val="0"/>
          <w:marRight w:val="0"/>
          <w:marTop w:val="0"/>
          <w:marBottom w:val="0"/>
          <w:divBdr>
            <w:top w:val="none" w:sz="0" w:space="0" w:color="auto"/>
            <w:left w:val="none" w:sz="0" w:space="0" w:color="auto"/>
            <w:bottom w:val="none" w:sz="0" w:space="0" w:color="auto"/>
            <w:right w:val="none" w:sz="0" w:space="0" w:color="auto"/>
          </w:divBdr>
        </w:div>
        <w:div w:id="1785424478">
          <w:marLeft w:val="0"/>
          <w:marRight w:val="0"/>
          <w:marTop w:val="0"/>
          <w:marBottom w:val="0"/>
          <w:divBdr>
            <w:top w:val="none" w:sz="0" w:space="0" w:color="auto"/>
            <w:left w:val="none" w:sz="0" w:space="0" w:color="auto"/>
            <w:bottom w:val="none" w:sz="0" w:space="0" w:color="auto"/>
            <w:right w:val="none" w:sz="0" w:space="0" w:color="auto"/>
          </w:divBdr>
        </w:div>
        <w:div w:id="1018579881">
          <w:marLeft w:val="0"/>
          <w:marRight w:val="0"/>
          <w:marTop w:val="0"/>
          <w:marBottom w:val="0"/>
          <w:divBdr>
            <w:top w:val="none" w:sz="0" w:space="0" w:color="auto"/>
            <w:left w:val="none" w:sz="0" w:space="0" w:color="auto"/>
            <w:bottom w:val="none" w:sz="0" w:space="0" w:color="auto"/>
            <w:right w:val="none" w:sz="0" w:space="0" w:color="auto"/>
          </w:divBdr>
        </w:div>
        <w:div w:id="1127547040">
          <w:marLeft w:val="0"/>
          <w:marRight w:val="0"/>
          <w:marTop w:val="0"/>
          <w:marBottom w:val="0"/>
          <w:divBdr>
            <w:top w:val="none" w:sz="0" w:space="0" w:color="auto"/>
            <w:left w:val="none" w:sz="0" w:space="0" w:color="auto"/>
            <w:bottom w:val="none" w:sz="0" w:space="0" w:color="auto"/>
            <w:right w:val="none" w:sz="0" w:space="0" w:color="auto"/>
          </w:divBdr>
        </w:div>
        <w:div w:id="129253861">
          <w:marLeft w:val="0"/>
          <w:marRight w:val="0"/>
          <w:marTop w:val="0"/>
          <w:marBottom w:val="0"/>
          <w:divBdr>
            <w:top w:val="none" w:sz="0" w:space="0" w:color="auto"/>
            <w:left w:val="none" w:sz="0" w:space="0" w:color="auto"/>
            <w:bottom w:val="none" w:sz="0" w:space="0" w:color="auto"/>
            <w:right w:val="none" w:sz="0" w:space="0" w:color="auto"/>
          </w:divBdr>
        </w:div>
        <w:div w:id="2074429124">
          <w:marLeft w:val="0"/>
          <w:marRight w:val="0"/>
          <w:marTop w:val="0"/>
          <w:marBottom w:val="0"/>
          <w:divBdr>
            <w:top w:val="none" w:sz="0" w:space="0" w:color="auto"/>
            <w:left w:val="none" w:sz="0" w:space="0" w:color="auto"/>
            <w:bottom w:val="none" w:sz="0" w:space="0" w:color="auto"/>
            <w:right w:val="none" w:sz="0" w:space="0" w:color="auto"/>
          </w:divBdr>
        </w:div>
        <w:div w:id="2061592422">
          <w:marLeft w:val="0"/>
          <w:marRight w:val="0"/>
          <w:marTop w:val="0"/>
          <w:marBottom w:val="0"/>
          <w:divBdr>
            <w:top w:val="none" w:sz="0" w:space="0" w:color="auto"/>
            <w:left w:val="none" w:sz="0" w:space="0" w:color="auto"/>
            <w:bottom w:val="none" w:sz="0" w:space="0" w:color="auto"/>
            <w:right w:val="none" w:sz="0" w:space="0" w:color="auto"/>
          </w:divBdr>
        </w:div>
        <w:div w:id="1372420083">
          <w:marLeft w:val="0"/>
          <w:marRight w:val="0"/>
          <w:marTop w:val="0"/>
          <w:marBottom w:val="0"/>
          <w:divBdr>
            <w:top w:val="none" w:sz="0" w:space="0" w:color="auto"/>
            <w:left w:val="none" w:sz="0" w:space="0" w:color="auto"/>
            <w:bottom w:val="none" w:sz="0" w:space="0" w:color="auto"/>
            <w:right w:val="none" w:sz="0" w:space="0" w:color="auto"/>
          </w:divBdr>
        </w:div>
      </w:divsChild>
    </w:div>
    <w:div w:id="1519074680">
      <w:marLeft w:val="0"/>
      <w:marRight w:val="0"/>
      <w:marTop w:val="0"/>
      <w:marBottom w:val="0"/>
      <w:divBdr>
        <w:top w:val="none" w:sz="0" w:space="0" w:color="auto"/>
        <w:left w:val="none" w:sz="0" w:space="0" w:color="auto"/>
        <w:bottom w:val="none" w:sz="0" w:space="0" w:color="auto"/>
        <w:right w:val="none" w:sz="0" w:space="0" w:color="auto"/>
      </w:divBdr>
      <w:divsChild>
        <w:div w:id="505024011">
          <w:marLeft w:val="0"/>
          <w:marRight w:val="0"/>
          <w:marTop w:val="0"/>
          <w:marBottom w:val="0"/>
          <w:divBdr>
            <w:top w:val="none" w:sz="0" w:space="0" w:color="auto"/>
            <w:left w:val="none" w:sz="0" w:space="0" w:color="auto"/>
            <w:bottom w:val="none" w:sz="0" w:space="0" w:color="auto"/>
            <w:right w:val="none" w:sz="0" w:space="0" w:color="auto"/>
          </w:divBdr>
        </w:div>
        <w:div w:id="1328438666">
          <w:marLeft w:val="0"/>
          <w:marRight w:val="0"/>
          <w:marTop w:val="0"/>
          <w:marBottom w:val="0"/>
          <w:divBdr>
            <w:top w:val="none" w:sz="0" w:space="0" w:color="auto"/>
            <w:left w:val="none" w:sz="0" w:space="0" w:color="auto"/>
            <w:bottom w:val="none" w:sz="0" w:space="0" w:color="auto"/>
            <w:right w:val="none" w:sz="0" w:space="0" w:color="auto"/>
          </w:divBdr>
        </w:div>
        <w:div w:id="364796321">
          <w:marLeft w:val="0"/>
          <w:marRight w:val="0"/>
          <w:marTop w:val="0"/>
          <w:marBottom w:val="0"/>
          <w:divBdr>
            <w:top w:val="none" w:sz="0" w:space="0" w:color="auto"/>
            <w:left w:val="none" w:sz="0" w:space="0" w:color="auto"/>
            <w:bottom w:val="none" w:sz="0" w:space="0" w:color="auto"/>
            <w:right w:val="none" w:sz="0" w:space="0" w:color="auto"/>
          </w:divBdr>
        </w:div>
        <w:div w:id="654912817">
          <w:marLeft w:val="0"/>
          <w:marRight w:val="0"/>
          <w:marTop w:val="0"/>
          <w:marBottom w:val="0"/>
          <w:divBdr>
            <w:top w:val="none" w:sz="0" w:space="0" w:color="auto"/>
            <w:left w:val="none" w:sz="0" w:space="0" w:color="auto"/>
            <w:bottom w:val="none" w:sz="0" w:space="0" w:color="auto"/>
            <w:right w:val="none" w:sz="0" w:space="0" w:color="auto"/>
          </w:divBdr>
        </w:div>
        <w:div w:id="1099914571">
          <w:marLeft w:val="0"/>
          <w:marRight w:val="0"/>
          <w:marTop w:val="0"/>
          <w:marBottom w:val="0"/>
          <w:divBdr>
            <w:top w:val="none" w:sz="0" w:space="0" w:color="auto"/>
            <w:left w:val="none" w:sz="0" w:space="0" w:color="auto"/>
            <w:bottom w:val="none" w:sz="0" w:space="0" w:color="auto"/>
            <w:right w:val="none" w:sz="0" w:space="0" w:color="auto"/>
          </w:divBdr>
        </w:div>
        <w:div w:id="959383843">
          <w:marLeft w:val="0"/>
          <w:marRight w:val="0"/>
          <w:marTop w:val="0"/>
          <w:marBottom w:val="0"/>
          <w:divBdr>
            <w:top w:val="none" w:sz="0" w:space="0" w:color="auto"/>
            <w:left w:val="none" w:sz="0" w:space="0" w:color="auto"/>
            <w:bottom w:val="none" w:sz="0" w:space="0" w:color="auto"/>
            <w:right w:val="none" w:sz="0" w:space="0" w:color="auto"/>
          </w:divBdr>
        </w:div>
        <w:div w:id="85923531">
          <w:marLeft w:val="0"/>
          <w:marRight w:val="0"/>
          <w:marTop w:val="0"/>
          <w:marBottom w:val="0"/>
          <w:divBdr>
            <w:top w:val="none" w:sz="0" w:space="0" w:color="auto"/>
            <w:left w:val="none" w:sz="0" w:space="0" w:color="auto"/>
            <w:bottom w:val="none" w:sz="0" w:space="0" w:color="auto"/>
            <w:right w:val="none" w:sz="0" w:space="0" w:color="auto"/>
          </w:divBdr>
        </w:div>
        <w:div w:id="1922565439">
          <w:marLeft w:val="0"/>
          <w:marRight w:val="0"/>
          <w:marTop w:val="0"/>
          <w:marBottom w:val="0"/>
          <w:divBdr>
            <w:top w:val="none" w:sz="0" w:space="0" w:color="auto"/>
            <w:left w:val="none" w:sz="0" w:space="0" w:color="auto"/>
            <w:bottom w:val="none" w:sz="0" w:space="0" w:color="auto"/>
            <w:right w:val="none" w:sz="0" w:space="0" w:color="auto"/>
          </w:divBdr>
        </w:div>
      </w:divsChild>
    </w:div>
    <w:div w:id="1526022513">
      <w:marLeft w:val="0"/>
      <w:marRight w:val="0"/>
      <w:marTop w:val="0"/>
      <w:marBottom w:val="0"/>
      <w:divBdr>
        <w:top w:val="none" w:sz="0" w:space="0" w:color="auto"/>
        <w:left w:val="none" w:sz="0" w:space="0" w:color="auto"/>
        <w:bottom w:val="none" w:sz="0" w:space="0" w:color="auto"/>
        <w:right w:val="none" w:sz="0" w:space="0" w:color="auto"/>
      </w:divBdr>
      <w:divsChild>
        <w:div w:id="474032068">
          <w:marLeft w:val="0"/>
          <w:marRight w:val="0"/>
          <w:marTop w:val="0"/>
          <w:marBottom w:val="0"/>
          <w:divBdr>
            <w:top w:val="none" w:sz="0" w:space="0" w:color="auto"/>
            <w:left w:val="none" w:sz="0" w:space="0" w:color="auto"/>
            <w:bottom w:val="none" w:sz="0" w:space="0" w:color="auto"/>
            <w:right w:val="none" w:sz="0" w:space="0" w:color="auto"/>
          </w:divBdr>
        </w:div>
        <w:div w:id="502866045">
          <w:marLeft w:val="0"/>
          <w:marRight w:val="0"/>
          <w:marTop w:val="0"/>
          <w:marBottom w:val="0"/>
          <w:divBdr>
            <w:top w:val="none" w:sz="0" w:space="0" w:color="auto"/>
            <w:left w:val="none" w:sz="0" w:space="0" w:color="auto"/>
            <w:bottom w:val="none" w:sz="0" w:space="0" w:color="auto"/>
            <w:right w:val="none" w:sz="0" w:space="0" w:color="auto"/>
          </w:divBdr>
        </w:div>
        <w:div w:id="1674914871">
          <w:marLeft w:val="0"/>
          <w:marRight w:val="0"/>
          <w:marTop w:val="0"/>
          <w:marBottom w:val="0"/>
          <w:divBdr>
            <w:top w:val="none" w:sz="0" w:space="0" w:color="auto"/>
            <w:left w:val="none" w:sz="0" w:space="0" w:color="auto"/>
            <w:bottom w:val="none" w:sz="0" w:space="0" w:color="auto"/>
            <w:right w:val="none" w:sz="0" w:space="0" w:color="auto"/>
          </w:divBdr>
        </w:div>
      </w:divsChild>
    </w:div>
    <w:div w:id="1527450506">
      <w:marLeft w:val="0"/>
      <w:marRight w:val="0"/>
      <w:marTop w:val="0"/>
      <w:marBottom w:val="0"/>
      <w:divBdr>
        <w:top w:val="none" w:sz="0" w:space="0" w:color="auto"/>
        <w:left w:val="none" w:sz="0" w:space="0" w:color="auto"/>
        <w:bottom w:val="none" w:sz="0" w:space="0" w:color="auto"/>
        <w:right w:val="none" w:sz="0" w:space="0" w:color="auto"/>
      </w:divBdr>
      <w:divsChild>
        <w:div w:id="604264797">
          <w:marLeft w:val="0"/>
          <w:marRight w:val="0"/>
          <w:marTop w:val="0"/>
          <w:marBottom w:val="0"/>
          <w:divBdr>
            <w:top w:val="none" w:sz="0" w:space="0" w:color="auto"/>
            <w:left w:val="none" w:sz="0" w:space="0" w:color="auto"/>
            <w:bottom w:val="none" w:sz="0" w:space="0" w:color="auto"/>
            <w:right w:val="none" w:sz="0" w:space="0" w:color="auto"/>
          </w:divBdr>
        </w:div>
        <w:div w:id="1813214379">
          <w:marLeft w:val="0"/>
          <w:marRight w:val="0"/>
          <w:marTop w:val="0"/>
          <w:marBottom w:val="0"/>
          <w:divBdr>
            <w:top w:val="none" w:sz="0" w:space="0" w:color="auto"/>
            <w:left w:val="none" w:sz="0" w:space="0" w:color="auto"/>
            <w:bottom w:val="none" w:sz="0" w:space="0" w:color="auto"/>
            <w:right w:val="none" w:sz="0" w:space="0" w:color="auto"/>
          </w:divBdr>
        </w:div>
        <w:div w:id="1743405484">
          <w:marLeft w:val="0"/>
          <w:marRight w:val="0"/>
          <w:marTop w:val="0"/>
          <w:marBottom w:val="0"/>
          <w:divBdr>
            <w:top w:val="none" w:sz="0" w:space="0" w:color="auto"/>
            <w:left w:val="none" w:sz="0" w:space="0" w:color="auto"/>
            <w:bottom w:val="none" w:sz="0" w:space="0" w:color="auto"/>
            <w:right w:val="none" w:sz="0" w:space="0" w:color="auto"/>
          </w:divBdr>
        </w:div>
        <w:div w:id="2070375949">
          <w:marLeft w:val="0"/>
          <w:marRight w:val="0"/>
          <w:marTop w:val="0"/>
          <w:marBottom w:val="0"/>
          <w:divBdr>
            <w:top w:val="none" w:sz="0" w:space="0" w:color="auto"/>
            <w:left w:val="none" w:sz="0" w:space="0" w:color="auto"/>
            <w:bottom w:val="none" w:sz="0" w:space="0" w:color="auto"/>
            <w:right w:val="none" w:sz="0" w:space="0" w:color="auto"/>
          </w:divBdr>
        </w:div>
        <w:div w:id="462508440">
          <w:marLeft w:val="0"/>
          <w:marRight w:val="0"/>
          <w:marTop w:val="0"/>
          <w:marBottom w:val="0"/>
          <w:divBdr>
            <w:top w:val="none" w:sz="0" w:space="0" w:color="auto"/>
            <w:left w:val="none" w:sz="0" w:space="0" w:color="auto"/>
            <w:bottom w:val="none" w:sz="0" w:space="0" w:color="auto"/>
            <w:right w:val="none" w:sz="0" w:space="0" w:color="auto"/>
          </w:divBdr>
        </w:div>
      </w:divsChild>
    </w:div>
    <w:div w:id="1536305920">
      <w:marLeft w:val="0"/>
      <w:marRight w:val="0"/>
      <w:marTop w:val="0"/>
      <w:marBottom w:val="0"/>
      <w:divBdr>
        <w:top w:val="none" w:sz="0" w:space="0" w:color="auto"/>
        <w:left w:val="none" w:sz="0" w:space="0" w:color="auto"/>
        <w:bottom w:val="none" w:sz="0" w:space="0" w:color="auto"/>
        <w:right w:val="none" w:sz="0" w:space="0" w:color="auto"/>
      </w:divBdr>
      <w:divsChild>
        <w:div w:id="1250235986">
          <w:marLeft w:val="0"/>
          <w:marRight w:val="0"/>
          <w:marTop w:val="0"/>
          <w:marBottom w:val="0"/>
          <w:divBdr>
            <w:top w:val="none" w:sz="0" w:space="0" w:color="auto"/>
            <w:left w:val="none" w:sz="0" w:space="0" w:color="auto"/>
            <w:bottom w:val="none" w:sz="0" w:space="0" w:color="auto"/>
            <w:right w:val="none" w:sz="0" w:space="0" w:color="auto"/>
          </w:divBdr>
        </w:div>
        <w:div w:id="1414279567">
          <w:marLeft w:val="0"/>
          <w:marRight w:val="0"/>
          <w:marTop w:val="0"/>
          <w:marBottom w:val="0"/>
          <w:divBdr>
            <w:top w:val="none" w:sz="0" w:space="0" w:color="auto"/>
            <w:left w:val="none" w:sz="0" w:space="0" w:color="auto"/>
            <w:bottom w:val="none" w:sz="0" w:space="0" w:color="auto"/>
            <w:right w:val="none" w:sz="0" w:space="0" w:color="auto"/>
          </w:divBdr>
        </w:div>
        <w:div w:id="1448233745">
          <w:marLeft w:val="0"/>
          <w:marRight w:val="0"/>
          <w:marTop w:val="0"/>
          <w:marBottom w:val="0"/>
          <w:divBdr>
            <w:top w:val="none" w:sz="0" w:space="0" w:color="auto"/>
            <w:left w:val="none" w:sz="0" w:space="0" w:color="auto"/>
            <w:bottom w:val="none" w:sz="0" w:space="0" w:color="auto"/>
            <w:right w:val="none" w:sz="0" w:space="0" w:color="auto"/>
          </w:divBdr>
        </w:div>
        <w:div w:id="1487478028">
          <w:marLeft w:val="0"/>
          <w:marRight w:val="0"/>
          <w:marTop w:val="0"/>
          <w:marBottom w:val="0"/>
          <w:divBdr>
            <w:top w:val="none" w:sz="0" w:space="0" w:color="auto"/>
            <w:left w:val="none" w:sz="0" w:space="0" w:color="auto"/>
            <w:bottom w:val="none" w:sz="0" w:space="0" w:color="auto"/>
            <w:right w:val="none" w:sz="0" w:space="0" w:color="auto"/>
          </w:divBdr>
        </w:div>
        <w:div w:id="1669020053">
          <w:marLeft w:val="0"/>
          <w:marRight w:val="0"/>
          <w:marTop w:val="0"/>
          <w:marBottom w:val="0"/>
          <w:divBdr>
            <w:top w:val="none" w:sz="0" w:space="0" w:color="auto"/>
            <w:left w:val="none" w:sz="0" w:space="0" w:color="auto"/>
            <w:bottom w:val="none" w:sz="0" w:space="0" w:color="auto"/>
            <w:right w:val="none" w:sz="0" w:space="0" w:color="auto"/>
          </w:divBdr>
        </w:div>
        <w:div w:id="590705440">
          <w:marLeft w:val="0"/>
          <w:marRight w:val="0"/>
          <w:marTop w:val="0"/>
          <w:marBottom w:val="0"/>
          <w:divBdr>
            <w:top w:val="none" w:sz="0" w:space="0" w:color="auto"/>
            <w:left w:val="none" w:sz="0" w:space="0" w:color="auto"/>
            <w:bottom w:val="none" w:sz="0" w:space="0" w:color="auto"/>
            <w:right w:val="none" w:sz="0" w:space="0" w:color="auto"/>
          </w:divBdr>
        </w:div>
        <w:div w:id="1319190865">
          <w:marLeft w:val="0"/>
          <w:marRight w:val="0"/>
          <w:marTop w:val="0"/>
          <w:marBottom w:val="0"/>
          <w:divBdr>
            <w:top w:val="none" w:sz="0" w:space="0" w:color="auto"/>
            <w:left w:val="none" w:sz="0" w:space="0" w:color="auto"/>
            <w:bottom w:val="none" w:sz="0" w:space="0" w:color="auto"/>
            <w:right w:val="none" w:sz="0" w:space="0" w:color="auto"/>
          </w:divBdr>
        </w:div>
        <w:div w:id="1754693396">
          <w:marLeft w:val="0"/>
          <w:marRight w:val="0"/>
          <w:marTop w:val="0"/>
          <w:marBottom w:val="0"/>
          <w:divBdr>
            <w:top w:val="none" w:sz="0" w:space="0" w:color="auto"/>
            <w:left w:val="none" w:sz="0" w:space="0" w:color="auto"/>
            <w:bottom w:val="none" w:sz="0" w:space="0" w:color="auto"/>
            <w:right w:val="none" w:sz="0" w:space="0" w:color="auto"/>
          </w:divBdr>
        </w:div>
      </w:divsChild>
    </w:div>
    <w:div w:id="1544249838">
      <w:marLeft w:val="0"/>
      <w:marRight w:val="0"/>
      <w:marTop w:val="0"/>
      <w:marBottom w:val="0"/>
      <w:divBdr>
        <w:top w:val="none" w:sz="0" w:space="0" w:color="auto"/>
        <w:left w:val="none" w:sz="0" w:space="0" w:color="auto"/>
        <w:bottom w:val="none" w:sz="0" w:space="0" w:color="auto"/>
        <w:right w:val="none" w:sz="0" w:space="0" w:color="auto"/>
      </w:divBdr>
      <w:divsChild>
        <w:div w:id="1650088468">
          <w:marLeft w:val="0"/>
          <w:marRight w:val="0"/>
          <w:marTop w:val="0"/>
          <w:marBottom w:val="0"/>
          <w:divBdr>
            <w:top w:val="none" w:sz="0" w:space="0" w:color="auto"/>
            <w:left w:val="none" w:sz="0" w:space="0" w:color="auto"/>
            <w:bottom w:val="none" w:sz="0" w:space="0" w:color="auto"/>
            <w:right w:val="none" w:sz="0" w:space="0" w:color="auto"/>
          </w:divBdr>
        </w:div>
      </w:divsChild>
    </w:div>
    <w:div w:id="1557665735">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0"/>
          <w:divBdr>
            <w:top w:val="none" w:sz="0" w:space="0" w:color="auto"/>
            <w:left w:val="none" w:sz="0" w:space="0" w:color="auto"/>
            <w:bottom w:val="none" w:sz="0" w:space="0" w:color="auto"/>
            <w:right w:val="none" w:sz="0" w:space="0" w:color="auto"/>
          </w:divBdr>
        </w:div>
        <w:div w:id="1789618703">
          <w:marLeft w:val="0"/>
          <w:marRight w:val="0"/>
          <w:marTop w:val="0"/>
          <w:marBottom w:val="0"/>
          <w:divBdr>
            <w:top w:val="none" w:sz="0" w:space="0" w:color="auto"/>
            <w:left w:val="none" w:sz="0" w:space="0" w:color="auto"/>
            <w:bottom w:val="none" w:sz="0" w:space="0" w:color="auto"/>
            <w:right w:val="none" w:sz="0" w:space="0" w:color="auto"/>
          </w:divBdr>
        </w:div>
      </w:divsChild>
    </w:div>
    <w:div w:id="1577326424">
      <w:marLeft w:val="0"/>
      <w:marRight w:val="0"/>
      <w:marTop w:val="0"/>
      <w:marBottom w:val="0"/>
      <w:divBdr>
        <w:top w:val="none" w:sz="0" w:space="0" w:color="auto"/>
        <w:left w:val="none" w:sz="0" w:space="0" w:color="auto"/>
        <w:bottom w:val="none" w:sz="0" w:space="0" w:color="auto"/>
        <w:right w:val="none" w:sz="0" w:space="0" w:color="auto"/>
      </w:divBdr>
      <w:divsChild>
        <w:div w:id="1992977694">
          <w:marLeft w:val="0"/>
          <w:marRight w:val="0"/>
          <w:marTop w:val="0"/>
          <w:marBottom w:val="0"/>
          <w:divBdr>
            <w:top w:val="none" w:sz="0" w:space="0" w:color="auto"/>
            <w:left w:val="none" w:sz="0" w:space="0" w:color="auto"/>
            <w:bottom w:val="none" w:sz="0" w:space="0" w:color="auto"/>
            <w:right w:val="none" w:sz="0" w:space="0" w:color="auto"/>
          </w:divBdr>
        </w:div>
        <w:div w:id="1334913172">
          <w:marLeft w:val="0"/>
          <w:marRight w:val="0"/>
          <w:marTop w:val="0"/>
          <w:marBottom w:val="0"/>
          <w:divBdr>
            <w:top w:val="none" w:sz="0" w:space="0" w:color="auto"/>
            <w:left w:val="none" w:sz="0" w:space="0" w:color="auto"/>
            <w:bottom w:val="none" w:sz="0" w:space="0" w:color="auto"/>
            <w:right w:val="none" w:sz="0" w:space="0" w:color="auto"/>
          </w:divBdr>
        </w:div>
        <w:div w:id="1058823191">
          <w:marLeft w:val="0"/>
          <w:marRight w:val="0"/>
          <w:marTop w:val="0"/>
          <w:marBottom w:val="0"/>
          <w:divBdr>
            <w:top w:val="none" w:sz="0" w:space="0" w:color="auto"/>
            <w:left w:val="none" w:sz="0" w:space="0" w:color="auto"/>
            <w:bottom w:val="none" w:sz="0" w:space="0" w:color="auto"/>
            <w:right w:val="none" w:sz="0" w:space="0" w:color="auto"/>
          </w:divBdr>
        </w:div>
        <w:div w:id="340473891">
          <w:marLeft w:val="0"/>
          <w:marRight w:val="0"/>
          <w:marTop w:val="0"/>
          <w:marBottom w:val="0"/>
          <w:divBdr>
            <w:top w:val="none" w:sz="0" w:space="0" w:color="auto"/>
            <w:left w:val="none" w:sz="0" w:space="0" w:color="auto"/>
            <w:bottom w:val="none" w:sz="0" w:space="0" w:color="auto"/>
            <w:right w:val="none" w:sz="0" w:space="0" w:color="auto"/>
          </w:divBdr>
        </w:div>
        <w:div w:id="969749006">
          <w:marLeft w:val="0"/>
          <w:marRight w:val="0"/>
          <w:marTop w:val="0"/>
          <w:marBottom w:val="0"/>
          <w:divBdr>
            <w:top w:val="none" w:sz="0" w:space="0" w:color="auto"/>
            <w:left w:val="none" w:sz="0" w:space="0" w:color="auto"/>
            <w:bottom w:val="none" w:sz="0" w:space="0" w:color="auto"/>
            <w:right w:val="none" w:sz="0" w:space="0" w:color="auto"/>
          </w:divBdr>
        </w:div>
      </w:divsChild>
    </w:div>
    <w:div w:id="1577780996">
      <w:marLeft w:val="0"/>
      <w:marRight w:val="0"/>
      <w:marTop w:val="0"/>
      <w:marBottom w:val="0"/>
      <w:divBdr>
        <w:top w:val="none" w:sz="0" w:space="0" w:color="auto"/>
        <w:left w:val="none" w:sz="0" w:space="0" w:color="auto"/>
        <w:bottom w:val="none" w:sz="0" w:space="0" w:color="auto"/>
        <w:right w:val="none" w:sz="0" w:space="0" w:color="auto"/>
      </w:divBdr>
      <w:divsChild>
        <w:div w:id="1320381787">
          <w:marLeft w:val="0"/>
          <w:marRight w:val="0"/>
          <w:marTop w:val="0"/>
          <w:marBottom w:val="0"/>
          <w:divBdr>
            <w:top w:val="none" w:sz="0" w:space="0" w:color="auto"/>
            <w:left w:val="none" w:sz="0" w:space="0" w:color="auto"/>
            <w:bottom w:val="none" w:sz="0" w:space="0" w:color="auto"/>
            <w:right w:val="none" w:sz="0" w:space="0" w:color="auto"/>
          </w:divBdr>
        </w:div>
      </w:divsChild>
    </w:div>
    <w:div w:id="1615400767">
      <w:marLeft w:val="0"/>
      <w:marRight w:val="0"/>
      <w:marTop w:val="0"/>
      <w:marBottom w:val="0"/>
      <w:divBdr>
        <w:top w:val="none" w:sz="0" w:space="0" w:color="auto"/>
        <w:left w:val="none" w:sz="0" w:space="0" w:color="auto"/>
        <w:bottom w:val="none" w:sz="0" w:space="0" w:color="auto"/>
        <w:right w:val="none" w:sz="0" w:space="0" w:color="auto"/>
      </w:divBdr>
      <w:divsChild>
        <w:div w:id="1465659184">
          <w:marLeft w:val="0"/>
          <w:marRight w:val="0"/>
          <w:marTop w:val="0"/>
          <w:marBottom w:val="0"/>
          <w:divBdr>
            <w:top w:val="none" w:sz="0" w:space="0" w:color="auto"/>
            <w:left w:val="none" w:sz="0" w:space="0" w:color="auto"/>
            <w:bottom w:val="none" w:sz="0" w:space="0" w:color="auto"/>
            <w:right w:val="none" w:sz="0" w:space="0" w:color="auto"/>
          </w:divBdr>
        </w:div>
        <w:div w:id="1825850995">
          <w:marLeft w:val="0"/>
          <w:marRight w:val="0"/>
          <w:marTop w:val="0"/>
          <w:marBottom w:val="0"/>
          <w:divBdr>
            <w:top w:val="none" w:sz="0" w:space="0" w:color="auto"/>
            <w:left w:val="none" w:sz="0" w:space="0" w:color="auto"/>
            <w:bottom w:val="none" w:sz="0" w:space="0" w:color="auto"/>
            <w:right w:val="none" w:sz="0" w:space="0" w:color="auto"/>
          </w:divBdr>
        </w:div>
        <w:div w:id="950090091">
          <w:marLeft w:val="0"/>
          <w:marRight w:val="0"/>
          <w:marTop w:val="0"/>
          <w:marBottom w:val="0"/>
          <w:divBdr>
            <w:top w:val="none" w:sz="0" w:space="0" w:color="auto"/>
            <w:left w:val="none" w:sz="0" w:space="0" w:color="auto"/>
            <w:bottom w:val="none" w:sz="0" w:space="0" w:color="auto"/>
            <w:right w:val="none" w:sz="0" w:space="0" w:color="auto"/>
          </w:divBdr>
        </w:div>
      </w:divsChild>
    </w:div>
    <w:div w:id="1626616481">
      <w:marLeft w:val="0"/>
      <w:marRight w:val="0"/>
      <w:marTop w:val="0"/>
      <w:marBottom w:val="0"/>
      <w:divBdr>
        <w:top w:val="none" w:sz="0" w:space="0" w:color="auto"/>
        <w:left w:val="none" w:sz="0" w:space="0" w:color="auto"/>
        <w:bottom w:val="none" w:sz="0" w:space="0" w:color="auto"/>
        <w:right w:val="none" w:sz="0" w:space="0" w:color="auto"/>
      </w:divBdr>
      <w:divsChild>
        <w:div w:id="515122835">
          <w:marLeft w:val="0"/>
          <w:marRight w:val="0"/>
          <w:marTop w:val="0"/>
          <w:marBottom w:val="0"/>
          <w:divBdr>
            <w:top w:val="none" w:sz="0" w:space="0" w:color="auto"/>
            <w:left w:val="none" w:sz="0" w:space="0" w:color="auto"/>
            <w:bottom w:val="none" w:sz="0" w:space="0" w:color="auto"/>
            <w:right w:val="none" w:sz="0" w:space="0" w:color="auto"/>
          </w:divBdr>
        </w:div>
      </w:divsChild>
    </w:div>
    <w:div w:id="1627925701">
      <w:marLeft w:val="0"/>
      <w:marRight w:val="0"/>
      <w:marTop w:val="0"/>
      <w:marBottom w:val="0"/>
      <w:divBdr>
        <w:top w:val="none" w:sz="0" w:space="0" w:color="auto"/>
        <w:left w:val="none" w:sz="0" w:space="0" w:color="auto"/>
        <w:bottom w:val="none" w:sz="0" w:space="0" w:color="auto"/>
        <w:right w:val="none" w:sz="0" w:space="0" w:color="auto"/>
      </w:divBdr>
      <w:divsChild>
        <w:div w:id="1932006763">
          <w:marLeft w:val="0"/>
          <w:marRight w:val="0"/>
          <w:marTop w:val="0"/>
          <w:marBottom w:val="0"/>
          <w:divBdr>
            <w:top w:val="none" w:sz="0" w:space="0" w:color="auto"/>
            <w:left w:val="none" w:sz="0" w:space="0" w:color="auto"/>
            <w:bottom w:val="none" w:sz="0" w:space="0" w:color="auto"/>
            <w:right w:val="none" w:sz="0" w:space="0" w:color="auto"/>
          </w:divBdr>
        </w:div>
        <w:div w:id="720248408">
          <w:marLeft w:val="0"/>
          <w:marRight w:val="0"/>
          <w:marTop w:val="0"/>
          <w:marBottom w:val="0"/>
          <w:divBdr>
            <w:top w:val="none" w:sz="0" w:space="0" w:color="auto"/>
            <w:left w:val="none" w:sz="0" w:space="0" w:color="auto"/>
            <w:bottom w:val="none" w:sz="0" w:space="0" w:color="auto"/>
            <w:right w:val="none" w:sz="0" w:space="0" w:color="auto"/>
          </w:divBdr>
        </w:div>
        <w:div w:id="731344794">
          <w:marLeft w:val="0"/>
          <w:marRight w:val="0"/>
          <w:marTop w:val="0"/>
          <w:marBottom w:val="0"/>
          <w:divBdr>
            <w:top w:val="none" w:sz="0" w:space="0" w:color="auto"/>
            <w:left w:val="none" w:sz="0" w:space="0" w:color="auto"/>
            <w:bottom w:val="none" w:sz="0" w:space="0" w:color="auto"/>
            <w:right w:val="none" w:sz="0" w:space="0" w:color="auto"/>
          </w:divBdr>
        </w:div>
        <w:div w:id="75513740">
          <w:marLeft w:val="0"/>
          <w:marRight w:val="0"/>
          <w:marTop w:val="0"/>
          <w:marBottom w:val="0"/>
          <w:divBdr>
            <w:top w:val="none" w:sz="0" w:space="0" w:color="auto"/>
            <w:left w:val="none" w:sz="0" w:space="0" w:color="auto"/>
            <w:bottom w:val="none" w:sz="0" w:space="0" w:color="auto"/>
            <w:right w:val="none" w:sz="0" w:space="0" w:color="auto"/>
          </w:divBdr>
        </w:div>
        <w:div w:id="2131631669">
          <w:marLeft w:val="0"/>
          <w:marRight w:val="0"/>
          <w:marTop w:val="0"/>
          <w:marBottom w:val="0"/>
          <w:divBdr>
            <w:top w:val="none" w:sz="0" w:space="0" w:color="auto"/>
            <w:left w:val="none" w:sz="0" w:space="0" w:color="auto"/>
            <w:bottom w:val="none" w:sz="0" w:space="0" w:color="auto"/>
            <w:right w:val="none" w:sz="0" w:space="0" w:color="auto"/>
          </w:divBdr>
        </w:div>
      </w:divsChild>
    </w:div>
    <w:div w:id="1628780515">
      <w:marLeft w:val="0"/>
      <w:marRight w:val="0"/>
      <w:marTop w:val="0"/>
      <w:marBottom w:val="0"/>
      <w:divBdr>
        <w:top w:val="none" w:sz="0" w:space="0" w:color="auto"/>
        <w:left w:val="none" w:sz="0" w:space="0" w:color="auto"/>
        <w:bottom w:val="none" w:sz="0" w:space="0" w:color="auto"/>
        <w:right w:val="none" w:sz="0" w:space="0" w:color="auto"/>
      </w:divBdr>
      <w:divsChild>
        <w:div w:id="1135028738">
          <w:marLeft w:val="0"/>
          <w:marRight w:val="0"/>
          <w:marTop w:val="0"/>
          <w:marBottom w:val="0"/>
          <w:divBdr>
            <w:top w:val="none" w:sz="0" w:space="0" w:color="auto"/>
            <w:left w:val="none" w:sz="0" w:space="0" w:color="auto"/>
            <w:bottom w:val="none" w:sz="0" w:space="0" w:color="auto"/>
            <w:right w:val="none" w:sz="0" w:space="0" w:color="auto"/>
          </w:divBdr>
        </w:div>
        <w:div w:id="427237782">
          <w:marLeft w:val="0"/>
          <w:marRight w:val="0"/>
          <w:marTop w:val="0"/>
          <w:marBottom w:val="0"/>
          <w:divBdr>
            <w:top w:val="none" w:sz="0" w:space="0" w:color="auto"/>
            <w:left w:val="none" w:sz="0" w:space="0" w:color="auto"/>
            <w:bottom w:val="none" w:sz="0" w:space="0" w:color="auto"/>
            <w:right w:val="none" w:sz="0" w:space="0" w:color="auto"/>
          </w:divBdr>
        </w:div>
        <w:div w:id="131482273">
          <w:marLeft w:val="0"/>
          <w:marRight w:val="0"/>
          <w:marTop w:val="0"/>
          <w:marBottom w:val="0"/>
          <w:divBdr>
            <w:top w:val="none" w:sz="0" w:space="0" w:color="auto"/>
            <w:left w:val="none" w:sz="0" w:space="0" w:color="auto"/>
            <w:bottom w:val="none" w:sz="0" w:space="0" w:color="auto"/>
            <w:right w:val="none" w:sz="0" w:space="0" w:color="auto"/>
          </w:divBdr>
        </w:div>
        <w:div w:id="1190029813">
          <w:marLeft w:val="0"/>
          <w:marRight w:val="0"/>
          <w:marTop w:val="0"/>
          <w:marBottom w:val="0"/>
          <w:divBdr>
            <w:top w:val="none" w:sz="0" w:space="0" w:color="auto"/>
            <w:left w:val="none" w:sz="0" w:space="0" w:color="auto"/>
            <w:bottom w:val="none" w:sz="0" w:space="0" w:color="auto"/>
            <w:right w:val="none" w:sz="0" w:space="0" w:color="auto"/>
          </w:divBdr>
        </w:div>
        <w:div w:id="2098479959">
          <w:marLeft w:val="0"/>
          <w:marRight w:val="0"/>
          <w:marTop w:val="0"/>
          <w:marBottom w:val="0"/>
          <w:divBdr>
            <w:top w:val="none" w:sz="0" w:space="0" w:color="auto"/>
            <w:left w:val="none" w:sz="0" w:space="0" w:color="auto"/>
            <w:bottom w:val="none" w:sz="0" w:space="0" w:color="auto"/>
            <w:right w:val="none" w:sz="0" w:space="0" w:color="auto"/>
          </w:divBdr>
        </w:div>
        <w:div w:id="6058355">
          <w:marLeft w:val="0"/>
          <w:marRight w:val="0"/>
          <w:marTop w:val="0"/>
          <w:marBottom w:val="0"/>
          <w:divBdr>
            <w:top w:val="none" w:sz="0" w:space="0" w:color="auto"/>
            <w:left w:val="none" w:sz="0" w:space="0" w:color="auto"/>
            <w:bottom w:val="none" w:sz="0" w:space="0" w:color="auto"/>
            <w:right w:val="none" w:sz="0" w:space="0" w:color="auto"/>
          </w:divBdr>
        </w:div>
        <w:div w:id="1951932038">
          <w:marLeft w:val="0"/>
          <w:marRight w:val="0"/>
          <w:marTop w:val="0"/>
          <w:marBottom w:val="0"/>
          <w:divBdr>
            <w:top w:val="none" w:sz="0" w:space="0" w:color="auto"/>
            <w:left w:val="none" w:sz="0" w:space="0" w:color="auto"/>
            <w:bottom w:val="none" w:sz="0" w:space="0" w:color="auto"/>
            <w:right w:val="none" w:sz="0" w:space="0" w:color="auto"/>
          </w:divBdr>
        </w:div>
        <w:div w:id="2044749308">
          <w:marLeft w:val="0"/>
          <w:marRight w:val="0"/>
          <w:marTop w:val="0"/>
          <w:marBottom w:val="0"/>
          <w:divBdr>
            <w:top w:val="none" w:sz="0" w:space="0" w:color="auto"/>
            <w:left w:val="none" w:sz="0" w:space="0" w:color="auto"/>
            <w:bottom w:val="none" w:sz="0" w:space="0" w:color="auto"/>
            <w:right w:val="none" w:sz="0" w:space="0" w:color="auto"/>
          </w:divBdr>
        </w:div>
        <w:div w:id="165754503">
          <w:marLeft w:val="0"/>
          <w:marRight w:val="0"/>
          <w:marTop w:val="0"/>
          <w:marBottom w:val="0"/>
          <w:divBdr>
            <w:top w:val="none" w:sz="0" w:space="0" w:color="auto"/>
            <w:left w:val="none" w:sz="0" w:space="0" w:color="auto"/>
            <w:bottom w:val="none" w:sz="0" w:space="0" w:color="auto"/>
            <w:right w:val="none" w:sz="0" w:space="0" w:color="auto"/>
          </w:divBdr>
        </w:div>
        <w:div w:id="2003697976">
          <w:marLeft w:val="0"/>
          <w:marRight w:val="0"/>
          <w:marTop w:val="0"/>
          <w:marBottom w:val="0"/>
          <w:divBdr>
            <w:top w:val="none" w:sz="0" w:space="0" w:color="auto"/>
            <w:left w:val="none" w:sz="0" w:space="0" w:color="auto"/>
            <w:bottom w:val="none" w:sz="0" w:space="0" w:color="auto"/>
            <w:right w:val="none" w:sz="0" w:space="0" w:color="auto"/>
          </w:divBdr>
        </w:div>
        <w:div w:id="1060397514">
          <w:marLeft w:val="0"/>
          <w:marRight w:val="0"/>
          <w:marTop w:val="0"/>
          <w:marBottom w:val="0"/>
          <w:divBdr>
            <w:top w:val="none" w:sz="0" w:space="0" w:color="auto"/>
            <w:left w:val="none" w:sz="0" w:space="0" w:color="auto"/>
            <w:bottom w:val="none" w:sz="0" w:space="0" w:color="auto"/>
            <w:right w:val="none" w:sz="0" w:space="0" w:color="auto"/>
          </w:divBdr>
        </w:div>
        <w:div w:id="724109691">
          <w:marLeft w:val="0"/>
          <w:marRight w:val="0"/>
          <w:marTop w:val="0"/>
          <w:marBottom w:val="0"/>
          <w:divBdr>
            <w:top w:val="none" w:sz="0" w:space="0" w:color="auto"/>
            <w:left w:val="none" w:sz="0" w:space="0" w:color="auto"/>
            <w:bottom w:val="none" w:sz="0" w:space="0" w:color="auto"/>
            <w:right w:val="none" w:sz="0" w:space="0" w:color="auto"/>
          </w:divBdr>
        </w:div>
        <w:div w:id="1112822822">
          <w:marLeft w:val="0"/>
          <w:marRight w:val="0"/>
          <w:marTop w:val="0"/>
          <w:marBottom w:val="0"/>
          <w:divBdr>
            <w:top w:val="none" w:sz="0" w:space="0" w:color="auto"/>
            <w:left w:val="none" w:sz="0" w:space="0" w:color="auto"/>
            <w:bottom w:val="none" w:sz="0" w:space="0" w:color="auto"/>
            <w:right w:val="none" w:sz="0" w:space="0" w:color="auto"/>
          </w:divBdr>
        </w:div>
      </w:divsChild>
    </w:div>
    <w:div w:id="1631471209">
      <w:marLeft w:val="0"/>
      <w:marRight w:val="0"/>
      <w:marTop w:val="0"/>
      <w:marBottom w:val="0"/>
      <w:divBdr>
        <w:top w:val="none" w:sz="0" w:space="0" w:color="auto"/>
        <w:left w:val="none" w:sz="0" w:space="0" w:color="auto"/>
        <w:bottom w:val="none" w:sz="0" w:space="0" w:color="auto"/>
        <w:right w:val="none" w:sz="0" w:space="0" w:color="auto"/>
      </w:divBdr>
      <w:divsChild>
        <w:div w:id="1737361035">
          <w:marLeft w:val="0"/>
          <w:marRight w:val="0"/>
          <w:marTop w:val="0"/>
          <w:marBottom w:val="0"/>
          <w:divBdr>
            <w:top w:val="none" w:sz="0" w:space="0" w:color="auto"/>
            <w:left w:val="none" w:sz="0" w:space="0" w:color="auto"/>
            <w:bottom w:val="none" w:sz="0" w:space="0" w:color="auto"/>
            <w:right w:val="none" w:sz="0" w:space="0" w:color="auto"/>
          </w:divBdr>
        </w:div>
        <w:div w:id="28650881">
          <w:marLeft w:val="0"/>
          <w:marRight w:val="0"/>
          <w:marTop w:val="0"/>
          <w:marBottom w:val="0"/>
          <w:divBdr>
            <w:top w:val="none" w:sz="0" w:space="0" w:color="auto"/>
            <w:left w:val="none" w:sz="0" w:space="0" w:color="auto"/>
            <w:bottom w:val="none" w:sz="0" w:space="0" w:color="auto"/>
            <w:right w:val="none" w:sz="0" w:space="0" w:color="auto"/>
          </w:divBdr>
        </w:div>
        <w:div w:id="856650358">
          <w:marLeft w:val="0"/>
          <w:marRight w:val="0"/>
          <w:marTop w:val="0"/>
          <w:marBottom w:val="0"/>
          <w:divBdr>
            <w:top w:val="none" w:sz="0" w:space="0" w:color="auto"/>
            <w:left w:val="none" w:sz="0" w:space="0" w:color="auto"/>
            <w:bottom w:val="none" w:sz="0" w:space="0" w:color="auto"/>
            <w:right w:val="none" w:sz="0" w:space="0" w:color="auto"/>
          </w:divBdr>
        </w:div>
        <w:div w:id="1037316148">
          <w:marLeft w:val="0"/>
          <w:marRight w:val="0"/>
          <w:marTop w:val="0"/>
          <w:marBottom w:val="0"/>
          <w:divBdr>
            <w:top w:val="none" w:sz="0" w:space="0" w:color="auto"/>
            <w:left w:val="none" w:sz="0" w:space="0" w:color="auto"/>
            <w:bottom w:val="none" w:sz="0" w:space="0" w:color="auto"/>
            <w:right w:val="none" w:sz="0" w:space="0" w:color="auto"/>
          </w:divBdr>
        </w:div>
        <w:div w:id="1604145759">
          <w:marLeft w:val="0"/>
          <w:marRight w:val="0"/>
          <w:marTop w:val="0"/>
          <w:marBottom w:val="0"/>
          <w:divBdr>
            <w:top w:val="none" w:sz="0" w:space="0" w:color="auto"/>
            <w:left w:val="none" w:sz="0" w:space="0" w:color="auto"/>
            <w:bottom w:val="none" w:sz="0" w:space="0" w:color="auto"/>
            <w:right w:val="none" w:sz="0" w:space="0" w:color="auto"/>
          </w:divBdr>
        </w:div>
        <w:div w:id="811484904">
          <w:marLeft w:val="0"/>
          <w:marRight w:val="0"/>
          <w:marTop w:val="0"/>
          <w:marBottom w:val="0"/>
          <w:divBdr>
            <w:top w:val="none" w:sz="0" w:space="0" w:color="auto"/>
            <w:left w:val="none" w:sz="0" w:space="0" w:color="auto"/>
            <w:bottom w:val="none" w:sz="0" w:space="0" w:color="auto"/>
            <w:right w:val="none" w:sz="0" w:space="0" w:color="auto"/>
          </w:divBdr>
        </w:div>
      </w:divsChild>
    </w:div>
    <w:div w:id="1676224776">
      <w:marLeft w:val="0"/>
      <w:marRight w:val="0"/>
      <w:marTop w:val="0"/>
      <w:marBottom w:val="0"/>
      <w:divBdr>
        <w:top w:val="none" w:sz="0" w:space="0" w:color="auto"/>
        <w:left w:val="none" w:sz="0" w:space="0" w:color="auto"/>
        <w:bottom w:val="none" w:sz="0" w:space="0" w:color="auto"/>
        <w:right w:val="none" w:sz="0" w:space="0" w:color="auto"/>
      </w:divBdr>
      <w:divsChild>
        <w:div w:id="448277669">
          <w:marLeft w:val="0"/>
          <w:marRight w:val="0"/>
          <w:marTop w:val="0"/>
          <w:marBottom w:val="0"/>
          <w:divBdr>
            <w:top w:val="none" w:sz="0" w:space="0" w:color="auto"/>
            <w:left w:val="none" w:sz="0" w:space="0" w:color="auto"/>
            <w:bottom w:val="none" w:sz="0" w:space="0" w:color="auto"/>
            <w:right w:val="none" w:sz="0" w:space="0" w:color="auto"/>
          </w:divBdr>
        </w:div>
        <w:div w:id="1233858553">
          <w:marLeft w:val="0"/>
          <w:marRight w:val="0"/>
          <w:marTop w:val="0"/>
          <w:marBottom w:val="0"/>
          <w:divBdr>
            <w:top w:val="none" w:sz="0" w:space="0" w:color="auto"/>
            <w:left w:val="none" w:sz="0" w:space="0" w:color="auto"/>
            <w:bottom w:val="none" w:sz="0" w:space="0" w:color="auto"/>
            <w:right w:val="none" w:sz="0" w:space="0" w:color="auto"/>
          </w:divBdr>
        </w:div>
        <w:div w:id="159854644">
          <w:marLeft w:val="0"/>
          <w:marRight w:val="0"/>
          <w:marTop w:val="0"/>
          <w:marBottom w:val="0"/>
          <w:divBdr>
            <w:top w:val="none" w:sz="0" w:space="0" w:color="auto"/>
            <w:left w:val="none" w:sz="0" w:space="0" w:color="auto"/>
            <w:bottom w:val="none" w:sz="0" w:space="0" w:color="auto"/>
            <w:right w:val="none" w:sz="0" w:space="0" w:color="auto"/>
          </w:divBdr>
        </w:div>
        <w:div w:id="1606116105">
          <w:marLeft w:val="0"/>
          <w:marRight w:val="0"/>
          <w:marTop w:val="0"/>
          <w:marBottom w:val="0"/>
          <w:divBdr>
            <w:top w:val="none" w:sz="0" w:space="0" w:color="auto"/>
            <w:left w:val="none" w:sz="0" w:space="0" w:color="auto"/>
            <w:bottom w:val="none" w:sz="0" w:space="0" w:color="auto"/>
            <w:right w:val="none" w:sz="0" w:space="0" w:color="auto"/>
          </w:divBdr>
        </w:div>
      </w:divsChild>
    </w:div>
    <w:div w:id="1679429360">
      <w:marLeft w:val="0"/>
      <w:marRight w:val="0"/>
      <w:marTop w:val="0"/>
      <w:marBottom w:val="0"/>
      <w:divBdr>
        <w:top w:val="none" w:sz="0" w:space="0" w:color="auto"/>
        <w:left w:val="none" w:sz="0" w:space="0" w:color="auto"/>
        <w:bottom w:val="none" w:sz="0" w:space="0" w:color="auto"/>
        <w:right w:val="none" w:sz="0" w:space="0" w:color="auto"/>
      </w:divBdr>
      <w:divsChild>
        <w:div w:id="699670366">
          <w:marLeft w:val="0"/>
          <w:marRight w:val="0"/>
          <w:marTop w:val="0"/>
          <w:marBottom w:val="0"/>
          <w:divBdr>
            <w:top w:val="none" w:sz="0" w:space="0" w:color="auto"/>
            <w:left w:val="none" w:sz="0" w:space="0" w:color="auto"/>
            <w:bottom w:val="none" w:sz="0" w:space="0" w:color="auto"/>
            <w:right w:val="none" w:sz="0" w:space="0" w:color="auto"/>
          </w:divBdr>
        </w:div>
      </w:divsChild>
    </w:div>
    <w:div w:id="1702439565">
      <w:marLeft w:val="0"/>
      <w:marRight w:val="0"/>
      <w:marTop w:val="0"/>
      <w:marBottom w:val="0"/>
      <w:divBdr>
        <w:top w:val="none" w:sz="0" w:space="0" w:color="auto"/>
        <w:left w:val="none" w:sz="0" w:space="0" w:color="auto"/>
        <w:bottom w:val="none" w:sz="0" w:space="0" w:color="auto"/>
        <w:right w:val="none" w:sz="0" w:space="0" w:color="auto"/>
      </w:divBdr>
      <w:divsChild>
        <w:div w:id="990910001">
          <w:marLeft w:val="0"/>
          <w:marRight w:val="0"/>
          <w:marTop w:val="0"/>
          <w:marBottom w:val="0"/>
          <w:divBdr>
            <w:top w:val="none" w:sz="0" w:space="0" w:color="auto"/>
            <w:left w:val="none" w:sz="0" w:space="0" w:color="auto"/>
            <w:bottom w:val="none" w:sz="0" w:space="0" w:color="auto"/>
            <w:right w:val="none" w:sz="0" w:space="0" w:color="auto"/>
          </w:divBdr>
        </w:div>
        <w:div w:id="1605261650">
          <w:marLeft w:val="0"/>
          <w:marRight w:val="0"/>
          <w:marTop w:val="0"/>
          <w:marBottom w:val="0"/>
          <w:divBdr>
            <w:top w:val="none" w:sz="0" w:space="0" w:color="auto"/>
            <w:left w:val="none" w:sz="0" w:space="0" w:color="auto"/>
            <w:bottom w:val="none" w:sz="0" w:space="0" w:color="auto"/>
            <w:right w:val="none" w:sz="0" w:space="0" w:color="auto"/>
          </w:divBdr>
        </w:div>
        <w:div w:id="1315261582">
          <w:marLeft w:val="0"/>
          <w:marRight w:val="0"/>
          <w:marTop w:val="0"/>
          <w:marBottom w:val="0"/>
          <w:divBdr>
            <w:top w:val="none" w:sz="0" w:space="0" w:color="auto"/>
            <w:left w:val="none" w:sz="0" w:space="0" w:color="auto"/>
            <w:bottom w:val="none" w:sz="0" w:space="0" w:color="auto"/>
            <w:right w:val="none" w:sz="0" w:space="0" w:color="auto"/>
          </w:divBdr>
        </w:div>
        <w:div w:id="2040547089">
          <w:marLeft w:val="0"/>
          <w:marRight w:val="0"/>
          <w:marTop w:val="0"/>
          <w:marBottom w:val="0"/>
          <w:divBdr>
            <w:top w:val="none" w:sz="0" w:space="0" w:color="auto"/>
            <w:left w:val="none" w:sz="0" w:space="0" w:color="auto"/>
            <w:bottom w:val="none" w:sz="0" w:space="0" w:color="auto"/>
            <w:right w:val="none" w:sz="0" w:space="0" w:color="auto"/>
          </w:divBdr>
        </w:div>
        <w:div w:id="1964842136">
          <w:marLeft w:val="0"/>
          <w:marRight w:val="0"/>
          <w:marTop w:val="0"/>
          <w:marBottom w:val="0"/>
          <w:divBdr>
            <w:top w:val="none" w:sz="0" w:space="0" w:color="auto"/>
            <w:left w:val="none" w:sz="0" w:space="0" w:color="auto"/>
            <w:bottom w:val="none" w:sz="0" w:space="0" w:color="auto"/>
            <w:right w:val="none" w:sz="0" w:space="0" w:color="auto"/>
          </w:divBdr>
        </w:div>
        <w:div w:id="112212402">
          <w:marLeft w:val="0"/>
          <w:marRight w:val="0"/>
          <w:marTop w:val="0"/>
          <w:marBottom w:val="0"/>
          <w:divBdr>
            <w:top w:val="none" w:sz="0" w:space="0" w:color="auto"/>
            <w:left w:val="none" w:sz="0" w:space="0" w:color="auto"/>
            <w:bottom w:val="none" w:sz="0" w:space="0" w:color="auto"/>
            <w:right w:val="none" w:sz="0" w:space="0" w:color="auto"/>
          </w:divBdr>
        </w:div>
        <w:div w:id="2103985402">
          <w:marLeft w:val="0"/>
          <w:marRight w:val="0"/>
          <w:marTop w:val="0"/>
          <w:marBottom w:val="0"/>
          <w:divBdr>
            <w:top w:val="none" w:sz="0" w:space="0" w:color="auto"/>
            <w:left w:val="none" w:sz="0" w:space="0" w:color="auto"/>
            <w:bottom w:val="none" w:sz="0" w:space="0" w:color="auto"/>
            <w:right w:val="none" w:sz="0" w:space="0" w:color="auto"/>
          </w:divBdr>
        </w:div>
        <w:div w:id="1121077027">
          <w:marLeft w:val="0"/>
          <w:marRight w:val="0"/>
          <w:marTop w:val="0"/>
          <w:marBottom w:val="0"/>
          <w:divBdr>
            <w:top w:val="none" w:sz="0" w:space="0" w:color="auto"/>
            <w:left w:val="none" w:sz="0" w:space="0" w:color="auto"/>
            <w:bottom w:val="none" w:sz="0" w:space="0" w:color="auto"/>
            <w:right w:val="none" w:sz="0" w:space="0" w:color="auto"/>
          </w:divBdr>
        </w:div>
        <w:div w:id="948124639">
          <w:marLeft w:val="0"/>
          <w:marRight w:val="0"/>
          <w:marTop w:val="0"/>
          <w:marBottom w:val="0"/>
          <w:divBdr>
            <w:top w:val="none" w:sz="0" w:space="0" w:color="auto"/>
            <w:left w:val="none" w:sz="0" w:space="0" w:color="auto"/>
            <w:bottom w:val="none" w:sz="0" w:space="0" w:color="auto"/>
            <w:right w:val="none" w:sz="0" w:space="0" w:color="auto"/>
          </w:divBdr>
        </w:div>
        <w:div w:id="2087215788">
          <w:marLeft w:val="0"/>
          <w:marRight w:val="0"/>
          <w:marTop w:val="0"/>
          <w:marBottom w:val="0"/>
          <w:divBdr>
            <w:top w:val="none" w:sz="0" w:space="0" w:color="auto"/>
            <w:left w:val="none" w:sz="0" w:space="0" w:color="auto"/>
            <w:bottom w:val="none" w:sz="0" w:space="0" w:color="auto"/>
            <w:right w:val="none" w:sz="0" w:space="0" w:color="auto"/>
          </w:divBdr>
        </w:div>
        <w:div w:id="2097747227">
          <w:marLeft w:val="0"/>
          <w:marRight w:val="0"/>
          <w:marTop w:val="0"/>
          <w:marBottom w:val="0"/>
          <w:divBdr>
            <w:top w:val="none" w:sz="0" w:space="0" w:color="auto"/>
            <w:left w:val="none" w:sz="0" w:space="0" w:color="auto"/>
            <w:bottom w:val="none" w:sz="0" w:space="0" w:color="auto"/>
            <w:right w:val="none" w:sz="0" w:space="0" w:color="auto"/>
          </w:divBdr>
        </w:div>
        <w:div w:id="1090275615">
          <w:marLeft w:val="0"/>
          <w:marRight w:val="0"/>
          <w:marTop w:val="0"/>
          <w:marBottom w:val="0"/>
          <w:divBdr>
            <w:top w:val="none" w:sz="0" w:space="0" w:color="auto"/>
            <w:left w:val="none" w:sz="0" w:space="0" w:color="auto"/>
            <w:bottom w:val="none" w:sz="0" w:space="0" w:color="auto"/>
            <w:right w:val="none" w:sz="0" w:space="0" w:color="auto"/>
          </w:divBdr>
        </w:div>
        <w:div w:id="1453327371">
          <w:marLeft w:val="0"/>
          <w:marRight w:val="0"/>
          <w:marTop w:val="0"/>
          <w:marBottom w:val="0"/>
          <w:divBdr>
            <w:top w:val="none" w:sz="0" w:space="0" w:color="auto"/>
            <w:left w:val="none" w:sz="0" w:space="0" w:color="auto"/>
            <w:bottom w:val="none" w:sz="0" w:space="0" w:color="auto"/>
            <w:right w:val="none" w:sz="0" w:space="0" w:color="auto"/>
          </w:divBdr>
        </w:div>
        <w:div w:id="602342750">
          <w:marLeft w:val="0"/>
          <w:marRight w:val="0"/>
          <w:marTop w:val="0"/>
          <w:marBottom w:val="0"/>
          <w:divBdr>
            <w:top w:val="none" w:sz="0" w:space="0" w:color="auto"/>
            <w:left w:val="none" w:sz="0" w:space="0" w:color="auto"/>
            <w:bottom w:val="none" w:sz="0" w:space="0" w:color="auto"/>
            <w:right w:val="none" w:sz="0" w:space="0" w:color="auto"/>
          </w:divBdr>
        </w:div>
        <w:div w:id="1890608492">
          <w:marLeft w:val="0"/>
          <w:marRight w:val="0"/>
          <w:marTop w:val="0"/>
          <w:marBottom w:val="0"/>
          <w:divBdr>
            <w:top w:val="none" w:sz="0" w:space="0" w:color="auto"/>
            <w:left w:val="none" w:sz="0" w:space="0" w:color="auto"/>
            <w:bottom w:val="none" w:sz="0" w:space="0" w:color="auto"/>
            <w:right w:val="none" w:sz="0" w:space="0" w:color="auto"/>
          </w:divBdr>
        </w:div>
        <w:div w:id="1985235687">
          <w:marLeft w:val="0"/>
          <w:marRight w:val="0"/>
          <w:marTop w:val="0"/>
          <w:marBottom w:val="0"/>
          <w:divBdr>
            <w:top w:val="none" w:sz="0" w:space="0" w:color="auto"/>
            <w:left w:val="none" w:sz="0" w:space="0" w:color="auto"/>
            <w:bottom w:val="none" w:sz="0" w:space="0" w:color="auto"/>
            <w:right w:val="none" w:sz="0" w:space="0" w:color="auto"/>
          </w:divBdr>
        </w:div>
        <w:div w:id="601304930">
          <w:marLeft w:val="0"/>
          <w:marRight w:val="0"/>
          <w:marTop w:val="0"/>
          <w:marBottom w:val="0"/>
          <w:divBdr>
            <w:top w:val="none" w:sz="0" w:space="0" w:color="auto"/>
            <w:left w:val="none" w:sz="0" w:space="0" w:color="auto"/>
            <w:bottom w:val="none" w:sz="0" w:space="0" w:color="auto"/>
            <w:right w:val="none" w:sz="0" w:space="0" w:color="auto"/>
          </w:divBdr>
        </w:div>
        <w:div w:id="1379822008">
          <w:marLeft w:val="0"/>
          <w:marRight w:val="0"/>
          <w:marTop w:val="0"/>
          <w:marBottom w:val="0"/>
          <w:divBdr>
            <w:top w:val="none" w:sz="0" w:space="0" w:color="auto"/>
            <w:left w:val="none" w:sz="0" w:space="0" w:color="auto"/>
            <w:bottom w:val="none" w:sz="0" w:space="0" w:color="auto"/>
            <w:right w:val="none" w:sz="0" w:space="0" w:color="auto"/>
          </w:divBdr>
        </w:div>
        <w:div w:id="1312949559">
          <w:marLeft w:val="0"/>
          <w:marRight w:val="0"/>
          <w:marTop w:val="0"/>
          <w:marBottom w:val="0"/>
          <w:divBdr>
            <w:top w:val="none" w:sz="0" w:space="0" w:color="auto"/>
            <w:left w:val="none" w:sz="0" w:space="0" w:color="auto"/>
            <w:bottom w:val="none" w:sz="0" w:space="0" w:color="auto"/>
            <w:right w:val="none" w:sz="0" w:space="0" w:color="auto"/>
          </w:divBdr>
        </w:div>
        <w:div w:id="191191309">
          <w:marLeft w:val="0"/>
          <w:marRight w:val="0"/>
          <w:marTop w:val="0"/>
          <w:marBottom w:val="0"/>
          <w:divBdr>
            <w:top w:val="none" w:sz="0" w:space="0" w:color="auto"/>
            <w:left w:val="none" w:sz="0" w:space="0" w:color="auto"/>
            <w:bottom w:val="none" w:sz="0" w:space="0" w:color="auto"/>
            <w:right w:val="none" w:sz="0" w:space="0" w:color="auto"/>
          </w:divBdr>
        </w:div>
      </w:divsChild>
    </w:div>
    <w:div w:id="1766993201">
      <w:marLeft w:val="0"/>
      <w:marRight w:val="0"/>
      <w:marTop w:val="0"/>
      <w:marBottom w:val="0"/>
      <w:divBdr>
        <w:top w:val="none" w:sz="0" w:space="0" w:color="auto"/>
        <w:left w:val="none" w:sz="0" w:space="0" w:color="auto"/>
        <w:bottom w:val="none" w:sz="0" w:space="0" w:color="auto"/>
        <w:right w:val="none" w:sz="0" w:space="0" w:color="auto"/>
      </w:divBdr>
      <w:divsChild>
        <w:div w:id="1324427722">
          <w:marLeft w:val="0"/>
          <w:marRight w:val="0"/>
          <w:marTop w:val="0"/>
          <w:marBottom w:val="0"/>
          <w:divBdr>
            <w:top w:val="none" w:sz="0" w:space="0" w:color="auto"/>
            <w:left w:val="none" w:sz="0" w:space="0" w:color="auto"/>
            <w:bottom w:val="none" w:sz="0" w:space="0" w:color="auto"/>
            <w:right w:val="none" w:sz="0" w:space="0" w:color="auto"/>
          </w:divBdr>
        </w:div>
        <w:div w:id="1043754447">
          <w:marLeft w:val="0"/>
          <w:marRight w:val="0"/>
          <w:marTop w:val="0"/>
          <w:marBottom w:val="0"/>
          <w:divBdr>
            <w:top w:val="none" w:sz="0" w:space="0" w:color="auto"/>
            <w:left w:val="none" w:sz="0" w:space="0" w:color="auto"/>
            <w:bottom w:val="none" w:sz="0" w:space="0" w:color="auto"/>
            <w:right w:val="none" w:sz="0" w:space="0" w:color="auto"/>
          </w:divBdr>
        </w:div>
        <w:div w:id="1016660129">
          <w:marLeft w:val="0"/>
          <w:marRight w:val="0"/>
          <w:marTop w:val="0"/>
          <w:marBottom w:val="0"/>
          <w:divBdr>
            <w:top w:val="none" w:sz="0" w:space="0" w:color="auto"/>
            <w:left w:val="none" w:sz="0" w:space="0" w:color="auto"/>
            <w:bottom w:val="none" w:sz="0" w:space="0" w:color="auto"/>
            <w:right w:val="none" w:sz="0" w:space="0" w:color="auto"/>
          </w:divBdr>
        </w:div>
        <w:div w:id="809519130">
          <w:marLeft w:val="0"/>
          <w:marRight w:val="0"/>
          <w:marTop w:val="0"/>
          <w:marBottom w:val="0"/>
          <w:divBdr>
            <w:top w:val="none" w:sz="0" w:space="0" w:color="auto"/>
            <w:left w:val="none" w:sz="0" w:space="0" w:color="auto"/>
            <w:bottom w:val="none" w:sz="0" w:space="0" w:color="auto"/>
            <w:right w:val="none" w:sz="0" w:space="0" w:color="auto"/>
          </w:divBdr>
        </w:div>
        <w:div w:id="945578585">
          <w:marLeft w:val="0"/>
          <w:marRight w:val="0"/>
          <w:marTop w:val="0"/>
          <w:marBottom w:val="0"/>
          <w:divBdr>
            <w:top w:val="none" w:sz="0" w:space="0" w:color="auto"/>
            <w:left w:val="none" w:sz="0" w:space="0" w:color="auto"/>
            <w:bottom w:val="none" w:sz="0" w:space="0" w:color="auto"/>
            <w:right w:val="none" w:sz="0" w:space="0" w:color="auto"/>
          </w:divBdr>
        </w:div>
        <w:div w:id="241919012">
          <w:marLeft w:val="0"/>
          <w:marRight w:val="0"/>
          <w:marTop w:val="0"/>
          <w:marBottom w:val="0"/>
          <w:divBdr>
            <w:top w:val="none" w:sz="0" w:space="0" w:color="auto"/>
            <w:left w:val="none" w:sz="0" w:space="0" w:color="auto"/>
            <w:bottom w:val="none" w:sz="0" w:space="0" w:color="auto"/>
            <w:right w:val="none" w:sz="0" w:space="0" w:color="auto"/>
          </w:divBdr>
        </w:div>
        <w:div w:id="1807164581">
          <w:marLeft w:val="0"/>
          <w:marRight w:val="0"/>
          <w:marTop w:val="0"/>
          <w:marBottom w:val="0"/>
          <w:divBdr>
            <w:top w:val="none" w:sz="0" w:space="0" w:color="auto"/>
            <w:left w:val="none" w:sz="0" w:space="0" w:color="auto"/>
            <w:bottom w:val="none" w:sz="0" w:space="0" w:color="auto"/>
            <w:right w:val="none" w:sz="0" w:space="0" w:color="auto"/>
          </w:divBdr>
        </w:div>
      </w:divsChild>
    </w:div>
    <w:div w:id="1786538312">
      <w:marLeft w:val="0"/>
      <w:marRight w:val="0"/>
      <w:marTop w:val="0"/>
      <w:marBottom w:val="0"/>
      <w:divBdr>
        <w:top w:val="none" w:sz="0" w:space="0" w:color="auto"/>
        <w:left w:val="none" w:sz="0" w:space="0" w:color="auto"/>
        <w:bottom w:val="none" w:sz="0" w:space="0" w:color="auto"/>
        <w:right w:val="none" w:sz="0" w:space="0" w:color="auto"/>
      </w:divBdr>
      <w:divsChild>
        <w:div w:id="1346175705">
          <w:marLeft w:val="0"/>
          <w:marRight w:val="0"/>
          <w:marTop w:val="0"/>
          <w:marBottom w:val="0"/>
          <w:divBdr>
            <w:top w:val="none" w:sz="0" w:space="0" w:color="auto"/>
            <w:left w:val="none" w:sz="0" w:space="0" w:color="auto"/>
            <w:bottom w:val="none" w:sz="0" w:space="0" w:color="auto"/>
            <w:right w:val="none" w:sz="0" w:space="0" w:color="auto"/>
          </w:divBdr>
        </w:div>
        <w:div w:id="1127511194">
          <w:marLeft w:val="0"/>
          <w:marRight w:val="0"/>
          <w:marTop w:val="0"/>
          <w:marBottom w:val="0"/>
          <w:divBdr>
            <w:top w:val="none" w:sz="0" w:space="0" w:color="auto"/>
            <w:left w:val="none" w:sz="0" w:space="0" w:color="auto"/>
            <w:bottom w:val="none" w:sz="0" w:space="0" w:color="auto"/>
            <w:right w:val="none" w:sz="0" w:space="0" w:color="auto"/>
          </w:divBdr>
        </w:div>
      </w:divsChild>
    </w:div>
    <w:div w:id="1787040771">
      <w:marLeft w:val="0"/>
      <w:marRight w:val="0"/>
      <w:marTop w:val="0"/>
      <w:marBottom w:val="0"/>
      <w:divBdr>
        <w:top w:val="none" w:sz="0" w:space="0" w:color="auto"/>
        <w:left w:val="none" w:sz="0" w:space="0" w:color="auto"/>
        <w:bottom w:val="none" w:sz="0" w:space="0" w:color="auto"/>
        <w:right w:val="none" w:sz="0" w:space="0" w:color="auto"/>
      </w:divBdr>
      <w:divsChild>
        <w:div w:id="383911472">
          <w:marLeft w:val="0"/>
          <w:marRight w:val="0"/>
          <w:marTop w:val="0"/>
          <w:marBottom w:val="0"/>
          <w:divBdr>
            <w:top w:val="none" w:sz="0" w:space="0" w:color="auto"/>
            <w:left w:val="none" w:sz="0" w:space="0" w:color="auto"/>
            <w:bottom w:val="none" w:sz="0" w:space="0" w:color="auto"/>
            <w:right w:val="none" w:sz="0" w:space="0" w:color="auto"/>
          </w:divBdr>
        </w:div>
      </w:divsChild>
    </w:div>
    <w:div w:id="1821576285">
      <w:marLeft w:val="0"/>
      <w:marRight w:val="0"/>
      <w:marTop w:val="0"/>
      <w:marBottom w:val="0"/>
      <w:divBdr>
        <w:top w:val="none" w:sz="0" w:space="0" w:color="auto"/>
        <w:left w:val="none" w:sz="0" w:space="0" w:color="auto"/>
        <w:bottom w:val="none" w:sz="0" w:space="0" w:color="auto"/>
        <w:right w:val="none" w:sz="0" w:space="0" w:color="auto"/>
      </w:divBdr>
      <w:divsChild>
        <w:div w:id="664015242">
          <w:marLeft w:val="0"/>
          <w:marRight w:val="0"/>
          <w:marTop w:val="0"/>
          <w:marBottom w:val="0"/>
          <w:divBdr>
            <w:top w:val="none" w:sz="0" w:space="0" w:color="auto"/>
            <w:left w:val="none" w:sz="0" w:space="0" w:color="auto"/>
            <w:bottom w:val="none" w:sz="0" w:space="0" w:color="auto"/>
            <w:right w:val="none" w:sz="0" w:space="0" w:color="auto"/>
          </w:divBdr>
        </w:div>
      </w:divsChild>
    </w:div>
    <w:div w:id="1832872215">
      <w:marLeft w:val="0"/>
      <w:marRight w:val="0"/>
      <w:marTop w:val="0"/>
      <w:marBottom w:val="0"/>
      <w:divBdr>
        <w:top w:val="none" w:sz="0" w:space="0" w:color="auto"/>
        <w:left w:val="none" w:sz="0" w:space="0" w:color="auto"/>
        <w:bottom w:val="none" w:sz="0" w:space="0" w:color="auto"/>
        <w:right w:val="none" w:sz="0" w:space="0" w:color="auto"/>
      </w:divBdr>
    </w:div>
    <w:div w:id="1854491598">
      <w:marLeft w:val="0"/>
      <w:marRight w:val="0"/>
      <w:marTop w:val="0"/>
      <w:marBottom w:val="0"/>
      <w:divBdr>
        <w:top w:val="none" w:sz="0" w:space="0" w:color="auto"/>
        <w:left w:val="none" w:sz="0" w:space="0" w:color="auto"/>
        <w:bottom w:val="none" w:sz="0" w:space="0" w:color="auto"/>
        <w:right w:val="none" w:sz="0" w:space="0" w:color="auto"/>
      </w:divBdr>
      <w:divsChild>
        <w:div w:id="406155181">
          <w:marLeft w:val="0"/>
          <w:marRight w:val="0"/>
          <w:marTop w:val="0"/>
          <w:marBottom w:val="0"/>
          <w:divBdr>
            <w:top w:val="none" w:sz="0" w:space="0" w:color="auto"/>
            <w:left w:val="none" w:sz="0" w:space="0" w:color="auto"/>
            <w:bottom w:val="none" w:sz="0" w:space="0" w:color="auto"/>
            <w:right w:val="none" w:sz="0" w:space="0" w:color="auto"/>
          </w:divBdr>
        </w:div>
        <w:div w:id="1720669399">
          <w:marLeft w:val="0"/>
          <w:marRight w:val="0"/>
          <w:marTop w:val="0"/>
          <w:marBottom w:val="0"/>
          <w:divBdr>
            <w:top w:val="none" w:sz="0" w:space="0" w:color="auto"/>
            <w:left w:val="none" w:sz="0" w:space="0" w:color="auto"/>
            <w:bottom w:val="none" w:sz="0" w:space="0" w:color="auto"/>
            <w:right w:val="none" w:sz="0" w:space="0" w:color="auto"/>
          </w:divBdr>
        </w:div>
      </w:divsChild>
    </w:div>
    <w:div w:id="1861778920">
      <w:marLeft w:val="0"/>
      <w:marRight w:val="0"/>
      <w:marTop w:val="0"/>
      <w:marBottom w:val="0"/>
      <w:divBdr>
        <w:top w:val="none" w:sz="0" w:space="0" w:color="auto"/>
        <w:left w:val="none" w:sz="0" w:space="0" w:color="auto"/>
        <w:bottom w:val="none" w:sz="0" w:space="0" w:color="auto"/>
        <w:right w:val="none" w:sz="0" w:space="0" w:color="auto"/>
      </w:divBdr>
      <w:divsChild>
        <w:div w:id="121702450">
          <w:marLeft w:val="0"/>
          <w:marRight w:val="0"/>
          <w:marTop w:val="0"/>
          <w:marBottom w:val="0"/>
          <w:divBdr>
            <w:top w:val="none" w:sz="0" w:space="0" w:color="auto"/>
            <w:left w:val="none" w:sz="0" w:space="0" w:color="auto"/>
            <w:bottom w:val="none" w:sz="0" w:space="0" w:color="auto"/>
            <w:right w:val="none" w:sz="0" w:space="0" w:color="auto"/>
          </w:divBdr>
        </w:div>
        <w:div w:id="1887331755">
          <w:marLeft w:val="0"/>
          <w:marRight w:val="0"/>
          <w:marTop w:val="0"/>
          <w:marBottom w:val="0"/>
          <w:divBdr>
            <w:top w:val="none" w:sz="0" w:space="0" w:color="auto"/>
            <w:left w:val="none" w:sz="0" w:space="0" w:color="auto"/>
            <w:bottom w:val="none" w:sz="0" w:space="0" w:color="auto"/>
            <w:right w:val="none" w:sz="0" w:space="0" w:color="auto"/>
          </w:divBdr>
        </w:div>
        <w:div w:id="176584122">
          <w:marLeft w:val="0"/>
          <w:marRight w:val="0"/>
          <w:marTop w:val="0"/>
          <w:marBottom w:val="0"/>
          <w:divBdr>
            <w:top w:val="none" w:sz="0" w:space="0" w:color="auto"/>
            <w:left w:val="none" w:sz="0" w:space="0" w:color="auto"/>
            <w:bottom w:val="none" w:sz="0" w:space="0" w:color="auto"/>
            <w:right w:val="none" w:sz="0" w:space="0" w:color="auto"/>
          </w:divBdr>
        </w:div>
        <w:div w:id="254559529">
          <w:marLeft w:val="0"/>
          <w:marRight w:val="0"/>
          <w:marTop w:val="0"/>
          <w:marBottom w:val="0"/>
          <w:divBdr>
            <w:top w:val="none" w:sz="0" w:space="0" w:color="auto"/>
            <w:left w:val="none" w:sz="0" w:space="0" w:color="auto"/>
            <w:bottom w:val="none" w:sz="0" w:space="0" w:color="auto"/>
            <w:right w:val="none" w:sz="0" w:space="0" w:color="auto"/>
          </w:divBdr>
        </w:div>
        <w:div w:id="1265530823">
          <w:marLeft w:val="0"/>
          <w:marRight w:val="0"/>
          <w:marTop w:val="0"/>
          <w:marBottom w:val="0"/>
          <w:divBdr>
            <w:top w:val="none" w:sz="0" w:space="0" w:color="auto"/>
            <w:left w:val="none" w:sz="0" w:space="0" w:color="auto"/>
            <w:bottom w:val="none" w:sz="0" w:space="0" w:color="auto"/>
            <w:right w:val="none" w:sz="0" w:space="0" w:color="auto"/>
          </w:divBdr>
        </w:div>
        <w:div w:id="1046292625">
          <w:marLeft w:val="0"/>
          <w:marRight w:val="0"/>
          <w:marTop w:val="0"/>
          <w:marBottom w:val="0"/>
          <w:divBdr>
            <w:top w:val="none" w:sz="0" w:space="0" w:color="auto"/>
            <w:left w:val="none" w:sz="0" w:space="0" w:color="auto"/>
            <w:bottom w:val="none" w:sz="0" w:space="0" w:color="auto"/>
            <w:right w:val="none" w:sz="0" w:space="0" w:color="auto"/>
          </w:divBdr>
        </w:div>
        <w:div w:id="1723754129">
          <w:marLeft w:val="0"/>
          <w:marRight w:val="0"/>
          <w:marTop w:val="0"/>
          <w:marBottom w:val="0"/>
          <w:divBdr>
            <w:top w:val="none" w:sz="0" w:space="0" w:color="auto"/>
            <w:left w:val="none" w:sz="0" w:space="0" w:color="auto"/>
            <w:bottom w:val="none" w:sz="0" w:space="0" w:color="auto"/>
            <w:right w:val="none" w:sz="0" w:space="0" w:color="auto"/>
          </w:divBdr>
        </w:div>
        <w:div w:id="2032879251">
          <w:marLeft w:val="0"/>
          <w:marRight w:val="0"/>
          <w:marTop w:val="0"/>
          <w:marBottom w:val="0"/>
          <w:divBdr>
            <w:top w:val="none" w:sz="0" w:space="0" w:color="auto"/>
            <w:left w:val="none" w:sz="0" w:space="0" w:color="auto"/>
            <w:bottom w:val="none" w:sz="0" w:space="0" w:color="auto"/>
            <w:right w:val="none" w:sz="0" w:space="0" w:color="auto"/>
          </w:divBdr>
        </w:div>
        <w:div w:id="211426420">
          <w:marLeft w:val="0"/>
          <w:marRight w:val="0"/>
          <w:marTop w:val="0"/>
          <w:marBottom w:val="0"/>
          <w:divBdr>
            <w:top w:val="none" w:sz="0" w:space="0" w:color="auto"/>
            <w:left w:val="none" w:sz="0" w:space="0" w:color="auto"/>
            <w:bottom w:val="none" w:sz="0" w:space="0" w:color="auto"/>
            <w:right w:val="none" w:sz="0" w:space="0" w:color="auto"/>
          </w:divBdr>
        </w:div>
        <w:div w:id="471556204">
          <w:marLeft w:val="0"/>
          <w:marRight w:val="0"/>
          <w:marTop w:val="0"/>
          <w:marBottom w:val="0"/>
          <w:divBdr>
            <w:top w:val="none" w:sz="0" w:space="0" w:color="auto"/>
            <w:left w:val="none" w:sz="0" w:space="0" w:color="auto"/>
            <w:bottom w:val="none" w:sz="0" w:space="0" w:color="auto"/>
            <w:right w:val="none" w:sz="0" w:space="0" w:color="auto"/>
          </w:divBdr>
        </w:div>
        <w:div w:id="604535165">
          <w:marLeft w:val="0"/>
          <w:marRight w:val="0"/>
          <w:marTop w:val="0"/>
          <w:marBottom w:val="0"/>
          <w:divBdr>
            <w:top w:val="none" w:sz="0" w:space="0" w:color="auto"/>
            <w:left w:val="none" w:sz="0" w:space="0" w:color="auto"/>
            <w:bottom w:val="none" w:sz="0" w:space="0" w:color="auto"/>
            <w:right w:val="none" w:sz="0" w:space="0" w:color="auto"/>
          </w:divBdr>
        </w:div>
        <w:div w:id="1505785594">
          <w:marLeft w:val="0"/>
          <w:marRight w:val="0"/>
          <w:marTop w:val="0"/>
          <w:marBottom w:val="0"/>
          <w:divBdr>
            <w:top w:val="none" w:sz="0" w:space="0" w:color="auto"/>
            <w:left w:val="none" w:sz="0" w:space="0" w:color="auto"/>
            <w:bottom w:val="none" w:sz="0" w:space="0" w:color="auto"/>
            <w:right w:val="none" w:sz="0" w:space="0" w:color="auto"/>
          </w:divBdr>
        </w:div>
        <w:div w:id="2031223925">
          <w:marLeft w:val="0"/>
          <w:marRight w:val="0"/>
          <w:marTop w:val="0"/>
          <w:marBottom w:val="0"/>
          <w:divBdr>
            <w:top w:val="none" w:sz="0" w:space="0" w:color="auto"/>
            <w:left w:val="none" w:sz="0" w:space="0" w:color="auto"/>
            <w:bottom w:val="none" w:sz="0" w:space="0" w:color="auto"/>
            <w:right w:val="none" w:sz="0" w:space="0" w:color="auto"/>
          </w:divBdr>
        </w:div>
        <w:div w:id="2095664706">
          <w:marLeft w:val="0"/>
          <w:marRight w:val="0"/>
          <w:marTop w:val="0"/>
          <w:marBottom w:val="0"/>
          <w:divBdr>
            <w:top w:val="none" w:sz="0" w:space="0" w:color="auto"/>
            <w:left w:val="none" w:sz="0" w:space="0" w:color="auto"/>
            <w:bottom w:val="none" w:sz="0" w:space="0" w:color="auto"/>
            <w:right w:val="none" w:sz="0" w:space="0" w:color="auto"/>
          </w:divBdr>
        </w:div>
        <w:div w:id="1363483539">
          <w:marLeft w:val="0"/>
          <w:marRight w:val="0"/>
          <w:marTop w:val="0"/>
          <w:marBottom w:val="0"/>
          <w:divBdr>
            <w:top w:val="none" w:sz="0" w:space="0" w:color="auto"/>
            <w:left w:val="none" w:sz="0" w:space="0" w:color="auto"/>
            <w:bottom w:val="none" w:sz="0" w:space="0" w:color="auto"/>
            <w:right w:val="none" w:sz="0" w:space="0" w:color="auto"/>
          </w:divBdr>
        </w:div>
        <w:div w:id="1774931076">
          <w:marLeft w:val="0"/>
          <w:marRight w:val="0"/>
          <w:marTop w:val="0"/>
          <w:marBottom w:val="0"/>
          <w:divBdr>
            <w:top w:val="none" w:sz="0" w:space="0" w:color="auto"/>
            <w:left w:val="none" w:sz="0" w:space="0" w:color="auto"/>
            <w:bottom w:val="none" w:sz="0" w:space="0" w:color="auto"/>
            <w:right w:val="none" w:sz="0" w:space="0" w:color="auto"/>
          </w:divBdr>
        </w:div>
        <w:div w:id="26834507">
          <w:marLeft w:val="0"/>
          <w:marRight w:val="0"/>
          <w:marTop w:val="0"/>
          <w:marBottom w:val="0"/>
          <w:divBdr>
            <w:top w:val="none" w:sz="0" w:space="0" w:color="auto"/>
            <w:left w:val="none" w:sz="0" w:space="0" w:color="auto"/>
            <w:bottom w:val="none" w:sz="0" w:space="0" w:color="auto"/>
            <w:right w:val="none" w:sz="0" w:space="0" w:color="auto"/>
          </w:divBdr>
        </w:div>
        <w:div w:id="1427269500">
          <w:marLeft w:val="0"/>
          <w:marRight w:val="0"/>
          <w:marTop w:val="0"/>
          <w:marBottom w:val="0"/>
          <w:divBdr>
            <w:top w:val="none" w:sz="0" w:space="0" w:color="auto"/>
            <w:left w:val="none" w:sz="0" w:space="0" w:color="auto"/>
            <w:bottom w:val="none" w:sz="0" w:space="0" w:color="auto"/>
            <w:right w:val="none" w:sz="0" w:space="0" w:color="auto"/>
          </w:divBdr>
        </w:div>
        <w:div w:id="748963213">
          <w:marLeft w:val="0"/>
          <w:marRight w:val="0"/>
          <w:marTop w:val="0"/>
          <w:marBottom w:val="0"/>
          <w:divBdr>
            <w:top w:val="none" w:sz="0" w:space="0" w:color="auto"/>
            <w:left w:val="none" w:sz="0" w:space="0" w:color="auto"/>
            <w:bottom w:val="none" w:sz="0" w:space="0" w:color="auto"/>
            <w:right w:val="none" w:sz="0" w:space="0" w:color="auto"/>
          </w:divBdr>
        </w:div>
        <w:div w:id="1027213636">
          <w:marLeft w:val="0"/>
          <w:marRight w:val="0"/>
          <w:marTop w:val="0"/>
          <w:marBottom w:val="0"/>
          <w:divBdr>
            <w:top w:val="none" w:sz="0" w:space="0" w:color="auto"/>
            <w:left w:val="none" w:sz="0" w:space="0" w:color="auto"/>
            <w:bottom w:val="none" w:sz="0" w:space="0" w:color="auto"/>
            <w:right w:val="none" w:sz="0" w:space="0" w:color="auto"/>
          </w:divBdr>
        </w:div>
        <w:div w:id="2087678563">
          <w:marLeft w:val="0"/>
          <w:marRight w:val="0"/>
          <w:marTop w:val="0"/>
          <w:marBottom w:val="0"/>
          <w:divBdr>
            <w:top w:val="none" w:sz="0" w:space="0" w:color="auto"/>
            <w:left w:val="none" w:sz="0" w:space="0" w:color="auto"/>
            <w:bottom w:val="none" w:sz="0" w:space="0" w:color="auto"/>
            <w:right w:val="none" w:sz="0" w:space="0" w:color="auto"/>
          </w:divBdr>
        </w:div>
      </w:divsChild>
    </w:div>
    <w:div w:id="1899975383">
      <w:marLeft w:val="0"/>
      <w:marRight w:val="0"/>
      <w:marTop w:val="0"/>
      <w:marBottom w:val="0"/>
      <w:divBdr>
        <w:top w:val="none" w:sz="0" w:space="0" w:color="auto"/>
        <w:left w:val="none" w:sz="0" w:space="0" w:color="auto"/>
        <w:bottom w:val="none" w:sz="0" w:space="0" w:color="auto"/>
        <w:right w:val="none" w:sz="0" w:space="0" w:color="auto"/>
      </w:divBdr>
      <w:divsChild>
        <w:div w:id="528840296">
          <w:marLeft w:val="0"/>
          <w:marRight w:val="0"/>
          <w:marTop w:val="0"/>
          <w:marBottom w:val="0"/>
          <w:divBdr>
            <w:top w:val="none" w:sz="0" w:space="0" w:color="auto"/>
            <w:left w:val="none" w:sz="0" w:space="0" w:color="auto"/>
            <w:bottom w:val="none" w:sz="0" w:space="0" w:color="auto"/>
            <w:right w:val="none" w:sz="0" w:space="0" w:color="auto"/>
          </w:divBdr>
        </w:div>
        <w:div w:id="408888215">
          <w:marLeft w:val="0"/>
          <w:marRight w:val="0"/>
          <w:marTop w:val="0"/>
          <w:marBottom w:val="0"/>
          <w:divBdr>
            <w:top w:val="none" w:sz="0" w:space="0" w:color="auto"/>
            <w:left w:val="none" w:sz="0" w:space="0" w:color="auto"/>
            <w:bottom w:val="none" w:sz="0" w:space="0" w:color="auto"/>
            <w:right w:val="none" w:sz="0" w:space="0" w:color="auto"/>
          </w:divBdr>
        </w:div>
      </w:divsChild>
    </w:div>
    <w:div w:id="1931505622">
      <w:marLeft w:val="0"/>
      <w:marRight w:val="0"/>
      <w:marTop w:val="0"/>
      <w:marBottom w:val="0"/>
      <w:divBdr>
        <w:top w:val="none" w:sz="0" w:space="0" w:color="auto"/>
        <w:left w:val="none" w:sz="0" w:space="0" w:color="auto"/>
        <w:bottom w:val="none" w:sz="0" w:space="0" w:color="auto"/>
        <w:right w:val="none" w:sz="0" w:space="0" w:color="auto"/>
      </w:divBdr>
      <w:divsChild>
        <w:div w:id="1599674222">
          <w:marLeft w:val="0"/>
          <w:marRight w:val="0"/>
          <w:marTop w:val="0"/>
          <w:marBottom w:val="0"/>
          <w:divBdr>
            <w:top w:val="none" w:sz="0" w:space="0" w:color="auto"/>
            <w:left w:val="none" w:sz="0" w:space="0" w:color="auto"/>
            <w:bottom w:val="none" w:sz="0" w:space="0" w:color="auto"/>
            <w:right w:val="none" w:sz="0" w:space="0" w:color="auto"/>
          </w:divBdr>
        </w:div>
        <w:div w:id="1437678632">
          <w:marLeft w:val="0"/>
          <w:marRight w:val="0"/>
          <w:marTop w:val="0"/>
          <w:marBottom w:val="0"/>
          <w:divBdr>
            <w:top w:val="none" w:sz="0" w:space="0" w:color="auto"/>
            <w:left w:val="none" w:sz="0" w:space="0" w:color="auto"/>
            <w:bottom w:val="none" w:sz="0" w:space="0" w:color="auto"/>
            <w:right w:val="none" w:sz="0" w:space="0" w:color="auto"/>
          </w:divBdr>
        </w:div>
      </w:divsChild>
    </w:div>
    <w:div w:id="1946884135">
      <w:marLeft w:val="0"/>
      <w:marRight w:val="0"/>
      <w:marTop w:val="0"/>
      <w:marBottom w:val="0"/>
      <w:divBdr>
        <w:top w:val="none" w:sz="0" w:space="0" w:color="auto"/>
        <w:left w:val="none" w:sz="0" w:space="0" w:color="auto"/>
        <w:bottom w:val="none" w:sz="0" w:space="0" w:color="auto"/>
        <w:right w:val="none" w:sz="0" w:space="0" w:color="auto"/>
      </w:divBdr>
      <w:divsChild>
        <w:div w:id="982466193">
          <w:marLeft w:val="0"/>
          <w:marRight w:val="0"/>
          <w:marTop w:val="0"/>
          <w:marBottom w:val="0"/>
          <w:divBdr>
            <w:top w:val="none" w:sz="0" w:space="0" w:color="auto"/>
            <w:left w:val="none" w:sz="0" w:space="0" w:color="auto"/>
            <w:bottom w:val="none" w:sz="0" w:space="0" w:color="auto"/>
            <w:right w:val="none" w:sz="0" w:space="0" w:color="auto"/>
          </w:divBdr>
        </w:div>
        <w:div w:id="1255212562">
          <w:marLeft w:val="0"/>
          <w:marRight w:val="0"/>
          <w:marTop w:val="0"/>
          <w:marBottom w:val="0"/>
          <w:divBdr>
            <w:top w:val="none" w:sz="0" w:space="0" w:color="auto"/>
            <w:left w:val="none" w:sz="0" w:space="0" w:color="auto"/>
            <w:bottom w:val="none" w:sz="0" w:space="0" w:color="auto"/>
            <w:right w:val="none" w:sz="0" w:space="0" w:color="auto"/>
          </w:divBdr>
        </w:div>
        <w:div w:id="1972322682">
          <w:marLeft w:val="0"/>
          <w:marRight w:val="0"/>
          <w:marTop w:val="0"/>
          <w:marBottom w:val="0"/>
          <w:divBdr>
            <w:top w:val="none" w:sz="0" w:space="0" w:color="auto"/>
            <w:left w:val="none" w:sz="0" w:space="0" w:color="auto"/>
            <w:bottom w:val="none" w:sz="0" w:space="0" w:color="auto"/>
            <w:right w:val="none" w:sz="0" w:space="0" w:color="auto"/>
          </w:divBdr>
        </w:div>
      </w:divsChild>
    </w:div>
    <w:div w:id="1964649459">
      <w:marLeft w:val="0"/>
      <w:marRight w:val="0"/>
      <w:marTop w:val="0"/>
      <w:marBottom w:val="0"/>
      <w:divBdr>
        <w:top w:val="none" w:sz="0" w:space="0" w:color="auto"/>
        <w:left w:val="none" w:sz="0" w:space="0" w:color="auto"/>
        <w:bottom w:val="none" w:sz="0" w:space="0" w:color="auto"/>
        <w:right w:val="none" w:sz="0" w:space="0" w:color="auto"/>
      </w:divBdr>
      <w:divsChild>
        <w:div w:id="1687251748">
          <w:marLeft w:val="0"/>
          <w:marRight w:val="0"/>
          <w:marTop w:val="0"/>
          <w:marBottom w:val="0"/>
          <w:divBdr>
            <w:top w:val="none" w:sz="0" w:space="0" w:color="auto"/>
            <w:left w:val="none" w:sz="0" w:space="0" w:color="auto"/>
            <w:bottom w:val="none" w:sz="0" w:space="0" w:color="auto"/>
            <w:right w:val="none" w:sz="0" w:space="0" w:color="auto"/>
          </w:divBdr>
        </w:div>
      </w:divsChild>
    </w:div>
    <w:div w:id="1974363626">
      <w:marLeft w:val="0"/>
      <w:marRight w:val="0"/>
      <w:marTop w:val="0"/>
      <w:marBottom w:val="0"/>
      <w:divBdr>
        <w:top w:val="none" w:sz="0" w:space="0" w:color="auto"/>
        <w:left w:val="none" w:sz="0" w:space="0" w:color="auto"/>
        <w:bottom w:val="none" w:sz="0" w:space="0" w:color="auto"/>
        <w:right w:val="none" w:sz="0" w:space="0" w:color="auto"/>
      </w:divBdr>
      <w:divsChild>
        <w:div w:id="1952122837">
          <w:marLeft w:val="0"/>
          <w:marRight w:val="0"/>
          <w:marTop w:val="0"/>
          <w:marBottom w:val="0"/>
          <w:divBdr>
            <w:top w:val="none" w:sz="0" w:space="0" w:color="auto"/>
            <w:left w:val="none" w:sz="0" w:space="0" w:color="auto"/>
            <w:bottom w:val="none" w:sz="0" w:space="0" w:color="auto"/>
            <w:right w:val="none" w:sz="0" w:space="0" w:color="auto"/>
          </w:divBdr>
        </w:div>
      </w:divsChild>
    </w:div>
    <w:div w:id="1975866089">
      <w:marLeft w:val="0"/>
      <w:marRight w:val="0"/>
      <w:marTop w:val="0"/>
      <w:marBottom w:val="0"/>
      <w:divBdr>
        <w:top w:val="none" w:sz="0" w:space="0" w:color="auto"/>
        <w:left w:val="none" w:sz="0" w:space="0" w:color="auto"/>
        <w:bottom w:val="none" w:sz="0" w:space="0" w:color="auto"/>
        <w:right w:val="none" w:sz="0" w:space="0" w:color="auto"/>
      </w:divBdr>
      <w:divsChild>
        <w:div w:id="2013021730">
          <w:marLeft w:val="0"/>
          <w:marRight w:val="0"/>
          <w:marTop w:val="0"/>
          <w:marBottom w:val="0"/>
          <w:divBdr>
            <w:top w:val="none" w:sz="0" w:space="0" w:color="auto"/>
            <w:left w:val="none" w:sz="0" w:space="0" w:color="auto"/>
            <w:bottom w:val="none" w:sz="0" w:space="0" w:color="auto"/>
            <w:right w:val="none" w:sz="0" w:space="0" w:color="auto"/>
          </w:divBdr>
        </w:div>
        <w:div w:id="853113356">
          <w:marLeft w:val="0"/>
          <w:marRight w:val="0"/>
          <w:marTop w:val="0"/>
          <w:marBottom w:val="0"/>
          <w:divBdr>
            <w:top w:val="none" w:sz="0" w:space="0" w:color="auto"/>
            <w:left w:val="none" w:sz="0" w:space="0" w:color="auto"/>
            <w:bottom w:val="none" w:sz="0" w:space="0" w:color="auto"/>
            <w:right w:val="none" w:sz="0" w:space="0" w:color="auto"/>
          </w:divBdr>
        </w:div>
        <w:div w:id="1060179375">
          <w:marLeft w:val="0"/>
          <w:marRight w:val="0"/>
          <w:marTop w:val="0"/>
          <w:marBottom w:val="0"/>
          <w:divBdr>
            <w:top w:val="none" w:sz="0" w:space="0" w:color="auto"/>
            <w:left w:val="none" w:sz="0" w:space="0" w:color="auto"/>
            <w:bottom w:val="none" w:sz="0" w:space="0" w:color="auto"/>
            <w:right w:val="none" w:sz="0" w:space="0" w:color="auto"/>
          </w:divBdr>
        </w:div>
      </w:divsChild>
    </w:div>
    <w:div w:id="1977295774">
      <w:marLeft w:val="0"/>
      <w:marRight w:val="0"/>
      <w:marTop w:val="0"/>
      <w:marBottom w:val="0"/>
      <w:divBdr>
        <w:top w:val="none" w:sz="0" w:space="0" w:color="auto"/>
        <w:left w:val="none" w:sz="0" w:space="0" w:color="auto"/>
        <w:bottom w:val="none" w:sz="0" w:space="0" w:color="auto"/>
        <w:right w:val="none" w:sz="0" w:space="0" w:color="auto"/>
      </w:divBdr>
      <w:divsChild>
        <w:div w:id="1114515268">
          <w:marLeft w:val="0"/>
          <w:marRight w:val="0"/>
          <w:marTop w:val="0"/>
          <w:marBottom w:val="0"/>
          <w:divBdr>
            <w:top w:val="none" w:sz="0" w:space="0" w:color="auto"/>
            <w:left w:val="none" w:sz="0" w:space="0" w:color="auto"/>
            <w:bottom w:val="none" w:sz="0" w:space="0" w:color="auto"/>
            <w:right w:val="none" w:sz="0" w:space="0" w:color="auto"/>
          </w:divBdr>
        </w:div>
      </w:divsChild>
    </w:div>
    <w:div w:id="1984889329">
      <w:marLeft w:val="0"/>
      <w:marRight w:val="0"/>
      <w:marTop w:val="0"/>
      <w:marBottom w:val="0"/>
      <w:divBdr>
        <w:top w:val="none" w:sz="0" w:space="0" w:color="auto"/>
        <w:left w:val="none" w:sz="0" w:space="0" w:color="auto"/>
        <w:bottom w:val="none" w:sz="0" w:space="0" w:color="auto"/>
        <w:right w:val="none" w:sz="0" w:space="0" w:color="auto"/>
      </w:divBdr>
      <w:divsChild>
        <w:div w:id="1938172144">
          <w:marLeft w:val="0"/>
          <w:marRight w:val="0"/>
          <w:marTop w:val="0"/>
          <w:marBottom w:val="0"/>
          <w:divBdr>
            <w:top w:val="none" w:sz="0" w:space="0" w:color="auto"/>
            <w:left w:val="none" w:sz="0" w:space="0" w:color="auto"/>
            <w:bottom w:val="none" w:sz="0" w:space="0" w:color="auto"/>
            <w:right w:val="none" w:sz="0" w:space="0" w:color="auto"/>
          </w:divBdr>
        </w:div>
        <w:div w:id="213657668">
          <w:marLeft w:val="0"/>
          <w:marRight w:val="0"/>
          <w:marTop w:val="0"/>
          <w:marBottom w:val="0"/>
          <w:divBdr>
            <w:top w:val="none" w:sz="0" w:space="0" w:color="auto"/>
            <w:left w:val="none" w:sz="0" w:space="0" w:color="auto"/>
            <w:bottom w:val="none" w:sz="0" w:space="0" w:color="auto"/>
            <w:right w:val="none" w:sz="0" w:space="0" w:color="auto"/>
          </w:divBdr>
        </w:div>
        <w:div w:id="1506433388">
          <w:marLeft w:val="0"/>
          <w:marRight w:val="0"/>
          <w:marTop w:val="0"/>
          <w:marBottom w:val="0"/>
          <w:divBdr>
            <w:top w:val="none" w:sz="0" w:space="0" w:color="auto"/>
            <w:left w:val="none" w:sz="0" w:space="0" w:color="auto"/>
            <w:bottom w:val="none" w:sz="0" w:space="0" w:color="auto"/>
            <w:right w:val="none" w:sz="0" w:space="0" w:color="auto"/>
          </w:divBdr>
        </w:div>
        <w:div w:id="576944920">
          <w:marLeft w:val="0"/>
          <w:marRight w:val="0"/>
          <w:marTop w:val="0"/>
          <w:marBottom w:val="0"/>
          <w:divBdr>
            <w:top w:val="none" w:sz="0" w:space="0" w:color="auto"/>
            <w:left w:val="none" w:sz="0" w:space="0" w:color="auto"/>
            <w:bottom w:val="none" w:sz="0" w:space="0" w:color="auto"/>
            <w:right w:val="none" w:sz="0" w:space="0" w:color="auto"/>
          </w:divBdr>
        </w:div>
      </w:divsChild>
    </w:div>
    <w:div w:id="1985305600">
      <w:marLeft w:val="0"/>
      <w:marRight w:val="0"/>
      <w:marTop w:val="0"/>
      <w:marBottom w:val="0"/>
      <w:divBdr>
        <w:top w:val="none" w:sz="0" w:space="0" w:color="auto"/>
        <w:left w:val="none" w:sz="0" w:space="0" w:color="auto"/>
        <w:bottom w:val="none" w:sz="0" w:space="0" w:color="auto"/>
        <w:right w:val="none" w:sz="0" w:space="0" w:color="auto"/>
      </w:divBdr>
      <w:divsChild>
        <w:div w:id="1049769173">
          <w:marLeft w:val="0"/>
          <w:marRight w:val="0"/>
          <w:marTop w:val="0"/>
          <w:marBottom w:val="0"/>
          <w:divBdr>
            <w:top w:val="none" w:sz="0" w:space="0" w:color="auto"/>
            <w:left w:val="none" w:sz="0" w:space="0" w:color="auto"/>
            <w:bottom w:val="none" w:sz="0" w:space="0" w:color="auto"/>
            <w:right w:val="none" w:sz="0" w:space="0" w:color="auto"/>
          </w:divBdr>
        </w:div>
        <w:div w:id="1569269219">
          <w:marLeft w:val="0"/>
          <w:marRight w:val="0"/>
          <w:marTop w:val="0"/>
          <w:marBottom w:val="0"/>
          <w:divBdr>
            <w:top w:val="none" w:sz="0" w:space="0" w:color="auto"/>
            <w:left w:val="none" w:sz="0" w:space="0" w:color="auto"/>
            <w:bottom w:val="none" w:sz="0" w:space="0" w:color="auto"/>
            <w:right w:val="none" w:sz="0" w:space="0" w:color="auto"/>
          </w:divBdr>
        </w:div>
        <w:div w:id="364595701">
          <w:marLeft w:val="0"/>
          <w:marRight w:val="0"/>
          <w:marTop w:val="0"/>
          <w:marBottom w:val="0"/>
          <w:divBdr>
            <w:top w:val="none" w:sz="0" w:space="0" w:color="auto"/>
            <w:left w:val="none" w:sz="0" w:space="0" w:color="auto"/>
            <w:bottom w:val="none" w:sz="0" w:space="0" w:color="auto"/>
            <w:right w:val="none" w:sz="0" w:space="0" w:color="auto"/>
          </w:divBdr>
        </w:div>
        <w:div w:id="1734236783">
          <w:marLeft w:val="0"/>
          <w:marRight w:val="0"/>
          <w:marTop w:val="0"/>
          <w:marBottom w:val="0"/>
          <w:divBdr>
            <w:top w:val="none" w:sz="0" w:space="0" w:color="auto"/>
            <w:left w:val="none" w:sz="0" w:space="0" w:color="auto"/>
            <w:bottom w:val="none" w:sz="0" w:space="0" w:color="auto"/>
            <w:right w:val="none" w:sz="0" w:space="0" w:color="auto"/>
          </w:divBdr>
        </w:div>
      </w:divsChild>
    </w:div>
    <w:div w:id="1987275304">
      <w:marLeft w:val="0"/>
      <w:marRight w:val="0"/>
      <w:marTop w:val="0"/>
      <w:marBottom w:val="0"/>
      <w:divBdr>
        <w:top w:val="none" w:sz="0" w:space="0" w:color="auto"/>
        <w:left w:val="none" w:sz="0" w:space="0" w:color="auto"/>
        <w:bottom w:val="none" w:sz="0" w:space="0" w:color="auto"/>
        <w:right w:val="none" w:sz="0" w:space="0" w:color="auto"/>
      </w:divBdr>
      <w:divsChild>
        <w:div w:id="996686888">
          <w:marLeft w:val="0"/>
          <w:marRight w:val="0"/>
          <w:marTop w:val="0"/>
          <w:marBottom w:val="0"/>
          <w:divBdr>
            <w:top w:val="none" w:sz="0" w:space="0" w:color="auto"/>
            <w:left w:val="none" w:sz="0" w:space="0" w:color="auto"/>
            <w:bottom w:val="none" w:sz="0" w:space="0" w:color="auto"/>
            <w:right w:val="none" w:sz="0" w:space="0" w:color="auto"/>
          </w:divBdr>
        </w:div>
        <w:div w:id="1421175825">
          <w:marLeft w:val="0"/>
          <w:marRight w:val="0"/>
          <w:marTop w:val="0"/>
          <w:marBottom w:val="0"/>
          <w:divBdr>
            <w:top w:val="none" w:sz="0" w:space="0" w:color="auto"/>
            <w:left w:val="none" w:sz="0" w:space="0" w:color="auto"/>
            <w:bottom w:val="none" w:sz="0" w:space="0" w:color="auto"/>
            <w:right w:val="none" w:sz="0" w:space="0" w:color="auto"/>
          </w:divBdr>
        </w:div>
      </w:divsChild>
    </w:div>
    <w:div w:id="2025663002">
      <w:marLeft w:val="0"/>
      <w:marRight w:val="0"/>
      <w:marTop w:val="0"/>
      <w:marBottom w:val="0"/>
      <w:divBdr>
        <w:top w:val="none" w:sz="0" w:space="0" w:color="auto"/>
        <w:left w:val="none" w:sz="0" w:space="0" w:color="auto"/>
        <w:bottom w:val="none" w:sz="0" w:space="0" w:color="auto"/>
        <w:right w:val="none" w:sz="0" w:space="0" w:color="auto"/>
      </w:divBdr>
      <w:divsChild>
        <w:div w:id="655842696">
          <w:marLeft w:val="0"/>
          <w:marRight w:val="0"/>
          <w:marTop w:val="0"/>
          <w:marBottom w:val="0"/>
          <w:divBdr>
            <w:top w:val="none" w:sz="0" w:space="0" w:color="auto"/>
            <w:left w:val="none" w:sz="0" w:space="0" w:color="auto"/>
            <w:bottom w:val="none" w:sz="0" w:space="0" w:color="auto"/>
            <w:right w:val="none" w:sz="0" w:space="0" w:color="auto"/>
          </w:divBdr>
        </w:div>
        <w:div w:id="1380935891">
          <w:marLeft w:val="0"/>
          <w:marRight w:val="0"/>
          <w:marTop w:val="0"/>
          <w:marBottom w:val="0"/>
          <w:divBdr>
            <w:top w:val="none" w:sz="0" w:space="0" w:color="auto"/>
            <w:left w:val="none" w:sz="0" w:space="0" w:color="auto"/>
            <w:bottom w:val="none" w:sz="0" w:space="0" w:color="auto"/>
            <w:right w:val="none" w:sz="0" w:space="0" w:color="auto"/>
          </w:divBdr>
        </w:div>
        <w:div w:id="469595971">
          <w:marLeft w:val="0"/>
          <w:marRight w:val="0"/>
          <w:marTop w:val="0"/>
          <w:marBottom w:val="0"/>
          <w:divBdr>
            <w:top w:val="none" w:sz="0" w:space="0" w:color="auto"/>
            <w:left w:val="none" w:sz="0" w:space="0" w:color="auto"/>
            <w:bottom w:val="none" w:sz="0" w:space="0" w:color="auto"/>
            <w:right w:val="none" w:sz="0" w:space="0" w:color="auto"/>
          </w:divBdr>
        </w:div>
        <w:div w:id="1731147522">
          <w:marLeft w:val="0"/>
          <w:marRight w:val="0"/>
          <w:marTop w:val="0"/>
          <w:marBottom w:val="0"/>
          <w:divBdr>
            <w:top w:val="none" w:sz="0" w:space="0" w:color="auto"/>
            <w:left w:val="none" w:sz="0" w:space="0" w:color="auto"/>
            <w:bottom w:val="none" w:sz="0" w:space="0" w:color="auto"/>
            <w:right w:val="none" w:sz="0" w:space="0" w:color="auto"/>
          </w:divBdr>
        </w:div>
        <w:div w:id="1353603597">
          <w:marLeft w:val="0"/>
          <w:marRight w:val="0"/>
          <w:marTop w:val="0"/>
          <w:marBottom w:val="0"/>
          <w:divBdr>
            <w:top w:val="none" w:sz="0" w:space="0" w:color="auto"/>
            <w:left w:val="none" w:sz="0" w:space="0" w:color="auto"/>
            <w:bottom w:val="none" w:sz="0" w:space="0" w:color="auto"/>
            <w:right w:val="none" w:sz="0" w:space="0" w:color="auto"/>
          </w:divBdr>
        </w:div>
        <w:div w:id="1407066785">
          <w:marLeft w:val="0"/>
          <w:marRight w:val="0"/>
          <w:marTop w:val="0"/>
          <w:marBottom w:val="0"/>
          <w:divBdr>
            <w:top w:val="none" w:sz="0" w:space="0" w:color="auto"/>
            <w:left w:val="none" w:sz="0" w:space="0" w:color="auto"/>
            <w:bottom w:val="none" w:sz="0" w:space="0" w:color="auto"/>
            <w:right w:val="none" w:sz="0" w:space="0" w:color="auto"/>
          </w:divBdr>
        </w:div>
        <w:div w:id="497385423">
          <w:marLeft w:val="0"/>
          <w:marRight w:val="0"/>
          <w:marTop w:val="0"/>
          <w:marBottom w:val="0"/>
          <w:divBdr>
            <w:top w:val="none" w:sz="0" w:space="0" w:color="auto"/>
            <w:left w:val="none" w:sz="0" w:space="0" w:color="auto"/>
            <w:bottom w:val="none" w:sz="0" w:space="0" w:color="auto"/>
            <w:right w:val="none" w:sz="0" w:space="0" w:color="auto"/>
          </w:divBdr>
        </w:div>
        <w:div w:id="1627663922">
          <w:marLeft w:val="0"/>
          <w:marRight w:val="0"/>
          <w:marTop w:val="0"/>
          <w:marBottom w:val="0"/>
          <w:divBdr>
            <w:top w:val="none" w:sz="0" w:space="0" w:color="auto"/>
            <w:left w:val="none" w:sz="0" w:space="0" w:color="auto"/>
            <w:bottom w:val="none" w:sz="0" w:space="0" w:color="auto"/>
            <w:right w:val="none" w:sz="0" w:space="0" w:color="auto"/>
          </w:divBdr>
        </w:div>
        <w:div w:id="1118530154">
          <w:marLeft w:val="0"/>
          <w:marRight w:val="0"/>
          <w:marTop w:val="0"/>
          <w:marBottom w:val="0"/>
          <w:divBdr>
            <w:top w:val="none" w:sz="0" w:space="0" w:color="auto"/>
            <w:left w:val="none" w:sz="0" w:space="0" w:color="auto"/>
            <w:bottom w:val="none" w:sz="0" w:space="0" w:color="auto"/>
            <w:right w:val="none" w:sz="0" w:space="0" w:color="auto"/>
          </w:divBdr>
        </w:div>
        <w:div w:id="468401917">
          <w:marLeft w:val="0"/>
          <w:marRight w:val="0"/>
          <w:marTop w:val="0"/>
          <w:marBottom w:val="0"/>
          <w:divBdr>
            <w:top w:val="none" w:sz="0" w:space="0" w:color="auto"/>
            <w:left w:val="none" w:sz="0" w:space="0" w:color="auto"/>
            <w:bottom w:val="none" w:sz="0" w:space="0" w:color="auto"/>
            <w:right w:val="none" w:sz="0" w:space="0" w:color="auto"/>
          </w:divBdr>
        </w:div>
        <w:div w:id="139924292">
          <w:marLeft w:val="0"/>
          <w:marRight w:val="0"/>
          <w:marTop w:val="0"/>
          <w:marBottom w:val="0"/>
          <w:divBdr>
            <w:top w:val="none" w:sz="0" w:space="0" w:color="auto"/>
            <w:left w:val="none" w:sz="0" w:space="0" w:color="auto"/>
            <w:bottom w:val="none" w:sz="0" w:space="0" w:color="auto"/>
            <w:right w:val="none" w:sz="0" w:space="0" w:color="auto"/>
          </w:divBdr>
        </w:div>
        <w:div w:id="583346321">
          <w:marLeft w:val="0"/>
          <w:marRight w:val="0"/>
          <w:marTop w:val="0"/>
          <w:marBottom w:val="0"/>
          <w:divBdr>
            <w:top w:val="none" w:sz="0" w:space="0" w:color="auto"/>
            <w:left w:val="none" w:sz="0" w:space="0" w:color="auto"/>
            <w:bottom w:val="none" w:sz="0" w:space="0" w:color="auto"/>
            <w:right w:val="none" w:sz="0" w:space="0" w:color="auto"/>
          </w:divBdr>
        </w:div>
        <w:div w:id="1696884401">
          <w:marLeft w:val="0"/>
          <w:marRight w:val="0"/>
          <w:marTop w:val="0"/>
          <w:marBottom w:val="0"/>
          <w:divBdr>
            <w:top w:val="none" w:sz="0" w:space="0" w:color="auto"/>
            <w:left w:val="none" w:sz="0" w:space="0" w:color="auto"/>
            <w:bottom w:val="none" w:sz="0" w:space="0" w:color="auto"/>
            <w:right w:val="none" w:sz="0" w:space="0" w:color="auto"/>
          </w:divBdr>
        </w:div>
        <w:div w:id="722945925">
          <w:marLeft w:val="0"/>
          <w:marRight w:val="0"/>
          <w:marTop w:val="0"/>
          <w:marBottom w:val="0"/>
          <w:divBdr>
            <w:top w:val="none" w:sz="0" w:space="0" w:color="auto"/>
            <w:left w:val="none" w:sz="0" w:space="0" w:color="auto"/>
            <w:bottom w:val="none" w:sz="0" w:space="0" w:color="auto"/>
            <w:right w:val="none" w:sz="0" w:space="0" w:color="auto"/>
          </w:divBdr>
        </w:div>
        <w:div w:id="1305312619">
          <w:marLeft w:val="0"/>
          <w:marRight w:val="0"/>
          <w:marTop w:val="0"/>
          <w:marBottom w:val="0"/>
          <w:divBdr>
            <w:top w:val="none" w:sz="0" w:space="0" w:color="auto"/>
            <w:left w:val="none" w:sz="0" w:space="0" w:color="auto"/>
            <w:bottom w:val="none" w:sz="0" w:space="0" w:color="auto"/>
            <w:right w:val="none" w:sz="0" w:space="0" w:color="auto"/>
          </w:divBdr>
        </w:div>
        <w:div w:id="819229963">
          <w:marLeft w:val="0"/>
          <w:marRight w:val="0"/>
          <w:marTop w:val="0"/>
          <w:marBottom w:val="0"/>
          <w:divBdr>
            <w:top w:val="none" w:sz="0" w:space="0" w:color="auto"/>
            <w:left w:val="none" w:sz="0" w:space="0" w:color="auto"/>
            <w:bottom w:val="none" w:sz="0" w:space="0" w:color="auto"/>
            <w:right w:val="none" w:sz="0" w:space="0" w:color="auto"/>
          </w:divBdr>
        </w:div>
        <w:div w:id="1413895892">
          <w:marLeft w:val="0"/>
          <w:marRight w:val="0"/>
          <w:marTop w:val="0"/>
          <w:marBottom w:val="0"/>
          <w:divBdr>
            <w:top w:val="none" w:sz="0" w:space="0" w:color="auto"/>
            <w:left w:val="none" w:sz="0" w:space="0" w:color="auto"/>
            <w:bottom w:val="none" w:sz="0" w:space="0" w:color="auto"/>
            <w:right w:val="none" w:sz="0" w:space="0" w:color="auto"/>
          </w:divBdr>
        </w:div>
        <w:div w:id="581139891">
          <w:marLeft w:val="0"/>
          <w:marRight w:val="0"/>
          <w:marTop w:val="0"/>
          <w:marBottom w:val="0"/>
          <w:divBdr>
            <w:top w:val="none" w:sz="0" w:space="0" w:color="auto"/>
            <w:left w:val="none" w:sz="0" w:space="0" w:color="auto"/>
            <w:bottom w:val="none" w:sz="0" w:space="0" w:color="auto"/>
            <w:right w:val="none" w:sz="0" w:space="0" w:color="auto"/>
          </w:divBdr>
        </w:div>
        <w:div w:id="1518229216">
          <w:marLeft w:val="0"/>
          <w:marRight w:val="0"/>
          <w:marTop w:val="0"/>
          <w:marBottom w:val="0"/>
          <w:divBdr>
            <w:top w:val="none" w:sz="0" w:space="0" w:color="auto"/>
            <w:left w:val="none" w:sz="0" w:space="0" w:color="auto"/>
            <w:bottom w:val="none" w:sz="0" w:space="0" w:color="auto"/>
            <w:right w:val="none" w:sz="0" w:space="0" w:color="auto"/>
          </w:divBdr>
        </w:div>
        <w:div w:id="1892307331">
          <w:marLeft w:val="0"/>
          <w:marRight w:val="0"/>
          <w:marTop w:val="0"/>
          <w:marBottom w:val="0"/>
          <w:divBdr>
            <w:top w:val="none" w:sz="0" w:space="0" w:color="auto"/>
            <w:left w:val="none" w:sz="0" w:space="0" w:color="auto"/>
            <w:bottom w:val="none" w:sz="0" w:space="0" w:color="auto"/>
            <w:right w:val="none" w:sz="0" w:space="0" w:color="auto"/>
          </w:divBdr>
        </w:div>
        <w:div w:id="482088040">
          <w:marLeft w:val="0"/>
          <w:marRight w:val="0"/>
          <w:marTop w:val="0"/>
          <w:marBottom w:val="0"/>
          <w:divBdr>
            <w:top w:val="none" w:sz="0" w:space="0" w:color="auto"/>
            <w:left w:val="none" w:sz="0" w:space="0" w:color="auto"/>
            <w:bottom w:val="none" w:sz="0" w:space="0" w:color="auto"/>
            <w:right w:val="none" w:sz="0" w:space="0" w:color="auto"/>
          </w:divBdr>
        </w:div>
        <w:div w:id="2001303458">
          <w:marLeft w:val="0"/>
          <w:marRight w:val="0"/>
          <w:marTop w:val="0"/>
          <w:marBottom w:val="0"/>
          <w:divBdr>
            <w:top w:val="none" w:sz="0" w:space="0" w:color="auto"/>
            <w:left w:val="none" w:sz="0" w:space="0" w:color="auto"/>
            <w:bottom w:val="none" w:sz="0" w:space="0" w:color="auto"/>
            <w:right w:val="none" w:sz="0" w:space="0" w:color="auto"/>
          </w:divBdr>
        </w:div>
        <w:div w:id="794060648">
          <w:marLeft w:val="0"/>
          <w:marRight w:val="0"/>
          <w:marTop w:val="0"/>
          <w:marBottom w:val="0"/>
          <w:divBdr>
            <w:top w:val="none" w:sz="0" w:space="0" w:color="auto"/>
            <w:left w:val="none" w:sz="0" w:space="0" w:color="auto"/>
            <w:bottom w:val="none" w:sz="0" w:space="0" w:color="auto"/>
            <w:right w:val="none" w:sz="0" w:space="0" w:color="auto"/>
          </w:divBdr>
        </w:div>
        <w:div w:id="483544910">
          <w:marLeft w:val="0"/>
          <w:marRight w:val="0"/>
          <w:marTop w:val="0"/>
          <w:marBottom w:val="0"/>
          <w:divBdr>
            <w:top w:val="none" w:sz="0" w:space="0" w:color="auto"/>
            <w:left w:val="none" w:sz="0" w:space="0" w:color="auto"/>
            <w:bottom w:val="none" w:sz="0" w:space="0" w:color="auto"/>
            <w:right w:val="none" w:sz="0" w:space="0" w:color="auto"/>
          </w:divBdr>
        </w:div>
        <w:div w:id="2019191029">
          <w:marLeft w:val="0"/>
          <w:marRight w:val="0"/>
          <w:marTop w:val="0"/>
          <w:marBottom w:val="0"/>
          <w:divBdr>
            <w:top w:val="none" w:sz="0" w:space="0" w:color="auto"/>
            <w:left w:val="none" w:sz="0" w:space="0" w:color="auto"/>
            <w:bottom w:val="none" w:sz="0" w:space="0" w:color="auto"/>
            <w:right w:val="none" w:sz="0" w:space="0" w:color="auto"/>
          </w:divBdr>
        </w:div>
        <w:div w:id="486440892">
          <w:marLeft w:val="0"/>
          <w:marRight w:val="0"/>
          <w:marTop w:val="0"/>
          <w:marBottom w:val="0"/>
          <w:divBdr>
            <w:top w:val="none" w:sz="0" w:space="0" w:color="auto"/>
            <w:left w:val="none" w:sz="0" w:space="0" w:color="auto"/>
            <w:bottom w:val="none" w:sz="0" w:space="0" w:color="auto"/>
            <w:right w:val="none" w:sz="0" w:space="0" w:color="auto"/>
          </w:divBdr>
        </w:div>
        <w:div w:id="181358567">
          <w:marLeft w:val="0"/>
          <w:marRight w:val="0"/>
          <w:marTop w:val="0"/>
          <w:marBottom w:val="0"/>
          <w:divBdr>
            <w:top w:val="none" w:sz="0" w:space="0" w:color="auto"/>
            <w:left w:val="none" w:sz="0" w:space="0" w:color="auto"/>
            <w:bottom w:val="none" w:sz="0" w:space="0" w:color="auto"/>
            <w:right w:val="none" w:sz="0" w:space="0" w:color="auto"/>
          </w:divBdr>
        </w:div>
        <w:div w:id="1636251813">
          <w:marLeft w:val="0"/>
          <w:marRight w:val="0"/>
          <w:marTop w:val="0"/>
          <w:marBottom w:val="0"/>
          <w:divBdr>
            <w:top w:val="none" w:sz="0" w:space="0" w:color="auto"/>
            <w:left w:val="none" w:sz="0" w:space="0" w:color="auto"/>
            <w:bottom w:val="none" w:sz="0" w:space="0" w:color="auto"/>
            <w:right w:val="none" w:sz="0" w:space="0" w:color="auto"/>
          </w:divBdr>
        </w:div>
        <w:div w:id="1001855811">
          <w:marLeft w:val="0"/>
          <w:marRight w:val="0"/>
          <w:marTop w:val="0"/>
          <w:marBottom w:val="0"/>
          <w:divBdr>
            <w:top w:val="none" w:sz="0" w:space="0" w:color="auto"/>
            <w:left w:val="none" w:sz="0" w:space="0" w:color="auto"/>
            <w:bottom w:val="none" w:sz="0" w:space="0" w:color="auto"/>
            <w:right w:val="none" w:sz="0" w:space="0" w:color="auto"/>
          </w:divBdr>
        </w:div>
        <w:div w:id="1508013397">
          <w:marLeft w:val="0"/>
          <w:marRight w:val="0"/>
          <w:marTop w:val="0"/>
          <w:marBottom w:val="0"/>
          <w:divBdr>
            <w:top w:val="none" w:sz="0" w:space="0" w:color="auto"/>
            <w:left w:val="none" w:sz="0" w:space="0" w:color="auto"/>
            <w:bottom w:val="none" w:sz="0" w:space="0" w:color="auto"/>
            <w:right w:val="none" w:sz="0" w:space="0" w:color="auto"/>
          </w:divBdr>
        </w:div>
      </w:divsChild>
    </w:div>
    <w:div w:id="2032753495">
      <w:marLeft w:val="0"/>
      <w:marRight w:val="0"/>
      <w:marTop w:val="0"/>
      <w:marBottom w:val="0"/>
      <w:divBdr>
        <w:top w:val="none" w:sz="0" w:space="0" w:color="auto"/>
        <w:left w:val="none" w:sz="0" w:space="0" w:color="auto"/>
        <w:bottom w:val="none" w:sz="0" w:space="0" w:color="auto"/>
        <w:right w:val="none" w:sz="0" w:space="0" w:color="auto"/>
      </w:divBdr>
      <w:divsChild>
        <w:div w:id="304354058">
          <w:marLeft w:val="0"/>
          <w:marRight w:val="0"/>
          <w:marTop w:val="0"/>
          <w:marBottom w:val="0"/>
          <w:divBdr>
            <w:top w:val="none" w:sz="0" w:space="0" w:color="auto"/>
            <w:left w:val="none" w:sz="0" w:space="0" w:color="auto"/>
            <w:bottom w:val="none" w:sz="0" w:space="0" w:color="auto"/>
            <w:right w:val="none" w:sz="0" w:space="0" w:color="auto"/>
          </w:divBdr>
        </w:div>
      </w:divsChild>
    </w:div>
    <w:div w:id="2037462093">
      <w:marLeft w:val="0"/>
      <w:marRight w:val="0"/>
      <w:marTop w:val="0"/>
      <w:marBottom w:val="0"/>
      <w:divBdr>
        <w:top w:val="none" w:sz="0" w:space="0" w:color="auto"/>
        <w:left w:val="none" w:sz="0" w:space="0" w:color="auto"/>
        <w:bottom w:val="none" w:sz="0" w:space="0" w:color="auto"/>
        <w:right w:val="none" w:sz="0" w:space="0" w:color="auto"/>
      </w:divBdr>
      <w:divsChild>
        <w:div w:id="1371806607">
          <w:marLeft w:val="0"/>
          <w:marRight w:val="0"/>
          <w:marTop w:val="0"/>
          <w:marBottom w:val="0"/>
          <w:divBdr>
            <w:top w:val="none" w:sz="0" w:space="0" w:color="auto"/>
            <w:left w:val="none" w:sz="0" w:space="0" w:color="auto"/>
            <w:bottom w:val="none" w:sz="0" w:space="0" w:color="auto"/>
            <w:right w:val="none" w:sz="0" w:space="0" w:color="auto"/>
          </w:divBdr>
        </w:div>
        <w:div w:id="1064529702">
          <w:marLeft w:val="0"/>
          <w:marRight w:val="0"/>
          <w:marTop w:val="0"/>
          <w:marBottom w:val="0"/>
          <w:divBdr>
            <w:top w:val="none" w:sz="0" w:space="0" w:color="auto"/>
            <w:left w:val="none" w:sz="0" w:space="0" w:color="auto"/>
            <w:bottom w:val="none" w:sz="0" w:space="0" w:color="auto"/>
            <w:right w:val="none" w:sz="0" w:space="0" w:color="auto"/>
          </w:divBdr>
        </w:div>
        <w:div w:id="836573244">
          <w:marLeft w:val="0"/>
          <w:marRight w:val="0"/>
          <w:marTop w:val="0"/>
          <w:marBottom w:val="0"/>
          <w:divBdr>
            <w:top w:val="none" w:sz="0" w:space="0" w:color="auto"/>
            <w:left w:val="none" w:sz="0" w:space="0" w:color="auto"/>
            <w:bottom w:val="none" w:sz="0" w:space="0" w:color="auto"/>
            <w:right w:val="none" w:sz="0" w:space="0" w:color="auto"/>
          </w:divBdr>
        </w:div>
        <w:div w:id="1417359808">
          <w:marLeft w:val="0"/>
          <w:marRight w:val="0"/>
          <w:marTop w:val="0"/>
          <w:marBottom w:val="0"/>
          <w:divBdr>
            <w:top w:val="none" w:sz="0" w:space="0" w:color="auto"/>
            <w:left w:val="none" w:sz="0" w:space="0" w:color="auto"/>
            <w:bottom w:val="none" w:sz="0" w:space="0" w:color="auto"/>
            <w:right w:val="none" w:sz="0" w:space="0" w:color="auto"/>
          </w:divBdr>
        </w:div>
        <w:div w:id="409233481">
          <w:marLeft w:val="0"/>
          <w:marRight w:val="0"/>
          <w:marTop w:val="0"/>
          <w:marBottom w:val="0"/>
          <w:divBdr>
            <w:top w:val="none" w:sz="0" w:space="0" w:color="auto"/>
            <w:left w:val="none" w:sz="0" w:space="0" w:color="auto"/>
            <w:bottom w:val="none" w:sz="0" w:space="0" w:color="auto"/>
            <w:right w:val="none" w:sz="0" w:space="0" w:color="auto"/>
          </w:divBdr>
        </w:div>
        <w:div w:id="1432701017">
          <w:marLeft w:val="0"/>
          <w:marRight w:val="0"/>
          <w:marTop w:val="0"/>
          <w:marBottom w:val="0"/>
          <w:divBdr>
            <w:top w:val="none" w:sz="0" w:space="0" w:color="auto"/>
            <w:left w:val="none" w:sz="0" w:space="0" w:color="auto"/>
            <w:bottom w:val="none" w:sz="0" w:space="0" w:color="auto"/>
            <w:right w:val="none" w:sz="0" w:space="0" w:color="auto"/>
          </w:divBdr>
        </w:div>
        <w:div w:id="313993226">
          <w:marLeft w:val="0"/>
          <w:marRight w:val="0"/>
          <w:marTop w:val="0"/>
          <w:marBottom w:val="0"/>
          <w:divBdr>
            <w:top w:val="none" w:sz="0" w:space="0" w:color="auto"/>
            <w:left w:val="none" w:sz="0" w:space="0" w:color="auto"/>
            <w:bottom w:val="none" w:sz="0" w:space="0" w:color="auto"/>
            <w:right w:val="none" w:sz="0" w:space="0" w:color="auto"/>
          </w:divBdr>
        </w:div>
        <w:div w:id="420493025">
          <w:marLeft w:val="0"/>
          <w:marRight w:val="0"/>
          <w:marTop w:val="0"/>
          <w:marBottom w:val="0"/>
          <w:divBdr>
            <w:top w:val="none" w:sz="0" w:space="0" w:color="auto"/>
            <w:left w:val="none" w:sz="0" w:space="0" w:color="auto"/>
            <w:bottom w:val="none" w:sz="0" w:space="0" w:color="auto"/>
            <w:right w:val="none" w:sz="0" w:space="0" w:color="auto"/>
          </w:divBdr>
        </w:div>
        <w:div w:id="1814328349">
          <w:marLeft w:val="0"/>
          <w:marRight w:val="0"/>
          <w:marTop w:val="0"/>
          <w:marBottom w:val="0"/>
          <w:divBdr>
            <w:top w:val="none" w:sz="0" w:space="0" w:color="auto"/>
            <w:left w:val="none" w:sz="0" w:space="0" w:color="auto"/>
            <w:bottom w:val="none" w:sz="0" w:space="0" w:color="auto"/>
            <w:right w:val="none" w:sz="0" w:space="0" w:color="auto"/>
          </w:divBdr>
        </w:div>
        <w:div w:id="655375667">
          <w:marLeft w:val="0"/>
          <w:marRight w:val="0"/>
          <w:marTop w:val="0"/>
          <w:marBottom w:val="0"/>
          <w:divBdr>
            <w:top w:val="none" w:sz="0" w:space="0" w:color="auto"/>
            <w:left w:val="none" w:sz="0" w:space="0" w:color="auto"/>
            <w:bottom w:val="none" w:sz="0" w:space="0" w:color="auto"/>
            <w:right w:val="none" w:sz="0" w:space="0" w:color="auto"/>
          </w:divBdr>
        </w:div>
      </w:divsChild>
    </w:div>
    <w:div w:id="2046328692">
      <w:marLeft w:val="0"/>
      <w:marRight w:val="0"/>
      <w:marTop w:val="0"/>
      <w:marBottom w:val="0"/>
      <w:divBdr>
        <w:top w:val="none" w:sz="0" w:space="0" w:color="auto"/>
        <w:left w:val="none" w:sz="0" w:space="0" w:color="auto"/>
        <w:bottom w:val="none" w:sz="0" w:space="0" w:color="auto"/>
        <w:right w:val="none" w:sz="0" w:space="0" w:color="auto"/>
      </w:divBdr>
      <w:divsChild>
        <w:div w:id="403257410">
          <w:marLeft w:val="0"/>
          <w:marRight w:val="0"/>
          <w:marTop w:val="0"/>
          <w:marBottom w:val="0"/>
          <w:divBdr>
            <w:top w:val="none" w:sz="0" w:space="0" w:color="auto"/>
            <w:left w:val="none" w:sz="0" w:space="0" w:color="auto"/>
            <w:bottom w:val="none" w:sz="0" w:space="0" w:color="auto"/>
            <w:right w:val="none" w:sz="0" w:space="0" w:color="auto"/>
          </w:divBdr>
        </w:div>
        <w:div w:id="1120151883">
          <w:marLeft w:val="0"/>
          <w:marRight w:val="0"/>
          <w:marTop w:val="0"/>
          <w:marBottom w:val="0"/>
          <w:divBdr>
            <w:top w:val="none" w:sz="0" w:space="0" w:color="auto"/>
            <w:left w:val="none" w:sz="0" w:space="0" w:color="auto"/>
            <w:bottom w:val="none" w:sz="0" w:space="0" w:color="auto"/>
            <w:right w:val="none" w:sz="0" w:space="0" w:color="auto"/>
          </w:divBdr>
        </w:div>
        <w:div w:id="1085807052">
          <w:marLeft w:val="0"/>
          <w:marRight w:val="0"/>
          <w:marTop w:val="0"/>
          <w:marBottom w:val="0"/>
          <w:divBdr>
            <w:top w:val="none" w:sz="0" w:space="0" w:color="auto"/>
            <w:left w:val="none" w:sz="0" w:space="0" w:color="auto"/>
            <w:bottom w:val="none" w:sz="0" w:space="0" w:color="auto"/>
            <w:right w:val="none" w:sz="0" w:space="0" w:color="auto"/>
          </w:divBdr>
        </w:div>
        <w:div w:id="814416835">
          <w:marLeft w:val="0"/>
          <w:marRight w:val="0"/>
          <w:marTop w:val="0"/>
          <w:marBottom w:val="0"/>
          <w:divBdr>
            <w:top w:val="none" w:sz="0" w:space="0" w:color="auto"/>
            <w:left w:val="none" w:sz="0" w:space="0" w:color="auto"/>
            <w:bottom w:val="none" w:sz="0" w:space="0" w:color="auto"/>
            <w:right w:val="none" w:sz="0" w:space="0" w:color="auto"/>
          </w:divBdr>
        </w:div>
        <w:div w:id="1695107265">
          <w:marLeft w:val="0"/>
          <w:marRight w:val="0"/>
          <w:marTop w:val="0"/>
          <w:marBottom w:val="0"/>
          <w:divBdr>
            <w:top w:val="none" w:sz="0" w:space="0" w:color="auto"/>
            <w:left w:val="none" w:sz="0" w:space="0" w:color="auto"/>
            <w:bottom w:val="none" w:sz="0" w:space="0" w:color="auto"/>
            <w:right w:val="none" w:sz="0" w:space="0" w:color="auto"/>
          </w:divBdr>
        </w:div>
        <w:div w:id="572862038">
          <w:marLeft w:val="0"/>
          <w:marRight w:val="0"/>
          <w:marTop w:val="0"/>
          <w:marBottom w:val="0"/>
          <w:divBdr>
            <w:top w:val="none" w:sz="0" w:space="0" w:color="auto"/>
            <w:left w:val="none" w:sz="0" w:space="0" w:color="auto"/>
            <w:bottom w:val="none" w:sz="0" w:space="0" w:color="auto"/>
            <w:right w:val="none" w:sz="0" w:space="0" w:color="auto"/>
          </w:divBdr>
        </w:div>
        <w:div w:id="502624655">
          <w:marLeft w:val="0"/>
          <w:marRight w:val="0"/>
          <w:marTop w:val="0"/>
          <w:marBottom w:val="0"/>
          <w:divBdr>
            <w:top w:val="none" w:sz="0" w:space="0" w:color="auto"/>
            <w:left w:val="none" w:sz="0" w:space="0" w:color="auto"/>
            <w:bottom w:val="none" w:sz="0" w:space="0" w:color="auto"/>
            <w:right w:val="none" w:sz="0" w:space="0" w:color="auto"/>
          </w:divBdr>
        </w:div>
        <w:div w:id="830218313">
          <w:marLeft w:val="0"/>
          <w:marRight w:val="0"/>
          <w:marTop w:val="0"/>
          <w:marBottom w:val="0"/>
          <w:divBdr>
            <w:top w:val="none" w:sz="0" w:space="0" w:color="auto"/>
            <w:left w:val="none" w:sz="0" w:space="0" w:color="auto"/>
            <w:bottom w:val="none" w:sz="0" w:space="0" w:color="auto"/>
            <w:right w:val="none" w:sz="0" w:space="0" w:color="auto"/>
          </w:divBdr>
        </w:div>
        <w:div w:id="442849970">
          <w:marLeft w:val="0"/>
          <w:marRight w:val="0"/>
          <w:marTop w:val="0"/>
          <w:marBottom w:val="0"/>
          <w:divBdr>
            <w:top w:val="none" w:sz="0" w:space="0" w:color="auto"/>
            <w:left w:val="none" w:sz="0" w:space="0" w:color="auto"/>
            <w:bottom w:val="none" w:sz="0" w:space="0" w:color="auto"/>
            <w:right w:val="none" w:sz="0" w:space="0" w:color="auto"/>
          </w:divBdr>
        </w:div>
      </w:divsChild>
    </w:div>
    <w:div w:id="2096239491">
      <w:marLeft w:val="0"/>
      <w:marRight w:val="0"/>
      <w:marTop w:val="0"/>
      <w:marBottom w:val="0"/>
      <w:divBdr>
        <w:top w:val="none" w:sz="0" w:space="0" w:color="auto"/>
        <w:left w:val="none" w:sz="0" w:space="0" w:color="auto"/>
        <w:bottom w:val="none" w:sz="0" w:space="0" w:color="auto"/>
        <w:right w:val="none" w:sz="0" w:space="0" w:color="auto"/>
      </w:divBdr>
      <w:divsChild>
        <w:div w:id="135536822">
          <w:marLeft w:val="0"/>
          <w:marRight w:val="0"/>
          <w:marTop w:val="0"/>
          <w:marBottom w:val="0"/>
          <w:divBdr>
            <w:top w:val="none" w:sz="0" w:space="0" w:color="auto"/>
            <w:left w:val="none" w:sz="0" w:space="0" w:color="auto"/>
            <w:bottom w:val="none" w:sz="0" w:space="0" w:color="auto"/>
            <w:right w:val="none" w:sz="0" w:space="0" w:color="auto"/>
          </w:divBdr>
        </w:div>
        <w:div w:id="2048213292">
          <w:marLeft w:val="0"/>
          <w:marRight w:val="0"/>
          <w:marTop w:val="0"/>
          <w:marBottom w:val="0"/>
          <w:divBdr>
            <w:top w:val="none" w:sz="0" w:space="0" w:color="auto"/>
            <w:left w:val="none" w:sz="0" w:space="0" w:color="auto"/>
            <w:bottom w:val="none" w:sz="0" w:space="0" w:color="auto"/>
            <w:right w:val="none" w:sz="0" w:space="0" w:color="auto"/>
          </w:divBdr>
        </w:div>
        <w:div w:id="1568997578">
          <w:marLeft w:val="0"/>
          <w:marRight w:val="0"/>
          <w:marTop w:val="0"/>
          <w:marBottom w:val="0"/>
          <w:divBdr>
            <w:top w:val="none" w:sz="0" w:space="0" w:color="auto"/>
            <w:left w:val="none" w:sz="0" w:space="0" w:color="auto"/>
            <w:bottom w:val="none" w:sz="0" w:space="0" w:color="auto"/>
            <w:right w:val="none" w:sz="0" w:space="0" w:color="auto"/>
          </w:divBdr>
        </w:div>
        <w:div w:id="1546063189">
          <w:marLeft w:val="0"/>
          <w:marRight w:val="0"/>
          <w:marTop w:val="0"/>
          <w:marBottom w:val="0"/>
          <w:divBdr>
            <w:top w:val="none" w:sz="0" w:space="0" w:color="auto"/>
            <w:left w:val="none" w:sz="0" w:space="0" w:color="auto"/>
            <w:bottom w:val="none" w:sz="0" w:space="0" w:color="auto"/>
            <w:right w:val="none" w:sz="0" w:space="0" w:color="auto"/>
          </w:divBdr>
        </w:div>
      </w:divsChild>
    </w:div>
    <w:div w:id="2104688934">
      <w:marLeft w:val="0"/>
      <w:marRight w:val="0"/>
      <w:marTop w:val="0"/>
      <w:marBottom w:val="0"/>
      <w:divBdr>
        <w:top w:val="none" w:sz="0" w:space="0" w:color="auto"/>
        <w:left w:val="none" w:sz="0" w:space="0" w:color="auto"/>
        <w:bottom w:val="none" w:sz="0" w:space="0" w:color="auto"/>
        <w:right w:val="none" w:sz="0" w:space="0" w:color="auto"/>
      </w:divBdr>
      <w:divsChild>
        <w:div w:id="879628853">
          <w:marLeft w:val="0"/>
          <w:marRight w:val="0"/>
          <w:marTop w:val="0"/>
          <w:marBottom w:val="0"/>
          <w:divBdr>
            <w:top w:val="none" w:sz="0" w:space="0" w:color="auto"/>
            <w:left w:val="none" w:sz="0" w:space="0" w:color="auto"/>
            <w:bottom w:val="none" w:sz="0" w:space="0" w:color="auto"/>
            <w:right w:val="none" w:sz="0" w:space="0" w:color="auto"/>
          </w:divBdr>
        </w:div>
        <w:div w:id="1979606310">
          <w:marLeft w:val="0"/>
          <w:marRight w:val="0"/>
          <w:marTop w:val="0"/>
          <w:marBottom w:val="0"/>
          <w:divBdr>
            <w:top w:val="none" w:sz="0" w:space="0" w:color="auto"/>
            <w:left w:val="none" w:sz="0" w:space="0" w:color="auto"/>
            <w:bottom w:val="none" w:sz="0" w:space="0" w:color="auto"/>
            <w:right w:val="none" w:sz="0" w:space="0" w:color="auto"/>
          </w:divBdr>
        </w:div>
      </w:divsChild>
    </w:div>
    <w:div w:id="2110079063">
      <w:marLeft w:val="0"/>
      <w:marRight w:val="0"/>
      <w:marTop w:val="240"/>
      <w:marBottom w:val="240"/>
      <w:divBdr>
        <w:top w:val="none" w:sz="0" w:space="0" w:color="auto"/>
        <w:left w:val="none" w:sz="0" w:space="0" w:color="auto"/>
        <w:bottom w:val="none" w:sz="0" w:space="0" w:color="auto"/>
        <w:right w:val="none" w:sz="0" w:space="0" w:color="auto"/>
      </w:divBdr>
    </w:div>
    <w:div w:id="2132284428">
      <w:marLeft w:val="0"/>
      <w:marRight w:val="0"/>
      <w:marTop w:val="0"/>
      <w:marBottom w:val="0"/>
      <w:divBdr>
        <w:top w:val="none" w:sz="0" w:space="0" w:color="auto"/>
        <w:left w:val="none" w:sz="0" w:space="0" w:color="auto"/>
        <w:bottom w:val="none" w:sz="0" w:space="0" w:color="auto"/>
        <w:right w:val="none" w:sz="0" w:space="0" w:color="auto"/>
      </w:divBdr>
      <w:divsChild>
        <w:div w:id="764885974">
          <w:marLeft w:val="0"/>
          <w:marRight w:val="0"/>
          <w:marTop w:val="0"/>
          <w:marBottom w:val="0"/>
          <w:divBdr>
            <w:top w:val="none" w:sz="0" w:space="0" w:color="auto"/>
            <w:left w:val="none" w:sz="0" w:space="0" w:color="auto"/>
            <w:bottom w:val="none" w:sz="0" w:space="0" w:color="auto"/>
            <w:right w:val="none" w:sz="0" w:space="0" w:color="auto"/>
          </w:divBdr>
        </w:div>
        <w:div w:id="153299604">
          <w:marLeft w:val="0"/>
          <w:marRight w:val="0"/>
          <w:marTop w:val="0"/>
          <w:marBottom w:val="0"/>
          <w:divBdr>
            <w:top w:val="none" w:sz="0" w:space="0" w:color="auto"/>
            <w:left w:val="none" w:sz="0" w:space="0" w:color="auto"/>
            <w:bottom w:val="none" w:sz="0" w:space="0" w:color="auto"/>
            <w:right w:val="none" w:sz="0" w:space="0" w:color="auto"/>
          </w:divBdr>
        </w:div>
        <w:div w:id="2126193969">
          <w:marLeft w:val="0"/>
          <w:marRight w:val="0"/>
          <w:marTop w:val="0"/>
          <w:marBottom w:val="0"/>
          <w:divBdr>
            <w:top w:val="none" w:sz="0" w:space="0" w:color="auto"/>
            <w:left w:val="none" w:sz="0" w:space="0" w:color="auto"/>
            <w:bottom w:val="none" w:sz="0" w:space="0" w:color="auto"/>
            <w:right w:val="none" w:sz="0" w:space="0" w:color="auto"/>
          </w:divBdr>
        </w:div>
        <w:div w:id="1703246621">
          <w:marLeft w:val="0"/>
          <w:marRight w:val="0"/>
          <w:marTop w:val="0"/>
          <w:marBottom w:val="0"/>
          <w:divBdr>
            <w:top w:val="none" w:sz="0" w:space="0" w:color="auto"/>
            <w:left w:val="none" w:sz="0" w:space="0" w:color="auto"/>
            <w:bottom w:val="none" w:sz="0" w:space="0" w:color="auto"/>
            <w:right w:val="none" w:sz="0" w:space="0" w:color="auto"/>
          </w:divBdr>
        </w:div>
        <w:div w:id="708844404">
          <w:marLeft w:val="0"/>
          <w:marRight w:val="0"/>
          <w:marTop w:val="0"/>
          <w:marBottom w:val="0"/>
          <w:divBdr>
            <w:top w:val="none" w:sz="0" w:space="0" w:color="auto"/>
            <w:left w:val="none" w:sz="0" w:space="0" w:color="auto"/>
            <w:bottom w:val="none" w:sz="0" w:space="0" w:color="auto"/>
            <w:right w:val="none" w:sz="0" w:space="0" w:color="auto"/>
          </w:divBdr>
        </w:div>
        <w:div w:id="1084454786">
          <w:marLeft w:val="0"/>
          <w:marRight w:val="0"/>
          <w:marTop w:val="0"/>
          <w:marBottom w:val="0"/>
          <w:divBdr>
            <w:top w:val="none" w:sz="0" w:space="0" w:color="auto"/>
            <w:left w:val="none" w:sz="0" w:space="0" w:color="auto"/>
            <w:bottom w:val="none" w:sz="0" w:space="0" w:color="auto"/>
            <w:right w:val="none" w:sz="0" w:space="0" w:color="auto"/>
          </w:divBdr>
        </w:div>
        <w:div w:id="1593007511">
          <w:marLeft w:val="0"/>
          <w:marRight w:val="0"/>
          <w:marTop w:val="0"/>
          <w:marBottom w:val="0"/>
          <w:divBdr>
            <w:top w:val="none" w:sz="0" w:space="0" w:color="auto"/>
            <w:left w:val="none" w:sz="0" w:space="0" w:color="auto"/>
            <w:bottom w:val="none" w:sz="0" w:space="0" w:color="auto"/>
            <w:right w:val="none" w:sz="0" w:space="0" w:color="auto"/>
          </w:divBdr>
        </w:div>
        <w:div w:id="399906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m.government.bg/" TargetMode="External"/><Relationship Id="rId3" Type="http://schemas.openxmlformats.org/officeDocument/2006/relationships/webSettings" Target="webSettings.xml"/><Relationship Id="rId7" Type="http://schemas.openxmlformats.org/officeDocument/2006/relationships/hyperlink" Target="https://www.bim.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m.government.bg/" TargetMode="External"/><Relationship Id="rId5" Type="http://schemas.openxmlformats.org/officeDocument/2006/relationships/hyperlink" Target="https://www.bim.government.bg/" TargetMode="External"/><Relationship Id="rId10" Type="http://schemas.openxmlformats.org/officeDocument/2006/relationships/theme" Target="theme/theme1.xml"/><Relationship Id="rId4" Type="http://schemas.openxmlformats.org/officeDocument/2006/relationships/hyperlink" Target="http://bbcmb.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33026</Words>
  <Characters>188251</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2021-09-23T12:57:00Z</dcterms:created>
  <dcterms:modified xsi:type="dcterms:W3CDTF">2021-09-23T12:57:00Z</dcterms:modified>
</cp:coreProperties>
</file>