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1168">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ЗАКОН ЗА ХРАНИТЕ</w:t>
      </w:r>
    </w:p>
    <w:bookmarkEnd w:id="0"/>
    <w:p w:rsidR="00000000" w:rsidRDefault="001C1168">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09.06.2020 г.</w:t>
      </w:r>
    </w:p>
    <w:p w:rsidR="00000000" w:rsidRDefault="001C1168">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бр.52 от 9 Юни 2020г., изм. и доп. ДВ. бр.65 от 21 Юли 2020г., изм. и доп. ДВ. бр.13 от 16 Февруари 2021г.</w:t>
      </w:r>
    </w:p>
    <w:p w:rsidR="00000000" w:rsidRDefault="001C1168">
      <w:pPr>
        <w:spacing w:after="0" w:line="240" w:lineRule="auto"/>
        <w:ind w:firstLine="851"/>
        <w:divId w:val="8656002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702-01-18/26.09.2017 г.</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Предмет и цел на закона</w:t>
      </w:r>
    </w:p>
    <w:p w:rsidR="00000000" w:rsidRDefault="001C1168">
      <w:pPr>
        <w:spacing w:after="0" w:line="240" w:lineRule="auto"/>
        <w:ind w:firstLine="851"/>
        <w:divId w:val="2005624311"/>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Този закон урежда:</w:t>
      </w:r>
    </w:p>
    <w:p w:rsidR="00000000" w:rsidRDefault="001C1168">
      <w:pPr>
        <w:spacing w:after="0" w:line="240" w:lineRule="auto"/>
        <w:ind w:firstLine="851"/>
        <w:divId w:val="1609501818"/>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изискванията към безопасността на храните;</w:t>
      </w:r>
    </w:p>
    <w:p w:rsidR="00000000" w:rsidRDefault="001C1168">
      <w:pPr>
        <w:spacing w:after="0" w:line="240" w:lineRule="auto"/>
        <w:ind w:firstLine="851"/>
        <w:divId w:val="9283436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към бизнес операторите и лицата, работещи в обекти за производство, преработка и/или дистрибуция на храни;</w:t>
      </w:r>
    </w:p>
    <w:p w:rsidR="00000000" w:rsidRDefault="001C1168">
      <w:pPr>
        <w:spacing w:after="0" w:line="240" w:lineRule="auto"/>
        <w:ind w:firstLine="851"/>
        <w:divId w:val="899168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изискванията за опаковане, етикетиране, представяне </w:t>
      </w:r>
      <w:r>
        <w:rPr>
          <w:rFonts w:ascii="Times New Roman" w:eastAsia="Times New Roman" w:hAnsi="Times New Roman" w:cs="Times New Roman"/>
          <w:sz w:val="24"/>
          <w:szCs w:val="24"/>
        </w:rPr>
        <w:t>и реклама на храни;</w:t>
      </w:r>
    </w:p>
    <w:p w:rsidR="00000000" w:rsidRDefault="001C1168">
      <w:pPr>
        <w:spacing w:after="0" w:line="240" w:lineRule="auto"/>
        <w:ind w:firstLine="851"/>
        <w:divId w:val="4687885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при производство, преработка и/или дистрибуция на храни;</w:t>
      </w:r>
    </w:p>
    <w:p w:rsidR="00000000" w:rsidRDefault="001C1168">
      <w:pPr>
        <w:spacing w:after="0" w:line="240" w:lineRule="auto"/>
        <w:ind w:firstLine="851"/>
        <w:divId w:val="1475103950"/>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изискванията към обектите за производство и търговия на едро и изискванията за търговия на дребно с материали и предмети, предназначени за контакт с храни;</w:t>
      </w:r>
    </w:p>
    <w:p w:rsidR="00000000" w:rsidRDefault="001C1168">
      <w:pPr>
        <w:spacing w:after="0" w:line="240" w:lineRule="auto"/>
        <w:ind w:firstLine="851"/>
        <w:divId w:val="324669917"/>
        <w:rPr>
          <w:rFonts w:ascii="Times New Roman" w:eastAsia="Times New Roman" w:hAnsi="Times New Roman" w:cs="Times New Roman"/>
          <w:sz w:val="24"/>
          <w:szCs w:val="24"/>
        </w:rPr>
      </w:pPr>
      <w:r>
        <w:rPr>
          <w:rFonts w:ascii="Times New Roman" w:eastAsia="Times New Roman" w:hAnsi="Times New Roman" w:cs="Times New Roman"/>
          <w:sz w:val="24"/>
          <w:szCs w:val="24"/>
        </w:rPr>
        <w:t>6. и</w:t>
      </w:r>
      <w:r>
        <w:rPr>
          <w:rFonts w:ascii="Times New Roman" w:eastAsia="Times New Roman" w:hAnsi="Times New Roman" w:cs="Times New Roman"/>
          <w:sz w:val="24"/>
          <w:szCs w:val="24"/>
        </w:rPr>
        <w:t>зискванията при транспортиране на храни;</w:t>
      </w:r>
    </w:p>
    <w:p w:rsidR="00000000" w:rsidRDefault="001C1168">
      <w:pPr>
        <w:spacing w:after="0" w:line="240" w:lineRule="auto"/>
        <w:ind w:firstLine="851"/>
        <w:divId w:val="1185169120"/>
        <w:rPr>
          <w:rFonts w:ascii="Times New Roman" w:eastAsia="Times New Roman" w:hAnsi="Times New Roman" w:cs="Times New Roman"/>
          <w:sz w:val="24"/>
          <w:szCs w:val="24"/>
        </w:rPr>
      </w:pPr>
      <w:r>
        <w:rPr>
          <w:rFonts w:ascii="Times New Roman" w:eastAsia="Times New Roman" w:hAnsi="Times New Roman" w:cs="Times New Roman"/>
          <w:sz w:val="24"/>
          <w:szCs w:val="24"/>
        </w:rPr>
        <w:t>7. изискванията за търговия с храни от разстояние;</w:t>
      </w:r>
    </w:p>
    <w:p w:rsidR="00000000" w:rsidRDefault="001C1168">
      <w:pPr>
        <w:spacing w:after="0" w:line="240" w:lineRule="auto"/>
        <w:ind w:firstLine="851"/>
        <w:divId w:val="716050020"/>
        <w:rPr>
          <w:rFonts w:ascii="Times New Roman" w:eastAsia="Times New Roman" w:hAnsi="Times New Roman" w:cs="Times New Roman"/>
          <w:sz w:val="24"/>
          <w:szCs w:val="24"/>
        </w:rPr>
      </w:pPr>
      <w:r>
        <w:rPr>
          <w:rFonts w:ascii="Times New Roman" w:eastAsia="Times New Roman" w:hAnsi="Times New Roman" w:cs="Times New Roman"/>
          <w:sz w:val="24"/>
          <w:szCs w:val="24"/>
        </w:rPr>
        <w:t>8. изискванията за натуралните минерални, изворните и трапезните води;</w:t>
      </w:r>
    </w:p>
    <w:p w:rsidR="00000000" w:rsidRDefault="001C1168">
      <w:pPr>
        <w:spacing w:after="0" w:line="240" w:lineRule="auto"/>
        <w:ind w:firstLine="851"/>
        <w:divId w:val="539978675"/>
        <w:rPr>
          <w:rFonts w:ascii="Times New Roman" w:eastAsia="Times New Roman" w:hAnsi="Times New Roman" w:cs="Times New Roman"/>
          <w:sz w:val="24"/>
          <w:szCs w:val="24"/>
        </w:rPr>
      </w:pPr>
      <w:r>
        <w:rPr>
          <w:rFonts w:ascii="Times New Roman" w:eastAsia="Times New Roman" w:hAnsi="Times New Roman" w:cs="Times New Roman"/>
          <w:sz w:val="24"/>
          <w:szCs w:val="24"/>
        </w:rPr>
        <w:t>9. изискванията към храните, предназначени за кърмачета и малки деца, храните за специални ме</w:t>
      </w:r>
      <w:r>
        <w:rPr>
          <w:rFonts w:ascii="Times New Roman" w:eastAsia="Times New Roman" w:hAnsi="Times New Roman" w:cs="Times New Roman"/>
          <w:sz w:val="24"/>
          <w:szCs w:val="24"/>
        </w:rPr>
        <w:t>дицински цели и храните, в които са вложени витамини, минерали и някои други вещества;</w:t>
      </w:r>
    </w:p>
    <w:p w:rsidR="00000000" w:rsidRDefault="001C1168">
      <w:pPr>
        <w:spacing w:after="0" w:line="240" w:lineRule="auto"/>
        <w:ind w:firstLine="851"/>
        <w:divId w:val="1830167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изискванията към добавките, ензимите и </w:t>
      </w:r>
      <w:proofErr w:type="spellStart"/>
      <w:r>
        <w:rPr>
          <w:rFonts w:ascii="Times New Roman" w:eastAsia="Times New Roman" w:hAnsi="Times New Roman" w:cs="Times New Roman"/>
          <w:sz w:val="24"/>
          <w:szCs w:val="24"/>
        </w:rPr>
        <w:t>ароматизантите</w:t>
      </w:r>
      <w:proofErr w:type="spellEnd"/>
      <w:r>
        <w:rPr>
          <w:rFonts w:ascii="Times New Roman" w:eastAsia="Times New Roman" w:hAnsi="Times New Roman" w:cs="Times New Roman"/>
          <w:sz w:val="24"/>
          <w:szCs w:val="24"/>
        </w:rPr>
        <w:t xml:space="preserve"> в храни и хранителни добавки;</w:t>
      </w:r>
    </w:p>
    <w:p w:rsidR="00000000" w:rsidRDefault="001C1168">
      <w:pPr>
        <w:spacing w:after="0" w:line="240" w:lineRule="auto"/>
        <w:ind w:firstLine="851"/>
        <w:divId w:val="131753460"/>
        <w:rPr>
          <w:rFonts w:ascii="Times New Roman" w:eastAsia="Times New Roman" w:hAnsi="Times New Roman" w:cs="Times New Roman"/>
          <w:sz w:val="24"/>
          <w:szCs w:val="24"/>
        </w:rPr>
      </w:pPr>
      <w:r>
        <w:rPr>
          <w:rFonts w:ascii="Times New Roman" w:eastAsia="Times New Roman" w:hAnsi="Times New Roman" w:cs="Times New Roman"/>
          <w:sz w:val="24"/>
          <w:szCs w:val="24"/>
        </w:rPr>
        <w:t>11. изискванията към храните, предназначени за употреба при интензивно мускулно н</w:t>
      </w:r>
      <w:r>
        <w:rPr>
          <w:rFonts w:ascii="Times New Roman" w:eastAsia="Times New Roman" w:hAnsi="Times New Roman" w:cs="Times New Roman"/>
          <w:sz w:val="24"/>
          <w:szCs w:val="24"/>
        </w:rPr>
        <w:t>атоварване;</w:t>
      </w:r>
    </w:p>
    <w:p w:rsidR="00000000" w:rsidRDefault="001C1168">
      <w:pPr>
        <w:spacing w:after="0" w:line="240" w:lineRule="auto"/>
        <w:ind w:firstLine="851"/>
        <w:divId w:val="1684092730"/>
        <w:rPr>
          <w:rFonts w:ascii="Times New Roman" w:eastAsia="Times New Roman" w:hAnsi="Times New Roman" w:cs="Times New Roman"/>
          <w:sz w:val="24"/>
          <w:szCs w:val="24"/>
        </w:rPr>
      </w:pPr>
      <w:r>
        <w:rPr>
          <w:rFonts w:ascii="Times New Roman" w:eastAsia="Times New Roman" w:hAnsi="Times New Roman" w:cs="Times New Roman"/>
          <w:sz w:val="24"/>
          <w:szCs w:val="24"/>
        </w:rPr>
        <w:t>12. изискванията към генетично модифицираните храни;</w:t>
      </w:r>
    </w:p>
    <w:p w:rsidR="00000000" w:rsidRDefault="001C1168">
      <w:pPr>
        <w:spacing w:after="0" w:line="240" w:lineRule="auto"/>
        <w:ind w:firstLine="851"/>
        <w:divId w:val="1207642153"/>
        <w:rPr>
          <w:rFonts w:ascii="Times New Roman" w:eastAsia="Times New Roman" w:hAnsi="Times New Roman" w:cs="Times New Roman"/>
          <w:sz w:val="24"/>
          <w:szCs w:val="24"/>
        </w:rPr>
      </w:pPr>
      <w:r>
        <w:rPr>
          <w:rFonts w:ascii="Times New Roman" w:eastAsia="Times New Roman" w:hAnsi="Times New Roman" w:cs="Times New Roman"/>
          <w:sz w:val="24"/>
          <w:szCs w:val="24"/>
        </w:rPr>
        <w:t>13. изискванията към храните, обработени с йонизиращо лъчение;</w:t>
      </w:r>
    </w:p>
    <w:p w:rsidR="00000000" w:rsidRDefault="001C1168">
      <w:pPr>
        <w:spacing w:after="0" w:line="240" w:lineRule="auto"/>
        <w:ind w:firstLine="851"/>
        <w:divId w:val="1195774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изискванията към </w:t>
      </w:r>
      <w:proofErr w:type="spellStart"/>
      <w:r>
        <w:rPr>
          <w:rFonts w:ascii="Times New Roman" w:eastAsia="Times New Roman" w:hAnsi="Times New Roman" w:cs="Times New Roman"/>
          <w:sz w:val="24"/>
          <w:szCs w:val="24"/>
        </w:rPr>
        <w:t>пушилните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ароматизанти</w:t>
      </w:r>
      <w:proofErr w:type="spellEnd"/>
      <w:r>
        <w:rPr>
          <w:rFonts w:ascii="Times New Roman" w:eastAsia="Times New Roman" w:hAnsi="Times New Roman" w:cs="Times New Roman"/>
          <w:sz w:val="24"/>
          <w:szCs w:val="24"/>
        </w:rPr>
        <w:t>, използвани или предназначени за влагане във или върху храни;</w:t>
      </w:r>
    </w:p>
    <w:p w:rsidR="00000000" w:rsidRDefault="001C1168">
      <w:pPr>
        <w:spacing w:after="0" w:line="240" w:lineRule="auto"/>
        <w:ind w:firstLine="851"/>
        <w:divId w:val="1399135971"/>
        <w:rPr>
          <w:rFonts w:ascii="Times New Roman" w:eastAsia="Times New Roman" w:hAnsi="Times New Roman" w:cs="Times New Roman"/>
          <w:sz w:val="24"/>
          <w:szCs w:val="24"/>
        </w:rPr>
      </w:pPr>
      <w:r>
        <w:rPr>
          <w:rFonts w:ascii="Times New Roman" w:eastAsia="Times New Roman" w:hAnsi="Times New Roman" w:cs="Times New Roman"/>
          <w:sz w:val="24"/>
          <w:szCs w:val="24"/>
        </w:rPr>
        <w:t>15. изискванията към н</w:t>
      </w:r>
      <w:r>
        <w:rPr>
          <w:rFonts w:ascii="Times New Roman" w:eastAsia="Times New Roman" w:hAnsi="Times New Roman" w:cs="Times New Roman"/>
          <w:sz w:val="24"/>
          <w:szCs w:val="24"/>
        </w:rPr>
        <w:t>овите храни;</w:t>
      </w:r>
    </w:p>
    <w:p w:rsidR="00000000" w:rsidRDefault="001C1168">
      <w:pPr>
        <w:spacing w:after="0" w:line="240" w:lineRule="auto"/>
        <w:ind w:firstLine="851"/>
        <w:divId w:val="1277739"/>
        <w:rPr>
          <w:rFonts w:ascii="Times New Roman" w:eastAsia="Times New Roman" w:hAnsi="Times New Roman" w:cs="Times New Roman"/>
          <w:sz w:val="24"/>
          <w:szCs w:val="24"/>
        </w:rPr>
      </w:pPr>
      <w:r>
        <w:rPr>
          <w:rFonts w:ascii="Times New Roman" w:eastAsia="Times New Roman" w:hAnsi="Times New Roman" w:cs="Times New Roman"/>
          <w:sz w:val="24"/>
          <w:szCs w:val="24"/>
        </w:rPr>
        <w:t>16. условията и реда за извършване на хранително банкиране;</w:t>
      </w:r>
    </w:p>
    <w:p w:rsidR="00000000" w:rsidRDefault="001C1168">
      <w:pPr>
        <w:spacing w:after="0" w:line="240" w:lineRule="auto"/>
        <w:ind w:firstLine="851"/>
        <w:divId w:val="1069887724"/>
        <w:rPr>
          <w:rFonts w:ascii="Times New Roman" w:eastAsia="Times New Roman" w:hAnsi="Times New Roman" w:cs="Times New Roman"/>
          <w:sz w:val="24"/>
          <w:szCs w:val="24"/>
        </w:rPr>
      </w:pPr>
      <w:r>
        <w:rPr>
          <w:rFonts w:ascii="Times New Roman" w:eastAsia="Times New Roman" w:hAnsi="Times New Roman" w:cs="Times New Roman"/>
          <w:sz w:val="24"/>
          <w:szCs w:val="24"/>
        </w:rPr>
        <w:t>17. органите за официален контрол при производството, преработката и/или дистрибуцията на храни;</w:t>
      </w:r>
    </w:p>
    <w:p w:rsidR="00000000" w:rsidRDefault="001C1168">
      <w:pPr>
        <w:spacing w:after="0" w:line="240" w:lineRule="auto"/>
        <w:ind w:firstLine="851"/>
        <w:divId w:val="1469317696"/>
        <w:rPr>
          <w:rFonts w:ascii="Times New Roman" w:eastAsia="Times New Roman" w:hAnsi="Times New Roman" w:cs="Times New Roman"/>
          <w:sz w:val="24"/>
          <w:szCs w:val="24"/>
        </w:rPr>
      </w:pPr>
      <w:r>
        <w:rPr>
          <w:rFonts w:ascii="Times New Roman" w:eastAsia="Times New Roman" w:hAnsi="Times New Roman" w:cs="Times New Roman"/>
          <w:sz w:val="24"/>
          <w:szCs w:val="24"/>
        </w:rPr>
        <w:t>18. условията и реда за износ на храни;</w:t>
      </w:r>
    </w:p>
    <w:p w:rsidR="00000000" w:rsidRDefault="001C1168">
      <w:pPr>
        <w:spacing w:after="0" w:line="240" w:lineRule="auto"/>
        <w:ind w:firstLine="851"/>
        <w:divId w:val="1416702263"/>
        <w:rPr>
          <w:rFonts w:ascii="Times New Roman" w:eastAsia="Times New Roman" w:hAnsi="Times New Roman" w:cs="Times New Roman"/>
          <w:sz w:val="24"/>
          <w:szCs w:val="24"/>
        </w:rPr>
      </w:pPr>
      <w:r>
        <w:rPr>
          <w:rFonts w:ascii="Times New Roman" w:eastAsia="Times New Roman" w:hAnsi="Times New Roman" w:cs="Times New Roman"/>
          <w:sz w:val="24"/>
          <w:szCs w:val="24"/>
        </w:rPr>
        <w:t>19. функциите на Националния съвет по храните;</w:t>
      </w:r>
    </w:p>
    <w:p w:rsidR="00000000" w:rsidRDefault="001C1168">
      <w:pPr>
        <w:spacing w:after="0" w:line="240" w:lineRule="auto"/>
        <w:ind w:firstLine="851"/>
        <w:divId w:val="813763864"/>
        <w:rPr>
          <w:rFonts w:ascii="Times New Roman" w:eastAsia="Times New Roman" w:hAnsi="Times New Roman" w:cs="Times New Roman"/>
          <w:sz w:val="24"/>
          <w:szCs w:val="24"/>
        </w:rPr>
      </w:pPr>
      <w:r>
        <w:rPr>
          <w:rFonts w:ascii="Times New Roman" w:eastAsia="Times New Roman" w:hAnsi="Times New Roman" w:cs="Times New Roman"/>
          <w:sz w:val="24"/>
          <w:szCs w:val="24"/>
        </w:rPr>
        <w:t>20. функциите и правомощията на браншовите организации на производители, преработватели и/или дистрибутори на храни;</w:t>
      </w:r>
    </w:p>
    <w:p w:rsidR="00000000" w:rsidRDefault="001C1168">
      <w:pPr>
        <w:spacing w:after="0" w:line="240" w:lineRule="auto"/>
        <w:ind w:firstLine="851"/>
        <w:divId w:val="1793866840"/>
        <w:rPr>
          <w:rFonts w:ascii="Times New Roman" w:eastAsia="Times New Roman" w:hAnsi="Times New Roman" w:cs="Times New Roman"/>
          <w:sz w:val="24"/>
          <w:szCs w:val="24"/>
        </w:rPr>
      </w:pPr>
      <w:r>
        <w:rPr>
          <w:rFonts w:ascii="Times New Roman" w:eastAsia="Times New Roman" w:hAnsi="Times New Roman" w:cs="Times New Roman"/>
          <w:sz w:val="24"/>
          <w:szCs w:val="24"/>
        </w:rPr>
        <w:t>21. изискванията към дейността на Помирителната комисия.</w:t>
      </w:r>
    </w:p>
    <w:p w:rsidR="00000000" w:rsidRDefault="001C1168">
      <w:pPr>
        <w:spacing w:after="0" w:line="240" w:lineRule="auto"/>
        <w:ind w:firstLine="851"/>
        <w:divId w:val="42423030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закона не се прилагат за:</w:t>
      </w:r>
    </w:p>
    <w:p w:rsidR="00000000" w:rsidRDefault="001C1168">
      <w:pPr>
        <w:spacing w:after="0" w:line="240" w:lineRule="auto"/>
        <w:ind w:firstLine="851"/>
        <w:divId w:val="1085229953"/>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първичното производство на храни</w:t>
      </w:r>
      <w:r>
        <w:rPr>
          <w:rFonts w:ascii="Times New Roman" w:eastAsia="Times New Roman" w:hAnsi="Times New Roman" w:cs="Times New Roman"/>
          <w:sz w:val="24"/>
          <w:szCs w:val="24"/>
        </w:rPr>
        <w:t xml:space="preserve"> за лична консумация в домакинството;</w:t>
      </w:r>
    </w:p>
    <w:p w:rsidR="00000000" w:rsidRDefault="001C1168">
      <w:pPr>
        <w:spacing w:after="0" w:line="240" w:lineRule="auto"/>
        <w:ind w:firstLine="851"/>
        <w:divId w:val="6064994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приготвянето и съхранението в домашни условия на храни, предназначени за лична консумация в домакинството;</w:t>
      </w:r>
    </w:p>
    <w:p w:rsidR="00000000" w:rsidRDefault="001C1168">
      <w:pPr>
        <w:spacing w:after="0" w:line="240" w:lineRule="auto"/>
        <w:ind w:firstLine="851"/>
        <w:divId w:val="6182943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получаването, преработката, етикетирането и търговията с храни по чл. 1 от Закона за вино</w:t>
      </w:r>
      <w:r>
        <w:rPr>
          <w:rFonts w:ascii="Times New Roman" w:eastAsia="Times New Roman" w:hAnsi="Times New Roman" w:cs="Times New Roman"/>
          <w:sz w:val="24"/>
          <w:szCs w:val="24"/>
        </w:rPr>
        <w:t>то и спиртните напитки.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43105722"/>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Законът има за цел да:</w:t>
      </w:r>
    </w:p>
    <w:p w:rsidR="00000000" w:rsidRDefault="001C1168">
      <w:pPr>
        <w:spacing w:after="0" w:line="240" w:lineRule="auto"/>
        <w:ind w:firstLine="851"/>
        <w:divId w:val="336351490"/>
        <w:rPr>
          <w:rFonts w:ascii="Times New Roman" w:eastAsia="Times New Roman" w:hAnsi="Times New Roman" w:cs="Times New Roman"/>
          <w:sz w:val="24"/>
          <w:szCs w:val="24"/>
        </w:rPr>
      </w:pPr>
      <w:r>
        <w:rPr>
          <w:rFonts w:ascii="Times New Roman" w:eastAsia="Times New Roman" w:hAnsi="Times New Roman" w:cs="Times New Roman"/>
          <w:sz w:val="24"/>
          <w:szCs w:val="24"/>
        </w:rPr>
        <w:t>1. гарантира висока степен на защита на здравето и интересите на потребителите по отношение на храните;</w:t>
      </w:r>
    </w:p>
    <w:p w:rsidR="00000000" w:rsidRDefault="001C1168">
      <w:pPr>
        <w:spacing w:after="0" w:line="240" w:lineRule="auto"/>
        <w:ind w:firstLine="851"/>
        <w:divId w:val="1465273058"/>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осигури прилагането на правото на Европейския съюз и националните мерки в областта на храните</w:t>
      </w:r>
      <w:r>
        <w:rPr>
          <w:rFonts w:ascii="Times New Roman" w:eastAsia="Times New Roman" w:hAnsi="Times New Roman" w:cs="Times New Roman"/>
          <w:sz w:val="24"/>
          <w:szCs w:val="24"/>
        </w:rPr>
        <w:t>.</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545415548"/>
        <w:rPr>
          <w:rFonts w:ascii="Times New Roman" w:eastAsia="Times New Roman" w:hAnsi="Times New Roman" w:cs="Times New Roman"/>
          <w:sz w:val="24"/>
          <w:szCs w:val="24"/>
        </w:rPr>
      </w:pPr>
      <w:r>
        <w:rPr>
          <w:rFonts w:ascii="Times New Roman" w:eastAsia="Times New Roman" w:hAnsi="Times New Roman" w:cs="Times New Roman"/>
          <w:sz w:val="24"/>
          <w:szCs w:val="24"/>
        </w:rPr>
        <w:t>Чл. 3. Държавната политика в областта на безопасността на храните се провежда от министъра на земеделието, храните и горите, от министъра на здравеопазването и от министъра на икономиката съгласно правомощията, предоставени им със закон.</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И</w:t>
      </w:r>
      <w:r>
        <w:rPr>
          <w:rFonts w:ascii="Times New Roman" w:hAnsi="Times New Roman" w:cs="Times New Roman"/>
          <w:b/>
          <w:bCs/>
          <w:sz w:val="24"/>
          <w:szCs w:val="24"/>
        </w:rPr>
        <w:t>зисквания към храните</w:t>
      </w:r>
    </w:p>
    <w:p w:rsidR="00000000" w:rsidRDefault="001C1168">
      <w:pPr>
        <w:spacing w:after="0" w:line="240" w:lineRule="auto"/>
        <w:ind w:firstLine="851"/>
        <w:divId w:val="1640265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Храната трябва да е годна за консумация от хора по отношение на нейните физични, химични, </w:t>
      </w:r>
      <w:proofErr w:type="spellStart"/>
      <w:r>
        <w:rPr>
          <w:rFonts w:ascii="Times New Roman" w:eastAsia="Times New Roman" w:hAnsi="Times New Roman" w:cs="Times New Roman"/>
          <w:sz w:val="24"/>
          <w:szCs w:val="24"/>
        </w:rPr>
        <w:t>радиологични</w:t>
      </w:r>
      <w:proofErr w:type="spellEnd"/>
      <w:r>
        <w:rPr>
          <w:rFonts w:ascii="Times New Roman" w:eastAsia="Times New Roman" w:hAnsi="Times New Roman" w:cs="Times New Roman"/>
          <w:sz w:val="24"/>
          <w:szCs w:val="24"/>
        </w:rPr>
        <w:t xml:space="preserve"> и микробиологични качества и състав, както и да не представлява опасност за човешкото здраве.</w:t>
      </w:r>
    </w:p>
    <w:p w:rsidR="00000000" w:rsidRDefault="001C1168">
      <w:pPr>
        <w:spacing w:after="0" w:line="240" w:lineRule="auto"/>
        <w:ind w:firstLine="851"/>
        <w:divId w:val="8920901"/>
        <w:rPr>
          <w:rFonts w:ascii="Times New Roman" w:eastAsia="Times New Roman" w:hAnsi="Times New Roman" w:cs="Times New Roman"/>
          <w:sz w:val="24"/>
          <w:szCs w:val="24"/>
        </w:rPr>
      </w:pPr>
      <w:r>
        <w:rPr>
          <w:rFonts w:ascii="Times New Roman" w:eastAsia="Times New Roman" w:hAnsi="Times New Roman" w:cs="Times New Roman"/>
          <w:sz w:val="24"/>
          <w:szCs w:val="24"/>
        </w:rPr>
        <w:t>(2) Храната трябва да отг</w:t>
      </w:r>
      <w:r>
        <w:rPr>
          <w:rFonts w:ascii="Times New Roman" w:eastAsia="Times New Roman" w:hAnsi="Times New Roman" w:cs="Times New Roman"/>
          <w:sz w:val="24"/>
          <w:szCs w:val="24"/>
        </w:rPr>
        <w:t>оваря на изискванията за производство, преработка и/или дистрибуция, предвидени в закона, подзаконовите нормативни актове по неговото прилагане и правото на Европейския съюз в областта на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07370437"/>
        <w:rPr>
          <w:rFonts w:ascii="Times New Roman" w:eastAsia="Times New Roman" w:hAnsi="Times New Roman" w:cs="Times New Roman"/>
          <w:sz w:val="24"/>
          <w:szCs w:val="24"/>
        </w:rPr>
      </w:pPr>
      <w:r>
        <w:rPr>
          <w:rFonts w:ascii="Times New Roman" w:eastAsia="Times New Roman" w:hAnsi="Times New Roman" w:cs="Times New Roman"/>
          <w:sz w:val="24"/>
          <w:szCs w:val="24"/>
        </w:rPr>
        <w:t>Чл. 5. Специфичните изисквания към групи и подгрупи храни</w:t>
      </w:r>
      <w:r>
        <w:rPr>
          <w:rFonts w:ascii="Times New Roman" w:eastAsia="Times New Roman" w:hAnsi="Times New Roman" w:cs="Times New Roman"/>
          <w:sz w:val="24"/>
          <w:szCs w:val="24"/>
        </w:rPr>
        <w:t xml:space="preserve"> или определена храна от групи или подгрупи храни, тяхното производство, преработка и/или дистрибуция се определят с наредби на Министерския съвет.</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43606633"/>
        <w:rPr>
          <w:rFonts w:ascii="Times New Roman" w:eastAsia="Times New Roman" w:hAnsi="Times New Roman" w:cs="Times New Roman"/>
          <w:sz w:val="24"/>
          <w:szCs w:val="24"/>
        </w:rPr>
      </w:pPr>
      <w:r>
        <w:rPr>
          <w:rFonts w:ascii="Times New Roman" w:eastAsia="Times New Roman" w:hAnsi="Times New Roman" w:cs="Times New Roman"/>
          <w:sz w:val="24"/>
          <w:szCs w:val="24"/>
        </w:rPr>
        <w:t>Чл. 6. Министърът на земеделието, храните и горите, съответно министърът на здравеопазването, с наредби оп</w:t>
      </w:r>
      <w:r>
        <w:rPr>
          <w:rFonts w:ascii="Times New Roman" w:eastAsia="Times New Roman" w:hAnsi="Times New Roman" w:cs="Times New Roman"/>
          <w:sz w:val="24"/>
          <w:szCs w:val="24"/>
        </w:rPr>
        <w:t>ределят национални мерки в съответствие с чл. 1, параграф 3 и чл. 13, параграф 3 от Регламент (ЕО) № 852/2004 на Европейския парламент и на Съвета от 29 април 2004 г. относно хигиената на храните, наричан по-нататък "Регламент (ЕО) № 852/2004".</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51989163"/>
        <w:rPr>
          <w:rFonts w:ascii="Times New Roman" w:eastAsia="Times New Roman" w:hAnsi="Times New Roman" w:cs="Times New Roman"/>
          <w:sz w:val="24"/>
          <w:szCs w:val="24"/>
        </w:rPr>
      </w:pPr>
      <w:r>
        <w:rPr>
          <w:rFonts w:ascii="Times New Roman" w:eastAsia="Times New Roman" w:hAnsi="Times New Roman" w:cs="Times New Roman"/>
          <w:sz w:val="24"/>
          <w:szCs w:val="24"/>
        </w:rPr>
        <w:t>Чл. 7. (1</w:t>
      </w:r>
      <w:r>
        <w:rPr>
          <w:rFonts w:ascii="Times New Roman" w:eastAsia="Times New Roman" w:hAnsi="Times New Roman" w:cs="Times New Roman"/>
          <w:sz w:val="24"/>
          <w:szCs w:val="24"/>
        </w:rPr>
        <w:t>) Министърът на земеделието, храните и горите с наредби определя национални мерки в съответствие с чл. 1, параграфи 4 и 5 и чл. 10, параграф 3 от Регламент (ЕО) № 853/2004 на Европейския парламент и на Съвета от 29 април 2004 г. относно определяне на специ</w:t>
      </w:r>
      <w:r>
        <w:rPr>
          <w:rFonts w:ascii="Times New Roman" w:eastAsia="Times New Roman" w:hAnsi="Times New Roman" w:cs="Times New Roman"/>
          <w:sz w:val="24"/>
          <w:szCs w:val="24"/>
        </w:rPr>
        <w:t>фични хигиенни правила за храните от животински произход, наричан по-нататък "Регламент (ЕО) № 853/2004".</w:t>
      </w:r>
    </w:p>
    <w:p w:rsidR="00000000" w:rsidRDefault="001C1168">
      <w:pPr>
        <w:spacing w:after="0" w:line="240" w:lineRule="auto"/>
        <w:ind w:firstLine="851"/>
        <w:divId w:val="1128932508"/>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Здравните изисквания към животните, от които се добиват храни, се определят с наредба на министъра на земеделието, храните и горите, с която се въ</w:t>
      </w:r>
      <w:r>
        <w:rPr>
          <w:rFonts w:ascii="Times New Roman" w:eastAsia="Times New Roman" w:hAnsi="Times New Roman" w:cs="Times New Roman"/>
          <w:sz w:val="24"/>
          <w:szCs w:val="24"/>
        </w:rPr>
        <w:t>веждат изискванията на Директива 2002/99/ЕО на Съвета от 16 декември 2002 г. за установяване на ветеринарно-санитарни правила, регулиращи производството, преработката, разпространението и пускането на пазара на продукти от животински произход за консумация</w:t>
      </w:r>
      <w:r>
        <w:rPr>
          <w:rFonts w:ascii="Times New Roman" w:eastAsia="Times New Roman" w:hAnsi="Times New Roman" w:cs="Times New Roman"/>
          <w:sz w:val="24"/>
          <w:szCs w:val="24"/>
        </w:rPr>
        <w:t xml:space="preserve"> от човека.</w:t>
      </w:r>
    </w:p>
    <w:p w:rsidR="00000000" w:rsidRDefault="001C1168">
      <w:pPr>
        <w:spacing w:after="0" w:line="240" w:lineRule="auto"/>
        <w:ind w:firstLine="851"/>
        <w:divId w:val="1990939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65 от 2020 г., в сила от 21.07.2020 г.) Министърът на земеделието, храните и горите с наредба определя специфичните изисквания към безопасността и качеството на храните, предлагани в детските заведения, училищните </w:t>
      </w:r>
      <w:r>
        <w:rPr>
          <w:rFonts w:ascii="Times New Roman" w:eastAsia="Times New Roman" w:hAnsi="Times New Roman" w:cs="Times New Roman"/>
          <w:sz w:val="24"/>
          <w:szCs w:val="24"/>
        </w:rPr>
        <w:lastRenderedPageBreak/>
        <w:t xml:space="preserve">столове и </w:t>
      </w:r>
      <w:r>
        <w:rPr>
          <w:rFonts w:ascii="Times New Roman" w:eastAsia="Times New Roman" w:hAnsi="Times New Roman" w:cs="Times New Roman"/>
          <w:sz w:val="24"/>
          <w:szCs w:val="24"/>
        </w:rPr>
        <w:t>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p>
    <w:p w:rsidR="00000000" w:rsidRDefault="001C1168">
      <w:pPr>
        <w:spacing w:after="0" w:line="240" w:lineRule="auto"/>
        <w:ind w:firstLine="851"/>
        <w:divId w:val="711732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65 от 2020 г., в сила от 21.07.2020 г.) Министърът на земеделието, храните и горите с наредби определя специфичните изисквания към суровото мляко, предлагането на пазара на мляко и млечни продукти, както и към други храни от животински </w:t>
      </w:r>
      <w:r>
        <w:rPr>
          <w:rFonts w:ascii="Times New Roman" w:eastAsia="Times New Roman" w:hAnsi="Times New Roman" w:cs="Times New Roman"/>
          <w:sz w:val="24"/>
          <w:szCs w:val="24"/>
        </w:rPr>
        <w:t>произход.</w:t>
      </w:r>
    </w:p>
    <w:p w:rsidR="00000000" w:rsidRDefault="001C1168">
      <w:pPr>
        <w:spacing w:after="0" w:line="240" w:lineRule="auto"/>
        <w:ind w:firstLine="851"/>
        <w:divId w:val="187179344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65 от 2020 г., в сила от 21.07.2020 г.) Министърът на земеделието, храните и горите и министърът на здравеопазването с наредба определят:</w:t>
      </w:r>
    </w:p>
    <w:p w:rsidR="00000000" w:rsidRDefault="001C1168">
      <w:pPr>
        <w:spacing w:after="0" w:line="240" w:lineRule="auto"/>
        <w:ind w:firstLine="851"/>
        <w:divId w:val="708530997"/>
        <w:rPr>
          <w:rFonts w:ascii="Times New Roman" w:eastAsia="Times New Roman" w:hAnsi="Times New Roman" w:cs="Times New Roman"/>
          <w:sz w:val="24"/>
          <w:szCs w:val="24"/>
        </w:rPr>
      </w:pPr>
      <w:r>
        <w:rPr>
          <w:rFonts w:ascii="Times New Roman" w:eastAsia="Times New Roman" w:hAnsi="Times New Roman" w:cs="Times New Roman"/>
          <w:sz w:val="24"/>
          <w:szCs w:val="24"/>
        </w:rPr>
        <w:t>1. хигиенните изисквания към бизнес операторите, които произвеждат, преработват и/или ди</w:t>
      </w:r>
      <w:r>
        <w:rPr>
          <w:rFonts w:ascii="Times New Roman" w:eastAsia="Times New Roman" w:hAnsi="Times New Roman" w:cs="Times New Roman"/>
          <w:sz w:val="24"/>
          <w:szCs w:val="24"/>
        </w:rPr>
        <w:t>стрибутират храна, включително към бизнес операторите, които осъществяват първично производство и свързани с него дейности;</w:t>
      </w:r>
    </w:p>
    <w:p w:rsidR="00000000" w:rsidRDefault="001C1168">
      <w:pPr>
        <w:spacing w:after="0" w:line="240" w:lineRule="auto"/>
        <w:ind w:firstLine="851"/>
        <w:divId w:val="1162820433"/>
        <w:rPr>
          <w:rFonts w:ascii="Times New Roman" w:eastAsia="Times New Roman" w:hAnsi="Times New Roman" w:cs="Times New Roman"/>
          <w:sz w:val="24"/>
          <w:szCs w:val="24"/>
        </w:rPr>
      </w:pPr>
      <w:r>
        <w:rPr>
          <w:rFonts w:ascii="Times New Roman" w:eastAsia="Times New Roman" w:hAnsi="Times New Roman" w:cs="Times New Roman"/>
          <w:sz w:val="24"/>
          <w:szCs w:val="24"/>
        </w:rPr>
        <w:t>2. хигиенните изисквания при първичното производство;</w:t>
      </w:r>
    </w:p>
    <w:p w:rsidR="00000000" w:rsidRDefault="001C1168">
      <w:pPr>
        <w:spacing w:after="0" w:line="240" w:lineRule="auto"/>
        <w:ind w:firstLine="851"/>
        <w:divId w:val="573466494"/>
        <w:rPr>
          <w:rFonts w:ascii="Times New Roman" w:eastAsia="Times New Roman" w:hAnsi="Times New Roman" w:cs="Times New Roman"/>
          <w:sz w:val="24"/>
          <w:szCs w:val="24"/>
        </w:rPr>
      </w:pPr>
      <w:r>
        <w:rPr>
          <w:rFonts w:ascii="Times New Roman" w:eastAsia="Times New Roman" w:hAnsi="Times New Roman" w:cs="Times New Roman"/>
          <w:sz w:val="24"/>
          <w:szCs w:val="24"/>
        </w:rPr>
        <w:t>3. хигиенните изисквания към обектите за производство, преработка и дистрибуци</w:t>
      </w:r>
      <w:r>
        <w:rPr>
          <w:rFonts w:ascii="Times New Roman" w:eastAsia="Times New Roman" w:hAnsi="Times New Roman" w:cs="Times New Roman"/>
          <w:sz w:val="24"/>
          <w:szCs w:val="24"/>
        </w:rPr>
        <w:t>я на храни;</w:t>
      </w:r>
    </w:p>
    <w:p w:rsidR="00000000" w:rsidRDefault="001C1168">
      <w:pPr>
        <w:spacing w:after="0" w:line="240" w:lineRule="auto"/>
        <w:ind w:firstLine="851"/>
        <w:divId w:val="1789162311"/>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за производство, преработка и дистрибуция на храни.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71108588"/>
        <w:rPr>
          <w:rFonts w:ascii="Times New Roman" w:eastAsia="Times New Roman" w:hAnsi="Times New Roman" w:cs="Times New Roman"/>
          <w:sz w:val="24"/>
          <w:szCs w:val="24"/>
        </w:rPr>
      </w:pPr>
      <w:r>
        <w:rPr>
          <w:rFonts w:ascii="Times New Roman" w:eastAsia="Times New Roman" w:hAnsi="Times New Roman" w:cs="Times New Roman"/>
          <w:sz w:val="24"/>
          <w:szCs w:val="24"/>
        </w:rPr>
        <w:t>Чл. 8. При производството, преработката и/или дистрибуцията на храни се прилагат и браншови стандарти и ръководства за добри производствени, търговски и хигиенни практики за хра</w:t>
      </w:r>
      <w:r>
        <w:rPr>
          <w:rFonts w:ascii="Times New Roman" w:eastAsia="Times New Roman" w:hAnsi="Times New Roman" w:cs="Times New Roman"/>
          <w:sz w:val="24"/>
          <w:szCs w:val="24"/>
        </w:rPr>
        <w:t>ните и за въвеждане, прилагане и поддържане на постоянна процедура или процедури, основаващи се на принципите на системата за анализ на опасностите и критични контролни точки (НАССР) в съответствие с чл. 5 от Регламент (ЕО) № 852/2004 и Приложения II и III</w:t>
      </w:r>
      <w:r>
        <w:rPr>
          <w:rFonts w:ascii="Times New Roman" w:eastAsia="Times New Roman" w:hAnsi="Times New Roman" w:cs="Times New Roman"/>
          <w:sz w:val="24"/>
          <w:szCs w:val="24"/>
        </w:rPr>
        <w:t xml:space="preserve"> от Регламент (ЕО) № 853/2004.</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Изисквания към бизнес операторите и лицата, работещи в обекти за производство, преработка и/или дистрибуция на храни</w:t>
      </w:r>
    </w:p>
    <w:p w:rsidR="00000000" w:rsidRDefault="001C1168">
      <w:pPr>
        <w:spacing w:after="0" w:line="240" w:lineRule="auto"/>
        <w:ind w:firstLine="851"/>
        <w:divId w:val="943682973"/>
        <w:rPr>
          <w:rFonts w:ascii="Times New Roman" w:eastAsia="Times New Roman" w:hAnsi="Times New Roman" w:cs="Times New Roman"/>
          <w:sz w:val="24"/>
          <w:szCs w:val="24"/>
        </w:rPr>
      </w:pPr>
      <w:r>
        <w:rPr>
          <w:rFonts w:ascii="Times New Roman" w:eastAsia="Times New Roman" w:hAnsi="Times New Roman" w:cs="Times New Roman"/>
          <w:sz w:val="24"/>
          <w:szCs w:val="24"/>
        </w:rPr>
        <w:t>Чл. 9. Бизнес операторите, които произвеждат, преработват и/или дистрибутират храна, наричани</w:t>
      </w:r>
      <w:r>
        <w:rPr>
          <w:rFonts w:ascii="Times New Roman" w:eastAsia="Times New Roman" w:hAnsi="Times New Roman" w:cs="Times New Roman"/>
          <w:sz w:val="24"/>
          <w:szCs w:val="24"/>
        </w:rPr>
        <w:t xml:space="preserve"> по-нататък "бизнес оператори", са длъжни да разполагат с информация за храните, животните и материалите, използвани при производството, преработката и/или дистрибуцията на храните под техен контрол.</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74137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Бизнес операторите, с изключение на извършващи</w:t>
      </w:r>
      <w:r>
        <w:rPr>
          <w:rFonts w:ascii="Times New Roman" w:eastAsia="Times New Roman" w:hAnsi="Times New Roman" w:cs="Times New Roman"/>
          <w:sz w:val="24"/>
          <w:szCs w:val="24"/>
        </w:rPr>
        <w:t>те първично производство и на аптеки и дрогерии по чл. 30, ал. 1, въвеждат, прилагат и поддържат постоянна процедура или процедури в съответствие с чл. 5 от Регламент (ЕО) № 852/2004 и Приложения II и III от Регламент (ЕО) № 853/2004 и технологична докумен</w:t>
      </w:r>
      <w:r>
        <w:rPr>
          <w:rFonts w:ascii="Times New Roman" w:eastAsia="Times New Roman" w:hAnsi="Times New Roman" w:cs="Times New Roman"/>
          <w:sz w:val="24"/>
          <w:szCs w:val="24"/>
        </w:rPr>
        <w:t>тация за храните, които произвеждат, и/или национални, утвърдени или браншови стандарти.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75654764"/>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При възникване на хранително заболяване бизнес операторите оказват необходимото съдействие на съответната регионална здравна инспекция и областна дирекция по</w:t>
      </w:r>
      <w:r>
        <w:rPr>
          <w:rFonts w:ascii="Times New Roman" w:eastAsia="Times New Roman" w:hAnsi="Times New Roman" w:cs="Times New Roman"/>
          <w:sz w:val="24"/>
          <w:szCs w:val="24"/>
        </w:rPr>
        <w:t xml:space="preserve"> безопасност на храните за ограничаване и ликвидиране на заболяването.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792021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Лице, работещо в обект за производство, преработка и/или дистрибуция на храни, подлежи на предварителни и периодични медицински прегледи по реда на наредбата по чл. 34, ал. 3 </w:t>
      </w:r>
      <w:r>
        <w:rPr>
          <w:rFonts w:ascii="Times New Roman" w:eastAsia="Times New Roman" w:hAnsi="Times New Roman" w:cs="Times New Roman"/>
          <w:sz w:val="24"/>
          <w:szCs w:val="24"/>
        </w:rPr>
        <w:t>от Закона за здравето.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2608217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В обект за производство на храни трябва да работи поне едно лице, наето по трудов договор, което има:</w:t>
      </w:r>
    </w:p>
    <w:p w:rsidR="00000000" w:rsidRDefault="001C1168">
      <w:pPr>
        <w:spacing w:after="0" w:line="240" w:lineRule="auto"/>
        <w:ind w:firstLine="851"/>
        <w:divId w:val="8686829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висше или средно специално образование в областта на хранително-вкусовата промишленост, или</w:t>
      </w:r>
    </w:p>
    <w:p w:rsidR="00000000" w:rsidRDefault="001C1168">
      <w:pPr>
        <w:spacing w:after="0" w:line="240" w:lineRule="auto"/>
        <w:ind w:firstLine="851"/>
        <w:divId w:val="4853169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професионална квали</w:t>
      </w:r>
      <w:r>
        <w:rPr>
          <w:rFonts w:ascii="Times New Roman" w:eastAsia="Times New Roman" w:hAnsi="Times New Roman" w:cs="Times New Roman"/>
          <w:sz w:val="24"/>
          <w:szCs w:val="24"/>
        </w:rPr>
        <w:t>фикация по специалност в областта на хранително-вкусовата промишленост в съответствие с изискванията на Закона за професионалното образование и обучение, или</w:t>
      </w:r>
    </w:p>
    <w:p w:rsidR="00000000" w:rsidRDefault="001C1168">
      <w:pPr>
        <w:spacing w:after="0" w:line="240" w:lineRule="auto"/>
        <w:ind w:firstLine="851"/>
        <w:divId w:val="1389451722"/>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висше образование по специалност от професионално направление "Ветеринарна медицина", или</w:t>
      </w:r>
    </w:p>
    <w:p w:rsidR="00000000" w:rsidRDefault="001C1168">
      <w:pPr>
        <w:spacing w:after="0" w:line="240" w:lineRule="auto"/>
        <w:ind w:firstLine="851"/>
        <w:divId w:val="824514892"/>
        <w:rPr>
          <w:rFonts w:ascii="Times New Roman" w:eastAsia="Times New Roman" w:hAnsi="Times New Roman" w:cs="Times New Roman"/>
          <w:sz w:val="24"/>
          <w:szCs w:val="24"/>
        </w:rPr>
      </w:pPr>
      <w:r>
        <w:rPr>
          <w:rFonts w:ascii="Times New Roman" w:eastAsia="Times New Roman" w:hAnsi="Times New Roman" w:cs="Times New Roman"/>
          <w:sz w:val="24"/>
          <w:szCs w:val="24"/>
        </w:rPr>
        <w:t>4. ви</w:t>
      </w:r>
      <w:r>
        <w:rPr>
          <w:rFonts w:ascii="Times New Roman" w:eastAsia="Times New Roman" w:hAnsi="Times New Roman" w:cs="Times New Roman"/>
          <w:sz w:val="24"/>
          <w:szCs w:val="24"/>
        </w:rPr>
        <w:t>сше образование по специалност от професионално направление "медицина" или "фармация", когато обектът е за производство на хранителни добавки, храни, предназначени за употреба при интензивно мускулно натоварване, и храни по глава трета, раздел ІІ.</w:t>
      </w:r>
    </w:p>
    <w:p w:rsidR="00000000" w:rsidRDefault="001C1168">
      <w:pPr>
        <w:spacing w:after="0" w:line="240" w:lineRule="auto"/>
        <w:ind w:firstLine="851"/>
        <w:divId w:val="284699211"/>
        <w:rPr>
          <w:rFonts w:ascii="Times New Roman" w:eastAsia="Times New Roman" w:hAnsi="Times New Roman" w:cs="Times New Roman"/>
          <w:sz w:val="24"/>
          <w:szCs w:val="24"/>
        </w:rPr>
      </w:pPr>
      <w:r>
        <w:rPr>
          <w:rFonts w:ascii="Times New Roman" w:eastAsia="Times New Roman" w:hAnsi="Times New Roman" w:cs="Times New Roman"/>
          <w:sz w:val="24"/>
          <w:szCs w:val="24"/>
        </w:rPr>
        <w:t>(2) Наем</w:t>
      </w:r>
      <w:r>
        <w:rPr>
          <w:rFonts w:ascii="Times New Roman" w:eastAsia="Times New Roman" w:hAnsi="Times New Roman" w:cs="Times New Roman"/>
          <w:sz w:val="24"/>
          <w:szCs w:val="24"/>
        </w:rPr>
        <w:t>ане на лице по трудов договор не се изисква, когато обектът се управлява от бизнес оператор, който отговаря на поне едно от изискванията по ал. 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Опаковане, етикетиране, представяне и реклама на храните</w:t>
      </w:r>
    </w:p>
    <w:p w:rsidR="00000000" w:rsidRDefault="001C1168">
      <w:pPr>
        <w:spacing w:after="0" w:line="240" w:lineRule="auto"/>
        <w:ind w:firstLine="851"/>
        <w:divId w:val="988747626"/>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За опаковането на храни се</w:t>
      </w:r>
      <w:r>
        <w:rPr>
          <w:rFonts w:ascii="Times New Roman" w:eastAsia="Times New Roman" w:hAnsi="Times New Roman" w:cs="Times New Roman"/>
          <w:sz w:val="24"/>
          <w:szCs w:val="24"/>
        </w:rPr>
        <w:t xml:space="preserve"> използват само материали и предмети, включително активни и интелигентни материали и предмети, предназначени за контакт с храни, които отговарят на изискванията на Регламент (ЕО) № 1935/2004 на Европейския парламент и на Съвета от 27 октомври 2004 г. относ</w:t>
      </w:r>
      <w:r>
        <w:rPr>
          <w:rFonts w:ascii="Times New Roman" w:eastAsia="Times New Roman" w:hAnsi="Times New Roman" w:cs="Times New Roman"/>
          <w:sz w:val="24"/>
          <w:szCs w:val="24"/>
        </w:rPr>
        <w:t>но материалите и предметите, предназначени за контакт с храни и за отмяна на директиви 80/590/ЕИО и 89/109/ЕИО, наричан по-нататък "Регламент (ЕО) № 1935/2004", на закона и на подзаконовите нормативни актове по прилагането му.</w:t>
      </w:r>
    </w:p>
    <w:p w:rsidR="00000000" w:rsidRDefault="001C1168">
      <w:pPr>
        <w:spacing w:after="0" w:line="240" w:lineRule="auto"/>
        <w:ind w:firstLine="851"/>
        <w:divId w:val="1083994309"/>
        <w:rPr>
          <w:rFonts w:ascii="Times New Roman" w:eastAsia="Times New Roman" w:hAnsi="Times New Roman" w:cs="Times New Roman"/>
          <w:sz w:val="24"/>
          <w:szCs w:val="24"/>
        </w:rPr>
      </w:pPr>
      <w:r>
        <w:rPr>
          <w:rFonts w:ascii="Times New Roman" w:eastAsia="Times New Roman" w:hAnsi="Times New Roman" w:cs="Times New Roman"/>
          <w:sz w:val="24"/>
          <w:szCs w:val="24"/>
        </w:rPr>
        <w:t>(2) Материалите и предметите, предназначени за контакт с храни, се придружават от декларация за съответствие с нормативните изисквания.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70698493"/>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Министърът на здравеопазването, съгласувано с министъра на земеделието, храните и горите, издава наредби, коит</w:t>
      </w:r>
      <w:r>
        <w:rPr>
          <w:rFonts w:ascii="Times New Roman" w:eastAsia="Times New Roman" w:hAnsi="Times New Roman" w:cs="Times New Roman"/>
          <w:sz w:val="24"/>
          <w:szCs w:val="24"/>
        </w:rPr>
        <w:t>о:</w:t>
      </w:r>
    </w:p>
    <w:p w:rsidR="00000000" w:rsidRDefault="001C1168">
      <w:pPr>
        <w:spacing w:after="0" w:line="240" w:lineRule="auto"/>
        <w:ind w:firstLine="851"/>
        <w:divId w:val="176260129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13 от 2021 г.) въвеждат директиви на Европейския съюз относно материалите и предметите, предназначени за контакт с храни;</w:t>
      </w:r>
    </w:p>
    <w:p w:rsidR="00000000" w:rsidRDefault="001C1168">
      <w:pPr>
        <w:spacing w:after="0" w:line="240" w:lineRule="auto"/>
        <w:ind w:firstLine="851"/>
        <w:divId w:val="4811295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определят национални мерки по отношение на материали и предмети, за които няма приети на ниво Европейски съюз</w:t>
      </w:r>
      <w:r>
        <w:rPr>
          <w:rFonts w:ascii="Times New Roman" w:eastAsia="Times New Roman" w:hAnsi="Times New Roman" w:cs="Times New Roman"/>
          <w:sz w:val="24"/>
          <w:szCs w:val="24"/>
        </w:rPr>
        <w:t xml:space="preserve"> специфични мерки, съгласно чл. 5 от Регламент (ЕО) № 1935/2004.</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317465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(1) Министърът на здравеопазването е национален компетентен орган за целите на чл. 9 от Регламент (ЕС) № 1935/2004 и чл. 5 от Регламент (ЕО) № 282/2008 на Комисията от 27 март 2008 </w:t>
      </w:r>
      <w:r>
        <w:rPr>
          <w:rFonts w:ascii="Times New Roman" w:eastAsia="Times New Roman" w:hAnsi="Times New Roman" w:cs="Times New Roman"/>
          <w:sz w:val="24"/>
          <w:szCs w:val="24"/>
        </w:rPr>
        <w:t>г. относно материали и предмети от рециклирана пластмаса, предназначени за контакт с храни, и за изменение на Регламент (ЕО) № 2023/2006 (ОВ, L 86/9 от 28 март 2008 г.), наричан по-нататък "Регламент (ЕО) № 282/2008".</w:t>
      </w:r>
    </w:p>
    <w:p w:rsidR="00000000" w:rsidRDefault="001C1168">
      <w:pPr>
        <w:spacing w:after="0" w:line="240" w:lineRule="auto"/>
        <w:ind w:firstLine="851"/>
        <w:divId w:val="126113638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здравеопазването</w:t>
      </w:r>
      <w:r>
        <w:rPr>
          <w:rFonts w:ascii="Times New Roman" w:eastAsia="Times New Roman" w:hAnsi="Times New Roman" w:cs="Times New Roman"/>
          <w:sz w:val="24"/>
          <w:szCs w:val="24"/>
        </w:rPr>
        <w:t xml:space="preserve"> писмено уведомява Министерството на земеделието, храните и горите за заявления, подадени от бизнес оператори по чл. 9 от Регламент (ЕС) № 1935/2004 и чл. 5 от Регламент (ЕО) № 282/2008.</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6296473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Бизнес оператор, който произвежда, преработва и/или дис</w:t>
      </w:r>
      <w:r>
        <w:rPr>
          <w:rFonts w:ascii="Times New Roman" w:eastAsia="Times New Roman" w:hAnsi="Times New Roman" w:cs="Times New Roman"/>
          <w:sz w:val="24"/>
          <w:szCs w:val="24"/>
        </w:rPr>
        <w:t>трибутира храни, е длъжен да предлага храни, етикетирани в съответствие с изискванията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w:t>
      </w:r>
      <w:r>
        <w:rPr>
          <w:rFonts w:ascii="Times New Roman" w:eastAsia="Times New Roman" w:hAnsi="Times New Roman" w:cs="Times New Roman"/>
          <w:sz w:val="24"/>
          <w:szCs w:val="24"/>
        </w:rPr>
        <w:t xml:space="preserve">гламенти (ЕО) № 1924/2006 и (ЕО) № 1925/2006 на Европейския парламент и на Съвета и за отмяна на Директива 87/250/ЕИО на Комисията, Директива 90/496/ЕИО на </w:t>
      </w:r>
      <w:r>
        <w:rPr>
          <w:rFonts w:ascii="Times New Roman" w:eastAsia="Times New Roman" w:hAnsi="Times New Roman" w:cs="Times New Roman"/>
          <w:sz w:val="24"/>
          <w:szCs w:val="24"/>
        </w:rPr>
        <w:lastRenderedPageBreak/>
        <w:t>Съвета, Директива 1999/10/ЕО на Комисията, Директива 2000/13/ЕО на Европейския парламент и на Съвета</w:t>
      </w:r>
      <w:r>
        <w:rPr>
          <w:rFonts w:ascii="Times New Roman" w:eastAsia="Times New Roman" w:hAnsi="Times New Roman" w:cs="Times New Roman"/>
          <w:sz w:val="24"/>
          <w:szCs w:val="24"/>
        </w:rPr>
        <w:t>, директиви 2002/67/ЕО и 2008/5/ЕО на Комисията и на Регламент (ЕО) № 608/2004 на Комисията (ОВ, L 304/18 от 22 ноември 2011 г.), наричан по-нататък "Регламент (ЕС) № 1169/2011", на този закон и на подзаконовите нормативни актове по прилагането му.</w:t>
      </w:r>
    </w:p>
    <w:p w:rsidR="00000000" w:rsidRDefault="001C1168">
      <w:pPr>
        <w:spacing w:after="0" w:line="240" w:lineRule="auto"/>
        <w:ind w:firstLine="851"/>
        <w:divId w:val="1315374544"/>
        <w:rPr>
          <w:rFonts w:ascii="Times New Roman" w:eastAsia="Times New Roman" w:hAnsi="Times New Roman" w:cs="Times New Roman"/>
          <w:sz w:val="24"/>
          <w:szCs w:val="24"/>
        </w:rPr>
      </w:pPr>
      <w:r>
        <w:rPr>
          <w:rFonts w:ascii="Times New Roman" w:eastAsia="Times New Roman" w:hAnsi="Times New Roman" w:cs="Times New Roman"/>
          <w:sz w:val="24"/>
          <w:szCs w:val="24"/>
        </w:rPr>
        <w:t>(2) (До</w:t>
      </w:r>
      <w:r>
        <w:rPr>
          <w:rFonts w:ascii="Times New Roman" w:eastAsia="Times New Roman" w:hAnsi="Times New Roman" w:cs="Times New Roman"/>
          <w:sz w:val="24"/>
          <w:szCs w:val="24"/>
        </w:rPr>
        <w:t>п. - ДВ, бр. 13 от 2021 г.) Обозначението "Добит в България"/"Продукт от България" може да се поставя върху първични продукти, които са добити на територията на Република България.</w:t>
      </w:r>
    </w:p>
    <w:p w:rsidR="00000000" w:rsidRDefault="001C1168">
      <w:pPr>
        <w:spacing w:after="0" w:line="240" w:lineRule="auto"/>
        <w:ind w:firstLine="851"/>
        <w:divId w:val="155075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13 от 2021 г.) Обозначението "Продукт от България" или </w:t>
      </w:r>
      <w:r>
        <w:rPr>
          <w:rFonts w:ascii="Times New Roman" w:eastAsia="Times New Roman" w:hAnsi="Times New Roman" w:cs="Times New Roman"/>
          <w:sz w:val="24"/>
          <w:szCs w:val="24"/>
        </w:rPr>
        <w:t>обозначения със същия или сходен смисъл могат да се поставят върху храни при спазване на условията по член 60 от Регламент (ЕС) № 952/2013 на Европейския парламент и на Съвета от 9 октомври 2013 г. за създаване на Митнически кодекс на Съюза (ОВ, L 269/1 от</w:t>
      </w:r>
      <w:r>
        <w:rPr>
          <w:rFonts w:ascii="Times New Roman" w:eastAsia="Times New Roman" w:hAnsi="Times New Roman" w:cs="Times New Roman"/>
          <w:sz w:val="24"/>
          <w:szCs w:val="24"/>
        </w:rPr>
        <w:t xml:space="preserve"> 10 октомври 2013 г.).</w:t>
      </w:r>
    </w:p>
    <w:p w:rsidR="00000000" w:rsidRDefault="001C1168">
      <w:pPr>
        <w:spacing w:after="0" w:line="240" w:lineRule="auto"/>
        <w:ind w:firstLine="851"/>
        <w:divId w:val="3968984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13 от 2021 г.) Обозначението по ал. 3 може да се придружава с географска карта или друг символ, който съдържа информация, че храната е с произход от Република България.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08144324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В съответствие с чл. 15, параграфи</w:t>
      </w:r>
      <w:r>
        <w:rPr>
          <w:rFonts w:ascii="Times New Roman" w:eastAsia="Times New Roman" w:hAnsi="Times New Roman" w:cs="Times New Roman"/>
          <w:sz w:val="24"/>
          <w:szCs w:val="24"/>
        </w:rPr>
        <w:t xml:space="preserve"> 1 и 2 от Регламент (ЕС) № 1169/2011 информацията за храните, предлагани на територията на Република България, включително тази на етикета, се предоставя на български език.</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814832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 Изискванията за предоставянето на информация на потребителите за храните </w:t>
      </w:r>
      <w:r>
        <w:rPr>
          <w:rFonts w:ascii="Times New Roman" w:eastAsia="Times New Roman" w:hAnsi="Times New Roman" w:cs="Times New Roman"/>
          <w:sz w:val="24"/>
          <w:szCs w:val="24"/>
        </w:rPr>
        <w:t>се определят с наредба на Министерския съвет, с която се:</w:t>
      </w:r>
    </w:p>
    <w:p w:rsidR="00000000" w:rsidRDefault="001C1168">
      <w:pPr>
        <w:spacing w:after="0" w:line="240" w:lineRule="auto"/>
        <w:ind w:firstLine="851"/>
        <w:divId w:val="2052151253"/>
        <w:rPr>
          <w:rFonts w:ascii="Times New Roman" w:eastAsia="Times New Roman" w:hAnsi="Times New Roman" w:cs="Times New Roman"/>
          <w:sz w:val="24"/>
          <w:szCs w:val="24"/>
        </w:rPr>
      </w:pPr>
      <w:r>
        <w:rPr>
          <w:rFonts w:ascii="Times New Roman" w:eastAsia="Times New Roman" w:hAnsi="Times New Roman" w:cs="Times New Roman"/>
          <w:sz w:val="24"/>
          <w:szCs w:val="24"/>
        </w:rPr>
        <w:t>1. въвеждат изискванията на Директива 2011/91/ЕС на Европейския парламент и на Съвета от 13 декември 2011 г. относно означенията или маркировките, идентифициращи партидата, към която принадлежи даде</w:t>
      </w:r>
      <w:r>
        <w:rPr>
          <w:rFonts w:ascii="Times New Roman" w:eastAsia="Times New Roman" w:hAnsi="Times New Roman" w:cs="Times New Roman"/>
          <w:sz w:val="24"/>
          <w:szCs w:val="24"/>
        </w:rPr>
        <w:t>на храна (ОВ, L 334/1 от 16 декември 2011 г.);</w:t>
      </w:r>
    </w:p>
    <w:p w:rsidR="00000000" w:rsidRDefault="001C1168">
      <w:pPr>
        <w:spacing w:after="0" w:line="240" w:lineRule="auto"/>
        <w:ind w:firstLine="851"/>
        <w:divId w:val="94268857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определят национални мерки за предоставянето на информация за храните на потребителите съгласно чл. 38 - 44 на Регламент (ЕС) № 1169/2011.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13269026"/>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Министърът на здравеопазването е национален компетентен о</w:t>
      </w:r>
      <w:r>
        <w:rPr>
          <w:rFonts w:ascii="Times New Roman" w:eastAsia="Times New Roman" w:hAnsi="Times New Roman" w:cs="Times New Roman"/>
          <w:sz w:val="24"/>
          <w:szCs w:val="24"/>
        </w:rPr>
        <w:t xml:space="preserve">рган за целите на чл. 1, параграф 4, чл. 15 и чл. 18, параграф 2 от Регламент (ЕО) № 1924/2006 на Европейския парламент и на Съвета от 20 декември 2006 г. относно хранителни и здравни претенции за храните, наричан по-нататък "Регламент (ЕО) № 1924/2006" и </w:t>
      </w:r>
      <w:r>
        <w:rPr>
          <w:rFonts w:ascii="Times New Roman" w:eastAsia="Times New Roman" w:hAnsi="Times New Roman" w:cs="Times New Roman"/>
          <w:sz w:val="24"/>
          <w:szCs w:val="24"/>
        </w:rPr>
        <w:t>на Регламент (ЕС) № 907/2013 на Комисията от 20 септември 2013 г. за определяне на правила относно заявленията във връзка с използването на генерични обозначения (наименования) (ОВ, L 251/7 от 21 септември 2013 г.).</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40281664"/>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Министърът на здравеопазването</w:t>
      </w:r>
      <w:r>
        <w:rPr>
          <w:rFonts w:ascii="Times New Roman" w:eastAsia="Times New Roman" w:hAnsi="Times New Roman" w:cs="Times New Roman"/>
          <w:sz w:val="24"/>
          <w:szCs w:val="24"/>
        </w:rPr>
        <w:t xml:space="preserve"> е национален компетентен орган за целите на чл. 8, параграф 2 от Регламент (ЕО) № 1925/2006 на Европейския парламент и на Съвета от 20 декември 2006 г. относно влагането на витамини, минерали и някои други вещества в храните, наричан по-нататък "Регламент</w:t>
      </w:r>
      <w:r>
        <w:rPr>
          <w:rFonts w:ascii="Times New Roman" w:eastAsia="Times New Roman" w:hAnsi="Times New Roman" w:cs="Times New Roman"/>
          <w:sz w:val="24"/>
          <w:szCs w:val="24"/>
        </w:rPr>
        <w:t xml:space="preserve"> (ЕО) № 1925/2006" и на Регламент за изпълнение (ЕС) № 307/2012 на Комисията от 11 април 2012 г. за установяване на правила за прилагане на член 8 от Регламент (ЕО) № 1925/2006 на Европейския парламент и на Съвета относно влагането на витамини, минерали и </w:t>
      </w:r>
      <w:r>
        <w:rPr>
          <w:rFonts w:ascii="Times New Roman" w:eastAsia="Times New Roman" w:hAnsi="Times New Roman" w:cs="Times New Roman"/>
          <w:sz w:val="24"/>
          <w:szCs w:val="24"/>
        </w:rPr>
        <w:t>някои други вещества в храните (ОВ, L 102/2 от 12 април 2012 г.).</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15218506"/>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Бизнес оператор не може чрез реклами или други форми на търговски съобщения, в които като изпълнители участват деца, да рекламира:</w:t>
      </w:r>
    </w:p>
    <w:p w:rsidR="00000000" w:rsidRDefault="001C1168">
      <w:pPr>
        <w:spacing w:after="0" w:line="240" w:lineRule="auto"/>
        <w:ind w:firstLine="851"/>
        <w:divId w:val="17346239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генетично модифицирани храни и храни, за които</w:t>
      </w:r>
      <w:r>
        <w:rPr>
          <w:rFonts w:ascii="Times New Roman" w:eastAsia="Times New Roman" w:hAnsi="Times New Roman" w:cs="Times New Roman"/>
          <w:sz w:val="24"/>
          <w:szCs w:val="24"/>
        </w:rPr>
        <w:t xml:space="preserve"> има нормативно въведени ограничения за употреба от деца;</w:t>
      </w:r>
    </w:p>
    <w:p w:rsidR="00000000" w:rsidRDefault="001C1168">
      <w:pPr>
        <w:spacing w:after="0" w:line="240" w:lineRule="auto"/>
        <w:ind w:firstLine="851"/>
        <w:divId w:val="2112434287"/>
        <w:rPr>
          <w:rFonts w:ascii="Times New Roman" w:eastAsia="Times New Roman" w:hAnsi="Times New Roman" w:cs="Times New Roman"/>
          <w:sz w:val="24"/>
          <w:szCs w:val="24"/>
        </w:rPr>
      </w:pPr>
      <w:r>
        <w:rPr>
          <w:rFonts w:ascii="Times New Roman" w:eastAsia="Times New Roman" w:hAnsi="Times New Roman" w:cs="Times New Roman"/>
          <w:sz w:val="24"/>
          <w:szCs w:val="24"/>
        </w:rPr>
        <w:t>2. храни, които съдържат хранителни съставки и вещества с хранителен или физиологичен ефект, които не отговарят на изискванията за здравословно хранене съгласно нормативната уредба.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ИЗИСКВАНИЯ ПРИ ПРОИЗВОДСТВО, ПРЕРАБОТКА И/ИЛИ ДИСТРИБУЦИЯ НА ХРАНИ</w:t>
      </w: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Регистрация и одобрение при производство, преработка и/или дистрибуция на храни</w:t>
      </w:r>
    </w:p>
    <w:p w:rsidR="00000000" w:rsidRDefault="001C1168">
      <w:pPr>
        <w:spacing w:after="0" w:line="240" w:lineRule="auto"/>
        <w:ind w:firstLine="851"/>
        <w:divId w:val="1056051157"/>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Производство, преработка и/или дистрибуция на храни се извършват след регистрация или</w:t>
      </w:r>
      <w:r>
        <w:rPr>
          <w:rFonts w:ascii="Times New Roman" w:eastAsia="Times New Roman" w:hAnsi="Times New Roman" w:cs="Times New Roman"/>
          <w:sz w:val="24"/>
          <w:szCs w:val="24"/>
        </w:rPr>
        <w:t xml:space="preserve"> одобрение по реда на закона.</w:t>
      </w:r>
    </w:p>
    <w:p w:rsidR="00000000" w:rsidRDefault="001C1168">
      <w:pPr>
        <w:spacing w:after="0" w:line="240" w:lineRule="auto"/>
        <w:ind w:firstLine="851"/>
        <w:divId w:val="21109255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Компетентен орган за регистрация за целите на Регламент (ЕО) № 852/2004 е директорът на:</w:t>
      </w:r>
    </w:p>
    <w:p w:rsidR="00000000" w:rsidRDefault="001C1168">
      <w:pPr>
        <w:spacing w:after="0" w:line="240" w:lineRule="auto"/>
        <w:ind w:firstLine="851"/>
        <w:divId w:val="424615975"/>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областната дирекция по безопасност на храните - по местонахождението на обекта за производство, преработка и/или дистрибуция на хр</w:t>
      </w:r>
      <w:r>
        <w:rPr>
          <w:rFonts w:ascii="Times New Roman" w:eastAsia="Times New Roman" w:hAnsi="Times New Roman" w:cs="Times New Roman"/>
          <w:sz w:val="24"/>
          <w:szCs w:val="24"/>
        </w:rPr>
        <w:t>ани;</w:t>
      </w:r>
    </w:p>
    <w:p w:rsidR="00000000" w:rsidRDefault="001C1168">
      <w:pPr>
        <w:spacing w:after="0" w:line="240" w:lineRule="auto"/>
        <w:ind w:firstLine="851"/>
        <w:divId w:val="68039320"/>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регионалната здравна инспекция - по местонахождението на обекта за производство на бутилирани натурални минерални, изворни и трапезни води.</w:t>
      </w:r>
    </w:p>
    <w:p w:rsidR="00000000" w:rsidRDefault="001C1168">
      <w:pPr>
        <w:spacing w:after="0" w:line="240" w:lineRule="auto"/>
        <w:ind w:firstLine="851"/>
        <w:divId w:val="1678014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Компетентен орган за одобрение за целите на Регламент (ЕО) № 853/2004 е директорът на областната дирекци</w:t>
      </w:r>
      <w:r>
        <w:rPr>
          <w:rFonts w:ascii="Times New Roman" w:eastAsia="Times New Roman" w:hAnsi="Times New Roman" w:cs="Times New Roman"/>
          <w:sz w:val="24"/>
          <w:szCs w:val="24"/>
        </w:rPr>
        <w:t>я по безопасност на храните по местонахождението на обекта за производство, преработка и/или дистрибуция на храни.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865941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 (1) Българската агенция по безопасност на храните поддържа на </w:t>
      </w:r>
      <w:hyperlink r:id="rId4" w:tgtFrame="_blank" w:history="1">
        <w:r>
          <w:rPr>
            <w:rFonts w:ascii="Times New Roman" w:eastAsia="Times New Roman" w:hAnsi="Times New Roman" w:cs="Times New Roman"/>
            <w:color w:val="0000FF"/>
            <w:sz w:val="24"/>
            <w:szCs w:val="24"/>
            <w:u w:val="single"/>
          </w:rPr>
          <w:t>интернет с</w:t>
        </w:r>
        <w:r>
          <w:rPr>
            <w:rFonts w:ascii="Times New Roman" w:eastAsia="Times New Roman" w:hAnsi="Times New Roman" w:cs="Times New Roman"/>
            <w:color w:val="0000FF"/>
            <w:sz w:val="24"/>
            <w:szCs w:val="24"/>
            <w:u w:val="single"/>
          </w:rPr>
          <w:t>траницата</w:t>
        </w:r>
      </w:hyperlink>
      <w:r>
        <w:rPr>
          <w:rFonts w:ascii="Times New Roman" w:eastAsia="Times New Roman" w:hAnsi="Times New Roman" w:cs="Times New Roman"/>
          <w:sz w:val="24"/>
          <w:szCs w:val="24"/>
        </w:rPr>
        <w:t xml:space="preserve"> си публичен национален регистър на бизнес операторите, обектите за производство, преработка и/или дистрибуция на храни и на хранителните добавки и храните, предназначени за употреба при интензивно мускулно натоварване.</w:t>
      </w:r>
    </w:p>
    <w:p w:rsidR="00000000" w:rsidRDefault="001C1168">
      <w:pPr>
        <w:spacing w:after="0" w:line="240" w:lineRule="auto"/>
        <w:ind w:firstLine="851"/>
        <w:divId w:val="101248676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здрав</w:t>
      </w:r>
      <w:r>
        <w:rPr>
          <w:rFonts w:ascii="Times New Roman" w:eastAsia="Times New Roman" w:hAnsi="Times New Roman" w:cs="Times New Roman"/>
          <w:sz w:val="24"/>
          <w:szCs w:val="24"/>
        </w:rPr>
        <w:t xml:space="preserve">еопазването поддържа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публични регистри на:</w:t>
      </w:r>
    </w:p>
    <w:p w:rsidR="00000000" w:rsidRDefault="001C1168">
      <w:pPr>
        <w:spacing w:after="0" w:line="240" w:lineRule="auto"/>
        <w:ind w:firstLine="851"/>
        <w:divId w:val="1025978579"/>
        <w:rPr>
          <w:rFonts w:ascii="Times New Roman" w:eastAsia="Times New Roman" w:hAnsi="Times New Roman" w:cs="Times New Roman"/>
          <w:sz w:val="24"/>
          <w:szCs w:val="24"/>
        </w:rPr>
      </w:pPr>
      <w:r>
        <w:rPr>
          <w:rFonts w:ascii="Times New Roman" w:eastAsia="Times New Roman" w:hAnsi="Times New Roman" w:cs="Times New Roman"/>
          <w:sz w:val="24"/>
          <w:szCs w:val="24"/>
        </w:rPr>
        <w:t>1. бизнес операторите и обектите за производство на бутилирани натурални минерални, изворни и трапезни води;</w:t>
      </w:r>
    </w:p>
    <w:p w:rsidR="00000000" w:rsidRDefault="001C1168">
      <w:pPr>
        <w:spacing w:after="0" w:line="240" w:lineRule="auto"/>
        <w:ind w:firstLine="851"/>
        <w:divId w:val="450171294"/>
        <w:rPr>
          <w:rFonts w:ascii="Times New Roman" w:eastAsia="Times New Roman" w:hAnsi="Times New Roman" w:cs="Times New Roman"/>
          <w:sz w:val="24"/>
          <w:szCs w:val="24"/>
        </w:rPr>
      </w:pPr>
      <w:r>
        <w:rPr>
          <w:rFonts w:ascii="Times New Roman" w:eastAsia="Times New Roman" w:hAnsi="Times New Roman" w:cs="Times New Roman"/>
          <w:sz w:val="24"/>
          <w:szCs w:val="24"/>
        </w:rPr>
        <w:t>2. пуснатите на п</w:t>
      </w:r>
      <w:r>
        <w:rPr>
          <w:rFonts w:ascii="Times New Roman" w:eastAsia="Times New Roman" w:hAnsi="Times New Roman" w:cs="Times New Roman"/>
          <w:sz w:val="24"/>
          <w:szCs w:val="24"/>
        </w:rPr>
        <w:t>азара храни по чл. 76, ал. 1;</w:t>
      </w:r>
    </w:p>
    <w:p w:rsidR="00000000" w:rsidRDefault="001C1168">
      <w:pPr>
        <w:spacing w:after="0" w:line="240" w:lineRule="auto"/>
        <w:ind w:firstLine="851"/>
        <w:divId w:val="195035245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извършващи дейност "обработване на храни с йонизиращо лъчение".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07377221"/>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Ръководителите на специализирани структури към Министерството на вътрешните работи, Министерството на отбраната и Министерството на право</w:t>
      </w:r>
      <w:r>
        <w:rPr>
          <w:rFonts w:ascii="Times New Roman" w:eastAsia="Times New Roman" w:hAnsi="Times New Roman" w:cs="Times New Roman"/>
          <w:sz w:val="24"/>
          <w:szCs w:val="24"/>
        </w:rPr>
        <w:t>съдието извършват регистрация или одобрение съгласно Регламент (ЕО) № 852/2004 и Регламент (ЕО) № 853/2004 на обектите за производство, преработка и/или дистрибуция на храни, разположени в обекти със специален пропускателен режим.</w:t>
      </w:r>
    </w:p>
    <w:p w:rsidR="00000000" w:rsidRDefault="001C1168">
      <w:pPr>
        <w:spacing w:after="0" w:line="240" w:lineRule="auto"/>
        <w:ind w:firstLine="851"/>
        <w:divId w:val="607659800"/>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за регистрация,</w:t>
      </w:r>
      <w:r>
        <w:rPr>
          <w:rFonts w:ascii="Times New Roman" w:eastAsia="Times New Roman" w:hAnsi="Times New Roman" w:cs="Times New Roman"/>
          <w:sz w:val="24"/>
          <w:szCs w:val="24"/>
        </w:rPr>
        <w:t xml:space="preserve"> одобрение и контрол на обектите по ал. 1 се определя с наредби на съответните министри.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1561478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За регистрация на обект за производство, преработка и/или дистрибуция на храни или за производство на бутилирани натурални минерални, изворни и трапезни </w:t>
      </w:r>
      <w:r>
        <w:rPr>
          <w:rFonts w:ascii="Times New Roman" w:eastAsia="Times New Roman" w:hAnsi="Times New Roman" w:cs="Times New Roman"/>
          <w:sz w:val="24"/>
          <w:szCs w:val="24"/>
        </w:rPr>
        <w:t>води по Регламент (ЕО) № 852/2004 бизнес операторът подава до съответния компетентен орган по чл. 23, ал. 2, т. 1 или 2:</w:t>
      </w:r>
    </w:p>
    <w:p w:rsidR="00000000" w:rsidRDefault="001C1168">
      <w:pPr>
        <w:spacing w:after="0" w:line="240" w:lineRule="auto"/>
        <w:ind w:firstLine="851"/>
        <w:divId w:val="17668811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заявление по образец, одобрен от изпълнителния директор на Българската агенция по безопасност на храните, съответно от министъра на </w:t>
      </w:r>
      <w:r>
        <w:rPr>
          <w:rFonts w:ascii="Times New Roman" w:eastAsia="Times New Roman" w:hAnsi="Times New Roman" w:cs="Times New Roman"/>
          <w:sz w:val="24"/>
          <w:szCs w:val="24"/>
        </w:rPr>
        <w:t>здравеопазването;</w:t>
      </w:r>
    </w:p>
    <w:p w:rsidR="00000000" w:rsidRDefault="001C1168">
      <w:pPr>
        <w:spacing w:after="0" w:line="240" w:lineRule="auto"/>
        <w:ind w:firstLine="851"/>
        <w:divId w:val="938027302"/>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на:</w:t>
      </w:r>
    </w:p>
    <w:p w:rsidR="00000000" w:rsidRDefault="001C1168">
      <w:pPr>
        <w:spacing w:after="0" w:line="240" w:lineRule="auto"/>
        <w:ind w:firstLine="851"/>
        <w:divId w:val="603076057"/>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удостоверение за въвеждане в експлоатация по чл. 177, ал. 3 от Закона за устройство на територията - когато е приложимо;</w:t>
      </w:r>
    </w:p>
    <w:p w:rsidR="00000000" w:rsidRDefault="001C1168">
      <w:pPr>
        <w:spacing w:after="0" w:line="240" w:lineRule="auto"/>
        <w:ind w:firstLine="851"/>
        <w:divId w:val="167218022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издадено разрешение за строеж по чл. 41, ал. 1 от Закона за устройство на територията - за стопанс</w:t>
      </w:r>
      <w:r>
        <w:rPr>
          <w:rFonts w:ascii="Times New Roman" w:eastAsia="Times New Roman" w:hAnsi="Times New Roman" w:cs="Times New Roman"/>
          <w:sz w:val="24"/>
          <w:szCs w:val="24"/>
        </w:rPr>
        <w:t>ки и второстепенни постройки;</w:t>
      </w:r>
    </w:p>
    <w:p w:rsidR="00000000" w:rsidRDefault="001C1168">
      <w:pPr>
        <w:spacing w:after="0" w:line="240" w:lineRule="auto"/>
        <w:ind w:firstLine="851"/>
        <w:divId w:val="611517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разрешение за поставяне по чл. 56, ал. 2 от Закона за устройство на територията - за </w:t>
      </w:r>
      <w:proofErr w:type="spellStart"/>
      <w:r>
        <w:rPr>
          <w:rFonts w:ascii="Times New Roman" w:eastAsia="Times New Roman" w:hAnsi="Times New Roman" w:cs="Times New Roman"/>
          <w:sz w:val="24"/>
          <w:szCs w:val="24"/>
        </w:rPr>
        <w:t>преместваемите</w:t>
      </w:r>
      <w:proofErr w:type="spellEnd"/>
      <w:r>
        <w:rPr>
          <w:rFonts w:ascii="Times New Roman" w:eastAsia="Times New Roman" w:hAnsi="Times New Roman" w:cs="Times New Roman"/>
          <w:sz w:val="24"/>
          <w:szCs w:val="24"/>
        </w:rPr>
        <w:t xml:space="preserve"> обекти;</w:t>
      </w:r>
    </w:p>
    <w:p w:rsidR="00000000" w:rsidRDefault="001C1168">
      <w:pPr>
        <w:spacing w:after="0" w:line="240" w:lineRule="auto"/>
        <w:ind w:firstLine="851"/>
        <w:divId w:val="1991517958"/>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който удостоверява, че обектът не подлежи на въвеждане в експлоатация - когато е приложимо;</w:t>
      </w:r>
    </w:p>
    <w:p w:rsidR="00000000" w:rsidRDefault="001C1168">
      <w:pPr>
        <w:spacing w:after="0" w:line="240" w:lineRule="auto"/>
        <w:ind w:firstLine="851"/>
        <w:divId w:val="688411871"/>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w:t>
      </w:r>
      <w:r>
        <w:rPr>
          <w:rFonts w:ascii="Times New Roman" w:eastAsia="Times New Roman" w:hAnsi="Times New Roman" w:cs="Times New Roman"/>
          <w:sz w:val="24"/>
          <w:szCs w:val="24"/>
        </w:rPr>
        <w:t>т за собственост, за наем или за ползване на обекта.</w:t>
      </w:r>
    </w:p>
    <w:p w:rsidR="00000000" w:rsidRDefault="001C1168">
      <w:pPr>
        <w:spacing w:after="0" w:line="240" w:lineRule="auto"/>
        <w:ind w:firstLine="851"/>
        <w:divId w:val="121966886"/>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съдържа най-малко:</w:t>
      </w:r>
    </w:p>
    <w:p w:rsidR="00000000" w:rsidRDefault="001C1168">
      <w:pPr>
        <w:spacing w:after="0" w:line="240" w:lineRule="auto"/>
        <w:ind w:firstLine="851"/>
        <w:divId w:val="1914510877"/>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w:t>
      </w:r>
      <w:r>
        <w:rPr>
          <w:rFonts w:ascii="Times New Roman" w:eastAsia="Times New Roman" w:hAnsi="Times New Roman" w:cs="Times New Roman"/>
          <w:sz w:val="24"/>
          <w:szCs w:val="24"/>
        </w:rPr>
        <w:t xml:space="preserve"> 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1105542280"/>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адрес на обекта;</w:t>
      </w:r>
    </w:p>
    <w:p w:rsidR="00000000" w:rsidRDefault="001C1168">
      <w:pPr>
        <w:spacing w:after="0" w:line="240" w:lineRule="auto"/>
        <w:ind w:firstLine="851"/>
        <w:divId w:val="1194273220"/>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и дата на влязло в сила разрешение за ползване по чл. 177, ал. 2 от Закона за устройство на територията - когато е приложимо;</w:t>
      </w:r>
    </w:p>
    <w:p w:rsidR="00000000" w:rsidRDefault="001C1168">
      <w:pPr>
        <w:spacing w:after="0" w:line="240" w:lineRule="auto"/>
        <w:ind w:firstLine="851"/>
        <w:divId w:val="1590968954"/>
        <w:rPr>
          <w:rFonts w:ascii="Times New Roman" w:eastAsia="Times New Roman" w:hAnsi="Times New Roman" w:cs="Times New Roman"/>
          <w:sz w:val="24"/>
          <w:szCs w:val="24"/>
        </w:rPr>
      </w:pPr>
      <w:r>
        <w:rPr>
          <w:rFonts w:ascii="Times New Roman" w:eastAsia="Times New Roman" w:hAnsi="Times New Roman" w:cs="Times New Roman"/>
          <w:sz w:val="24"/>
          <w:szCs w:val="24"/>
        </w:rPr>
        <w:t>4. видове дейности, извършвани в обекта и свързаните с тях дейности - когато е приложимо;</w:t>
      </w:r>
    </w:p>
    <w:p w:rsidR="00000000" w:rsidRDefault="001C1168">
      <w:pPr>
        <w:spacing w:after="0" w:line="240" w:lineRule="auto"/>
        <w:ind w:firstLine="851"/>
        <w:divId w:val="1584728491"/>
        <w:rPr>
          <w:rFonts w:ascii="Times New Roman" w:eastAsia="Times New Roman" w:hAnsi="Times New Roman" w:cs="Times New Roman"/>
          <w:sz w:val="24"/>
          <w:szCs w:val="24"/>
        </w:rPr>
      </w:pPr>
      <w:r>
        <w:rPr>
          <w:rFonts w:ascii="Times New Roman" w:eastAsia="Times New Roman" w:hAnsi="Times New Roman" w:cs="Times New Roman"/>
          <w:sz w:val="24"/>
          <w:szCs w:val="24"/>
        </w:rPr>
        <w:t>5. групи храни, включително под</w:t>
      </w:r>
      <w:r>
        <w:rPr>
          <w:rFonts w:ascii="Times New Roman" w:eastAsia="Times New Roman" w:hAnsi="Times New Roman" w:cs="Times New Roman"/>
          <w:sz w:val="24"/>
          <w:szCs w:val="24"/>
        </w:rPr>
        <w:t>групи храни, които ще се произвеждат, преработват и/или дистрибутират в обекта;</w:t>
      </w:r>
    </w:p>
    <w:p w:rsidR="00000000" w:rsidRDefault="001C1168">
      <w:pPr>
        <w:spacing w:after="0" w:line="240" w:lineRule="auto"/>
        <w:ind w:firstLine="851"/>
        <w:divId w:val="1926113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брой подвижни, временни, </w:t>
      </w:r>
      <w:proofErr w:type="spellStart"/>
      <w:r>
        <w:rPr>
          <w:rFonts w:ascii="Times New Roman" w:eastAsia="Times New Roman" w:hAnsi="Times New Roman" w:cs="Times New Roman"/>
          <w:sz w:val="24"/>
          <w:szCs w:val="24"/>
        </w:rPr>
        <w:t>преместваеми</w:t>
      </w:r>
      <w:proofErr w:type="spellEnd"/>
      <w:r>
        <w:rPr>
          <w:rFonts w:ascii="Times New Roman" w:eastAsia="Times New Roman" w:hAnsi="Times New Roman" w:cs="Times New Roman"/>
          <w:sz w:val="24"/>
          <w:szCs w:val="24"/>
        </w:rPr>
        <w:t xml:space="preserve"> или открити обекти, включително автомати, използвани за целите на обработка и търговия с храни, когато е приложимо, както и адрес на съ</w:t>
      </w:r>
      <w:r>
        <w:rPr>
          <w:rFonts w:ascii="Times New Roman" w:eastAsia="Times New Roman" w:hAnsi="Times New Roman" w:cs="Times New Roman"/>
          <w:sz w:val="24"/>
          <w:szCs w:val="24"/>
        </w:rPr>
        <w:t>ответните обекти;</w:t>
      </w:r>
    </w:p>
    <w:p w:rsidR="00000000" w:rsidRDefault="001C1168">
      <w:pPr>
        <w:spacing w:after="0" w:line="240" w:lineRule="auto"/>
        <w:ind w:firstLine="851"/>
        <w:divId w:val="902984991"/>
        <w:rPr>
          <w:rFonts w:ascii="Times New Roman" w:eastAsia="Times New Roman" w:hAnsi="Times New Roman" w:cs="Times New Roman"/>
          <w:sz w:val="24"/>
          <w:szCs w:val="24"/>
        </w:rPr>
      </w:pPr>
      <w:r>
        <w:rPr>
          <w:rFonts w:ascii="Times New Roman" w:eastAsia="Times New Roman" w:hAnsi="Times New Roman" w:cs="Times New Roman"/>
          <w:sz w:val="24"/>
          <w:szCs w:val="24"/>
        </w:rPr>
        <w:t>7. вид водоснабдяване в обекта и начин на отвеждане на отпадните води;</w:t>
      </w:r>
    </w:p>
    <w:p w:rsidR="00000000" w:rsidRDefault="001C1168">
      <w:pPr>
        <w:spacing w:after="0" w:line="240" w:lineRule="auto"/>
        <w:ind w:firstLine="851"/>
        <w:divId w:val="1671326526"/>
        <w:rPr>
          <w:rFonts w:ascii="Times New Roman" w:eastAsia="Times New Roman" w:hAnsi="Times New Roman" w:cs="Times New Roman"/>
          <w:sz w:val="24"/>
          <w:szCs w:val="24"/>
        </w:rPr>
      </w:pPr>
      <w:r>
        <w:rPr>
          <w:rFonts w:ascii="Times New Roman" w:eastAsia="Times New Roman" w:hAnsi="Times New Roman" w:cs="Times New Roman"/>
          <w:sz w:val="24"/>
          <w:szCs w:val="24"/>
        </w:rPr>
        <w:t>8. средства за комуникация, които ще се използват при търговия от разстояние;</w:t>
      </w:r>
    </w:p>
    <w:p w:rsidR="00000000" w:rsidRDefault="001C1168">
      <w:pPr>
        <w:spacing w:after="0" w:line="240" w:lineRule="auto"/>
        <w:ind w:firstLine="851"/>
        <w:divId w:val="1602183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данни за производствения капацитет - за обекти за производство и преработка на храни, </w:t>
      </w:r>
      <w:r>
        <w:rPr>
          <w:rFonts w:ascii="Times New Roman" w:eastAsia="Times New Roman" w:hAnsi="Times New Roman" w:cs="Times New Roman"/>
          <w:sz w:val="24"/>
          <w:szCs w:val="24"/>
        </w:rPr>
        <w:t>или данни за складов капацитет - за обекти за търговия;</w:t>
      </w:r>
    </w:p>
    <w:p w:rsidR="00000000" w:rsidRDefault="001C1168">
      <w:pPr>
        <w:spacing w:after="0" w:line="240" w:lineRule="auto"/>
        <w:ind w:firstLine="851"/>
        <w:divId w:val="264193814"/>
        <w:rPr>
          <w:rFonts w:ascii="Times New Roman" w:eastAsia="Times New Roman" w:hAnsi="Times New Roman" w:cs="Times New Roman"/>
          <w:sz w:val="24"/>
          <w:szCs w:val="24"/>
        </w:rPr>
      </w:pPr>
      <w:r>
        <w:rPr>
          <w:rFonts w:ascii="Times New Roman" w:eastAsia="Times New Roman" w:hAnsi="Times New Roman" w:cs="Times New Roman"/>
          <w:sz w:val="24"/>
          <w:szCs w:val="24"/>
        </w:rPr>
        <w:t>10. брой, вид и регистрационен номер на превозните средства, собствени и/или наети, които ще се използват за транспортиране на храни;</w:t>
      </w:r>
    </w:p>
    <w:p w:rsidR="00000000" w:rsidRDefault="001C1168">
      <w:pPr>
        <w:spacing w:after="0" w:line="240" w:lineRule="auto"/>
        <w:ind w:firstLine="851"/>
        <w:divId w:val="11588378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дата на започване на дейността, която не може да бъде по-рано </w:t>
      </w:r>
      <w:r>
        <w:rPr>
          <w:rFonts w:ascii="Times New Roman" w:eastAsia="Times New Roman" w:hAnsi="Times New Roman" w:cs="Times New Roman"/>
          <w:sz w:val="24"/>
          <w:szCs w:val="24"/>
        </w:rPr>
        <w:t>от 14 дни от датата на подаване на заявлението;</w:t>
      </w:r>
    </w:p>
    <w:p w:rsidR="00000000" w:rsidRDefault="001C1168">
      <w:pPr>
        <w:spacing w:after="0" w:line="240" w:lineRule="auto"/>
        <w:ind w:firstLine="851"/>
        <w:divId w:val="196698205"/>
        <w:rPr>
          <w:rFonts w:ascii="Times New Roman" w:eastAsia="Times New Roman" w:hAnsi="Times New Roman" w:cs="Times New Roman"/>
          <w:sz w:val="24"/>
          <w:szCs w:val="24"/>
        </w:rPr>
      </w:pPr>
      <w:r>
        <w:rPr>
          <w:rFonts w:ascii="Times New Roman" w:eastAsia="Times New Roman" w:hAnsi="Times New Roman" w:cs="Times New Roman"/>
          <w:sz w:val="24"/>
          <w:szCs w:val="24"/>
        </w:rPr>
        <w:t>12. деклариране, че при производство на храни в обекта ще се влагат, съответно няма да се влагат, генетично модифицирани храни, съставки и добавки, произведени от генетично модифицирани организми (ГМО), включ</w:t>
      </w:r>
      <w:r>
        <w:rPr>
          <w:rFonts w:ascii="Times New Roman" w:eastAsia="Times New Roman" w:hAnsi="Times New Roman" w:cs="Times New Roman"/>
          <w:sz w:val="24"/>
          <w:szCs w:val="24"/>
        </w:rPr>
        <w:t>ително компоненти на дадена съставка и вещества, които присъстват в крайния продукт, макар и в променена форма;</w:t>
      </w:r>
    </w:p>
    <w:p w:rsidR="00000000" w:rsidRDefault="001C1168">
      <w:pPr>
        <w:spacing w:after="0" w:line="240" w:lineRule="auto"/>
        <w:ind w:firstLine="851"/>
        <w:divId w:val="1928807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деклариране, че ще се предлагат храни от биологично производство, като се ползва </w:t>
      </w:r>
      <w:proofErr w:type="spellStart"/>
      <w:r>
        <w:rPr>
          <w:rFonts w:ascii="Times New Roman" w:eastAsia="Times New Roman" w:hAnsi="Times New Roman" w:cs="Times New Roman"/>
          <w:sz w:val="24"/>
          <w:szCs w:val="24"/>
        </w:rPr>
        <w:t>дерогация</w:t>
      </w:r>
      <w:proofErr w:type="spellEnd"/>
      <w:r>
        <w:rPr>
          <w:rFonts w:ascii="Times New Roman" w:eastAsia="Times New Roman" w:hAnsi="Times New Roman" w:cs="Times New Roman"/>
          <w:sz w:val="24"/>
          <w:szCs w:val="24"/>
        </w:rPr>
        <w:t xml:space="preserve"> по смисъла на чл. 28, параграф 2 от Регламент (ЕО</w:t>
      </w:r>
      <w:r>
        <w:rPr>
          <w:rFonts w:ascii="Times New Roman" w:eastAsia="Times New Roman" w:hAnsi="Times New Roman" w:cs="Times New Roman"/>
          <w:sz w:val="24"/>
          <w:szCs w:val="24"/>
        </w:rPr>
        <w:t>)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 когато е приложимо;</w:t>
      </w:r>
    </w:p>
    <w:p w:rsidR="00000000" w:rsidRDefault="001C1168">
      <w:pPr>
        <w:spacing w:after="0" w:line="240" w:lineRule="auto"/>
        <w:ind w:firstLine="851"/>
        <w:divId w:val="402684591"/>
        <w:rPr>
          <w:rFonts w:ascii="Times New Roman" w:eastAsia="Times New Roman" w:hAnsi="Times New Roman" w:cs="Times New Roman"/>
          <w:sz w:val="24"/>
          <w:szCs w:val="24"/>
        </w:rPr>
      </w:pPr>
      <w:r>
        <w:rPr>
          <w:rFonts w:ascii="Times New Roman" w:eastAsia="Times New Roman" w:hAnsi="Times New Roman" w:cs="Times New Roman"/>
          <w:sz w:val="24"/>
          <w:szCs w:val="24"/>
        </w:rPr>
        <w:t>14. деклариране, че са изпълнени изискванията н</w:t>
      </w:r>
      <w:r>
        <w:rPr>
          <w:rFonts w:ascii="Times New Roman" w:eastAsia="Times New Roman" w:hAnsi="Times New Roman" w:cs="Times New Roman"/>
          <w:sz w:val="24"/>
          <w:szCs w:val="24"/>
        </w:rPr>
        <w:t>а Регламент (ЕО) № 852/2004;</w:t>
      </w:r>
    </w:p>
    <w:p w:rsidR="00000000" w:rsidRDefault="001C1168">
      <w:pPr>
        <w:spacing w:after="0" w:line="240" w:lineRule="auto"/>
        <w:ind w:firstLine="851"/>
        <w:divId w:val="1160464990"/>
        <w:rPr>
          <w:rFonts w:ascii="Times New Roman" w:eastAsia="Times New Roman" w:hAnsi="Times New Roman" w:cs="Times New Roman"/>
          <w:sz w:val="24"/>
          <w:szCs w:val="24"/>
        </w:rPr>
      </w:pPr>
      <w:r>
        <w:rPr>
          <w:rFonts w:ascii="Times New Roman" w:eastAsia="Times New Roman" w:hAnsi="Times New Roman" w:cs="Times New Roman"/>
          <w:sz w:val="24"/>
          <w:szCs w:val="24"/>
        </w:rPr>
        <w:t>15. деклариране, че има разработен проект на система за управление на безопасността на храните, съизмерима с вида и размера на производството, която включва добри практики за производство, преработка и/или дистрибуция на храни,</w:t>
      </w:r>
      <w:r>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lastRenderedPageBreak/>
        <w:t>постоянна процедура или процедури в съответствие с чл. 10, включително технологична документация или национални, утвърдени или браншови ръководства и стандарти за групите храни, които ще се произвеждат, преработват и/или дистрибутират в обекта; за биз</w:t>
      </w:r>
      <w:r>
        <w:rPr>
          <w:rFonts w:ascii="Times New Roman" w:eastAsia="Times New Roman" w:hAnsi="Times New Roman" w:cs="Times New Roman"/>
          <w:sz w:val="24"/>
          <w:szCs w:val="24"/>
        </w:rPr>
        <w:t>нес оператори, извършващи само транспортиране на храни или търговия с храни от наети складови площи и за търговия с храни от разстояние, се изисква само план за осигуряване на проследимост.</w:t>
      </w:r>
    </w:p>
    <w:p w:rsidR="00000000" w:rsidRDefault="001C1168">
      <w:pPr>
        <w:spacing w:after="0" w:line="240" w:lineRule="auto"/>
        <w:ind w:firstLine="851"/>
        <w:divId w:val="351028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Деклариране по ал. 2, т. 12 не се изисква от бизнес оператор, </w:t>
      </w:r>
      <w:r>
        <w:rPr>
          <w:rFonts w:ascii="Times New Roman" w:eastAsia="Times New Roman" w:hAnsi="Times New Roman" w:cs="Times New Roman"/>
          <w:sz w:val="24"/>
          <w:szCs w:val="24"/>
        </w:rPr>
        <w:t>извършващ търговия, и от заведения за обществено хранене.</w:t>
      </w:r>
    </w:p>
    <w:p w:rsidR="00000000" w:rsidRDefault="001C1168">
      <w:pPr>
        <w:spacing w:after="0" w:line="240" w:lineRule="auto"/>
        <w:ind w:firstLine="851"/>
        <w:divId w:val="16379529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извършване само на транспортиране на храни:</w:t>
      </w:r>
    </w:p>
    <w:p w:rsidR="00000000" w:rsidRDefault="001C1168">
      <w:pPr>
        <w:spacing w:after="0" w:line="240" w:lineRule="auto"/>
        <w:ind w:firstLine="851"/>
        <w:divId w:val="1302151957"/>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50, ал. 1 и 2 бизнес операторът извършва регистрация на превозните средства по реда на чл. 55;</w:t>
      </w:r>
    </w:p>
    <w:p w:rsidR="00000000" w:rsidRDefault="001C1168">
      <w:pPr>
        <w:spacing w:after="0" w:line="240" w:lineRule="auto"/>
        <w:ind w:firstLine="851"/>
        <w:divId w:val="3462989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посочени в т. 1, бизне</w:t>
      </w:r>
      <w:r>
        <w:rPr>
          <w:rFonts w:ascii="Times New Roman" w:eastAsia="Times New Roman" w:hAnsi="Times New Roman" w:cs="Times New Roman"/>
          <w:sz w:val="24"/>
          <w:szCs w:val="24"/>
        </w:rPr>
        <w:t>с операторът подава заявлението по ал. 1, в което посочва информацията по ал. 2, т. 1, 5, 10, 11, 14 и 15, прилага копие от регистрационен талон на превозното средство и документ, удостоверяващ правото на ползване - когато е приложимо; заявлението се подав</w:t>
      </w:r>
      <w:r>
        <w:rPr>
          <w:rFonts w:ascii="Times New Roman" w:eastAsia="Times New Roman" w:hAnsi="Times New Roman" w:cs="Times New Roman"/>
          <w:sz w:val="24"/>
          <w:szCs w:val="24"/>
        </w:rPr>
        <w:t>а до директора на областната дирекция по безопасност на храните по седалището на бизнес оператора.</w:t>
      </w:r>
    </w:p>
    <w:p w:rsidR="00000000" w:rsidRDefault="001C1168">
      <w:pPr>
        <w:spacing w:after="0" w:line="240" w:lineRule="auto"/>
        <w:ind w:firstLine="851"/>
        <w:divId w:val="1942009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извършване само на дейност по търговия с храни от наети складови площи в обекти, регистрирани или одобрени по реда на този закон, в заявлението по ал</w:t>
      </w:r>
      <w:r>
        <w:rPr>
          <w:rFonts w:ascii="Times New Roman" w:eastAsia="Times New Roman" w:hAnsi="Times New Roman" w:cs="Times New Roman"/>
          <w:sz w:val="24"/>
          <w:szCs w:val="24"/>
        </w:rPr>
        <w:t>. 1 се посочва информацията по ал. 2, т. 1, 5, 10, 11 и 15, ветеринарният одобрителен номер на обекта и се прилага копие от договор за наем. Заявлението се подава до директора на областната дирекция по безопасност на храните по местонахождението на обекта.</w:t>
      </w:r>
    </w:p>
    <w:p w:rsidR="00000000" w:rsidRDefault="001C1168">
      <w:pPr>
        <w:spacing w:after="0" w:line="240" w:lineRule="auto"/>
        <w:ind w:firstLine="851"/>
        <w:divId w:val="359015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Заявлението се проверява в срок до 5 работни дни от неговото подаване.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компетентният орган уведомява заявителя и определя срок за отстраняването им, който не може да бъде по-кратък от 10 работни дни и по дълъг от 6 мес</w:t>
      </w:r>
      <w:r>
        <w:rPr>
          <w:rFonts w:ascii="Times New Roman" w:eastAsia="Times New Roman" w:hAnsi="Times New Roman" w:cs="Times New Roman"/>
          <w:sz w:val="24"/>
          <w:szCs w:val="24"/>
        </w:rPr>
        <w:t>еца, като срокът по ал. 2, т. 11 спира да тече.</w:t>
      </w:r>
    </w:p>
    <w:p w:rsidR="00000000" w:rsidRDefault="001C1168">
      <w:pPr>
        <w:spacing w:after="0" w:line="240" w:lineRule="auto"/>
        <w:ind w:firstLine="851"/>
        <w:divId w:val="1225027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срок до 5 работни дни от подаване на заявлението,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или от изтичане на срока за отстраняването им компетентният орган:</w:t>
      </w:r>
    </w:p>
    <w:p w:rsidR="00000000" w:rsidRDefault="001C1168">
      <w:pPr>
        <w:spacing w:after="0" w:line="240" w:lineRule="auto"/>
        <w:ind w:firstLine="851"/>
        <w:divId w:val="3418592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заповед за пълен или ч</w:t>
      </w:r>
      <w:r>
        <w:rPr>
          <w:rFonts w:ascii="Times New Roman" w:eastAsia="Times New Roman" w:hAnsi="Times New Roman" w:cs="Times New Roman"/>
          <w:sz w:val="24"/>
          <w:szCs w:val="24"/>
        </w:rPr>
        <w:t xml:space="preserve">астичен отказ за регистрация при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срока по ал. 6;</w:t>
      </w:r>
    </w:p>
    <w:p w:rsidR="00000000" w:rsidRDefault="001C1168">
      <w:pPr>
        <w:spacing w:after="0" w:line="240" w:lineRule="auto"/>
        <w:ind w:firstLine="851"/>
        <w:divId w:val="1783453802"/>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 в съответния регистър по чл. 24 обекта за производство, преработка и/или дистрибуция на храни за заявените дейности, като действието на регистрацията е безсрочно.</w:t>
      </w:r>
    </w:p>
    <w:p w:rsidR="00000000" w:rsidRDefault="001C1168">
      <w:pPr>
        <w:spacing w:after="0" w:line="240" w:lineRule="auto"/>
        <w:ind w:firstLine="851"/>
        <w:divId w:val="1900244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Заповедта по ал. 7, т. 1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ind w:firstLine="851"/>
        <w:divId w:val="420031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30-дневен срок от вписването по ал. 7, т. 2 - за обектите за производство и преработка на </w:t>
      </w:r>
      <w:r>
        <w:rPr>
          <w:rFonts w:ascii="Times New Roman" w:eastAsia="Times New Roman" w:hAnsi="Times New Roman" w:cs="Times New Roman"/>
          <w:sz w:val="24"/>
          <w:szCs w:val="24"/>
        </w:rPr>
        <w:t>храни, и в 60-дневен срок - за обектите за дистрибуция на храни, комисия, определена от компетентния орган, извършва проверка на място за съответствието на обекта с нормативните изисквания.</w:t>
      </w:r>
    </w:p>
    <w:p w:rsidR="00000000" w:rsidRDefault="001C1168">
      <w:pPr>
        <w:spacing w:after="0" w:line="240" w:lineRule="auto"/>
        <w:ind w:firstLine="851"/>
        <w:divId w:val="327832150"/>
        <w:rPr>
          <w:rFonts w:ascii="Times New Roman" w:eastAsia="Times New Roman" w:hAnsi="Times New Roman" w:cs="Times New Roman"/>
          <w:sz w:val="24"/>
          <w:szCs w:val="24"/>
        </w:rPr>
      </w:pPr>
      <w:r>
        <w:rPr>
          <w:rFonts w:ascii="Times New Roman" w:eastAsia="Times New Roman" w:hAnsi="Times New Roman" w:cs="Times New Roman"/>
          <w:sz w:val="24"/>
          <w:szCs w:val="24"/>
        </w:rPr>
        <w:t>(10) Алинея 9 не се прилага за бизнес оператори, извършващи дейнос</w:t>
      </w:r>
      <w:r>
        <w:rPr>
          <w:rFonts w:ascii="Times New Roman" w:eastAsia="Times New Roman" w:hAnsi="Times New Roman" w:cs="Times New Roman"/>
          <w:sz w:val="24"/>
          <w:szCs w:val="24"/>
        </w:rPr>
        <w:t>т по ал. 4 и/или 5.</w:t>
      </w:r>
    </w:p>
    <w:p w:rsidR="00000000" w:rsidRDefault="001C1168">
      <w:pPr>
        <w:spacing w:after="0" w:line="240" w:lineRule="auto"/>
        <w:ind w:firstLine="851"/>
        <w:divId w:val="1615937841"/>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65 от 2020 г., в сила от 21.07.2020 г.) При констатиране на несъответствие с нормативните изисквания при проверката по ал. 9, в зависимост от тежестта на нарушенията:</w:t>
      </w:r>
    </w:p>
    <w:p w:rsidR="00000000" w:rsidRDefault="001C1168">
      <w:pPr>
        <w:spacing w:after="0" w:line="240" w:lineRule="auto"/>
        <w:ind w:firstLine="851"/>
        <w:divId w:val="2126852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комисията издава предписание и определя срок </w:t>
      </w:r>
      <w:r>
        <w:rPr>
          <w:rFonts w:ascii="Times New Roman" w:eastAsia="Times New Roman" w:hAnsi="Times New Roman" w:cs="Times New Roman"/>
          <w:sz w:val="24"/>
          <w:szCs w:val="24"/>
        </w:rPr>
        <w:t>за привеждане в съответствие, който не може да бъде по-кратък от 10 работни дни и по-дълъг от три месеца от датата на връчване на предписанието, или</w:t>
      </w:r>
    </w:p>
    <w:p w:rsidR="00000000" w:rsidRDefault="001C1168">
      <w:pPr>
        <w:spacing w:after="0" w:line="240" w:lineRule="auto"/>
        <w:ind w:firstLine="851"/>
        <w:divId w:val="21277002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компетентният орган, въз основа на становище на комисията, издава заповед за спиране дейността на обекта</w:t>
      </w:r>
      <w:r>
        <w:rPr>
          <w:rFonts w:ascii="Times New Roman" w:eastAsia="Times New Roman" w:hAnsi="Times New Roman" w:cs="Times New Roman"/>
          <w:sz w:val="24"/>
          <w:szCs w:val="24"/>
        </w:rPr>
        <w:t xml:space="preserve"> - при възникнала непосредствена и голяма опасност за здравето на хората или животните.</w:t>
      </w:r>
    </w:p>
    <w:p w:rsidR="00000000" w:rsidRDefault="001C1168">
      <w:pPr>
        <w:spacing w:after="0" w:line="240" w:lineRule="auto"/>
        <w:ind w:firstLine="851"/>
        <w:divId w:val="1745831503"/>
        <w:rPr>
          <w:rFonts w:ascii="Times New Roman" w:eastAsia="Times New Roman" w:hAnsi="Times New Roman" w:cs="Times New Roman"/>
          <w:sz w:val="24"/>
          <w:szCs w:val="24"/>
        </w:rPr>
      </w:pPr>
      <w:r>
        <w:rPr>
          <w:rFonts w:ascii="Times New Roman" w:eastAsia="Times New Roman" w:hAnsi="Times New Roman" w:cs="Times New Roman"/>
          <w:sz w:val="24"/>
          <w:szCs w:val="24"/>
        </w:rPr>
        <w:t>(12) Бизнес операторът писмено уведомява компетентния орган за отстраняване на несъответствието. В срок до три работни дни от извършването на проверката за изпълнение на предписанието по ал. 11, т. 1 или от уведомяването комисията по ал. 9 представя на ком</w:t>
      </w:r>
      <w:r>
        <w:rPr>
          <w:rFonts w:ascii="Times New Roman" w:eastAsia="Times New Roman" w:hAnsi="Times New Roman" w:cs="Times New Roman"/>
          <w:sz w:val="24"/>
          <w:szCs w:val="24"/>
        </w:rPr>
        <w:t>петентния орган констативен протокол за степента на съответствие на обекта с нормативните изисквания, съдържащ становище за:</w:t>
      </w:r>
    </w:p>
    <w:p w:rsidR="00000000" w:rsidRDefault="001C1168">
      <w:pPr>
        <w:spacing w:after="0" w:line="240" w:lineRule="auto"/>
        <w:ind w:firstLine="851"/>
        <w:divId w:val="183136012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продължаване или спиране на дейността в обекта;</w:t>
      </w:r>
    </w:p>
    <w:p w:rsidR="00000000" w:rsidRDefault="001C1168">
      <w:pPr>
        <w:spacing w:after="0" w:line="240" w:lineRule="auto"/>
        <w:ind w:firstLine="851"/>
        <w:divId w:val="182697384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възобновяване на дейността в обекта;</w:t>
      </w:r>
    </w:p>
    <w:p w:rsidR="00000000" w:rsidRDefault="001C1168">
      <w:pPr>
        <w:spacing w:after="0" w:line="240" w:lineRule="auto"/>
        <w:ind w:firstLine="851"/>
        <w:divId w:val="1828010944"/>
        <w:rPr>
          <w:rFonts w:ascii="Times New Roman" w:eastAsia="Times New Roman" w:hAnsi="Times New Roman" w:cs="Times New Roman"/>
          <w:sz w:val="24"/>
          <w:szCs w:val="24"/>
        </w:rPr>
      </w:pPr>
      <w:r>
        <w:rPr>
          <w:rFonts w:ascii="Times New Roman" w:eastAsia="Times New Roman" w:hAnsi="Times New Roman" w:cs="Times New Roman"/>
          <w:sz w:val="24"/>
          <w:szCs w:val="24"/>
        </w:rPr>
        <w:t>3. заличаване на регистрацията на обекта</w:t>
      </w:r>
      <w:r>
        <w:rPr>
          <w:rFonts w:ascii="Times New Roman" w:eastAsia="Times New Roman" w:hAnsi="Times New Roman" w:cs="Times New Roman"/>
          <w:sz w:val="24"/>
          <w:szCs w:val="24"/>
        </w:rPr>
        <w:t>.</w:t>
      </w:r>
    </w:p>
    <w:p w:rsidR="00000000" w:rsidRDefault="001C1168">
      <w:pPr>
        <w:spacing w:after="0" w:line="240" w:lineRule="auto"/>
        <w:ind w:firstLine="851"/>
        <w:divId w:val="1251892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 5-дневен срок от получаване на протокола по ал. 12 компетентният орган издава заповед за спиране на дейността, за възобновяване на дейността или за заличаване на регистрацията на обекта. Заповедта се съобщава и може да се обжалва по реда на </w:t>
      </w:r>
      <w:proofErr w:type="spellStart"/>
      <w:r>
        <w:rPr>
          <w:rFonts w:ascii="Times New Roman" w:eastAsia="Times New Roman" w:hAnsi="Times New Roman" w:cs="Times New Roman"/>
          <w:sz w:val="24"/>
          <w:szCs w:val="24"/>
        </w:rPr>
        <w:t>Админи</w:t>
      </w:r>
      <w:r>
        <w:rPr>
          <w:rFonts w:ascii="Times New Roman" w:eastAsia="Times New Roman" w:hAnsi="Times New Roman" w:cs="Times New Roman"/>
          <w:sz w:val="24"/>
          <w:szCs w:val="24"/>
        </w:rPr>
        <w:t>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ind w:firstLine="851"/>
        <w:divId w:val="1574972526"/>
        <w:rPr>
          <w:rFonts w:ascii="Times New Roman" w:eastAsia="Times New Roman" w:hAnsi="Times New Roman" w:cs="Times New Roman"/>
          <w:sz w:val="24"/>
          <w:szCs w:val="24"/>
        </w:rPr>
      </w:pPr>
      <w:r>
        <w:rPr>
          <w:rFonts w:ascii="Times New Roman" w:eastAsia="Times New Roman" w:hAnsi="Times New Roman" w:cs="Times New Roman"/>
          <w:sz w:val="24"/>
          <w:szCs w:val="24"/>
        </w:rPr>
        <w:t>(14) В срок до три работни дни от настъпване на промяна във вписани обстоятелства по чл. 28, т. 1, 4 и 6 бизнес операторът подава уведомление до компетентния орган, като предос</w:t>
      </w:r>
      <w:r>
        <w:rPr>
          <w:rFonts w:ascii="Times New Roman" w:eastAsia="Times New Roman" w:hAnsi="Times New Roman" w:cs="Times New Roman"/>
          <w:sz w:val="24"/>
          <w:szCs w:val="24"/>
        </w:rPr>
        <w:t>тавя информация или прилага документи, удостоверяващи промяната.</w:t>
      </w:r>
    </w:p>
    <w:p w:rsidR="00000000" w:rsidRDefault="001C1168">
      <w:pPr>
        <w:spacing w:after="0" w:line="240" w:lineRule="auto"/>
        <w:ind w:firstLine="851"/>
        <w:divId w:val="171650341"/>
        <w:rPr>
          <w:rFonts w:ascii="Times New Roman" w:eastAsia="Times New Roman" w:hAnsi="Times New Roman" w:cs="Times New Roman"/>
          <w:sz w:val="24"/>
          <w:szCs w:val="24"/>
        </w:rPr>
      </w:pPr>
      <w:r>
        <w:rPr>
          <w:rFonts w:ascii="Times New Roman" w:eastAsia="Times New Roman" w:hAnsi="Times New Roman" w:cs="Times New Roman"/>
          <w:sz w:val="24"/>
          <w:szCs w:val="24"/>
        </w:rPr>
        <w:t>(15) В 7-дневен срок от уведомяването по ал. 14 компетентният орган вписва промяната в съответния регистър по чл. 24.</w:t>
      </w:r>
    </w:p>
    <w:p w:rsidR="00000000" w:rsidRDefault="001C1168">
      <w:pPr>
        <w:spacing w:after="0" w:line="240" w:lineRule="auto"/>
        <w:ind w:firstLine="851"/>
        <w:divId w:val="177789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При промяна на адреса на обекта и на вида на дейността, както и при </w:t>
      </w:r>
      <w:r>
        <w:rPr>
          <w:rFonts w:ascii="Times New Roman" w:eastAsia="Times New Roman" w:hAnsi="Times New Roman" w:cs="Times New Roman"/>
          <w:sz w:val="24"/>
          <w:szCs w:val="24"/>
        </w:rPr>
        <w:t>правоприемство с прекъсване на дейността в обекта, се извършва нова регистрация по реда на ал. 1 - 15.</w:t>
      </w:r>
    </w:p>
    <w:p w:rsidR="00000000" w:rsidRDefault="001C1168">
      <w:pPr>
        <w:spacing w:after="0" w:line="240" w:lineRule="auto"/>
        <w:ind w:firstLine="851"/>
        <w:divId w:val="701513606"/>
        <w:rPr>
          <w:rFonts w:ascii="Times New Roman" w:eastAsia="Times New Roman" w:hAnsi="Times New Roman" w:cs="Times New Roman"/>
          <w:sz w:val="24"/>
          <w:szCs w:val="24"/>
        </w:rPr>
      </w:pPr>
      <w:r>
        <w:rPr>
          <w:rFonts w:ascii="Times New Roman" w:eastAsia="Times New Roman" w:hAnsi="Times New Roman" w:cs="Times New Roman"/>
          <w:sz w:val="24"/>
          <w:szCs w:val="24"/>
        </w:rPr>
        <w:t>(17) При универсално правоприемство без прекъсване и промяна в дейността на обекта, декларирана и от праводателя, и от правоприемника, се извършва промян</w:t>
      </w:r>
      <w:r>
        <w:rPr>
          <w:rFonts w:ascii="Times New Roman" w:eastAsia="Times New Roman" w:hAnsi="Times New Roman" w:cs="Times New Roman"/>
          <w:sz w:val="24"/>
          <w:szCs w:val="24"/>
        </w:rPr>
        <w:t>а на вписаните обстоятелства по реда на ал. 14 и 15.</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51224090"/>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Компетентният орган по чл. 23, ал. 2, т. 1 или 2 издава заповед за заличаване на регистрацията:</w:t>
      </w:r>
    </w:p>
    <w:p w:rsidR="00000000" w:rsidRDefault="001C1168">
      <w:pPr>
        <w:spacing w:after="0" w:line="240" w:lineRule="auto"/>
        <w:ind w:firstLine="851"/>
        <w:divId w:val="1741633711"/>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бизнес оператора;</w:t>
      </w:r>
    </w:p>
    <w:p w:rsidR="00000000" w:rsidRDefault="001C1168">
      <w:pPr>
        <w:spacing w:after="0" w:line="240" w:lineRule="auto"/>
        <w:ind w:firstLine="851"/>
        <w:divId w:val="5101474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заличаване на бизнес оператора от търговския регистъ</w:t>
      </w:r>
      <w:r>
        <w:rPr>
          <w:rFonts w:ascii="Times New Roman" w:eastAsia="Times New Roman" w:hAnsi="Times New Roman" w:cs="Times New Roman"/>
          <w:sz w:val="24"/>
          <w:szCs w:val="24"/>
        </w:rPr>
        <w:t>р;</w:t>
      </w:r>
    </w:p>
    <w:p w:rsidR="00000000" w:rsidRDefault="001C1168">
      <w:pPr>
        <w:spacing w:after="0" w:line="240" w:lineRule="auto"/>
        <w:ind w:firstLine="851"/>
        <w:divId w:val="997590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промяна на дейността на обекта в дейност извън обхвата на закона;</w:t>
      </w:r>
    </w:p>
    <w:p w:rsidR="00000000" w:rsidRDefault="001C1168">
      <w:pPr>
        <w:spacing w:after="0" w:line="240" w:lineRule="auto"/>
        <w:ind w:firstLine="851"/>
        <w:divId w:val="110522446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груби или системни нарушения на закона и/или подзаконовите нормативни актове по прилагането му;</w:t>
      </w:r>
    </w:p>
    <w:p w:rsidR="00000000" w:rsidRDefault="001C1168">
      <w:pPr>
        <w:spacing w:after="0" w:line="240" w:lineRule="auto"/>
        <w:ind w:firstLine="851"/>
        <w:divId w:val="169253462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системно възпрепятстване на дейността на контролните органи;</w:t>
      </w:r>
    </w:p>
    <w:p w:rsidR="00000000" w:rsidRDefault="001C1168">
      <w:pPr>
        <w:spacing w:after="0" w:line="240" w:lineRule="auto"/>
        <w:ind w:firstLine="851"/>
        <w:divId w:val="99079587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не</w:t>
      </w:r>
      <w:r>
        <w:rPr>
          <w:rFonts w:ascii="Times New Roman" w:eastAsia="Times New Roman" w:hAnsi="Times New Roman" w:cs="Times New Roman"/>
          <w:sz w:val="24"/>
          <w:szCs w:val="24"/>
        </w:rPr>
        <w:t xml:space="preserve">изпълнение на принудителна административна мярка, приложена по реда на Закона за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1210070925"/>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бизнес операторът не е възобновил дейността на обекта в деня след изтичане на посочения в уведомлението по чл. 29 период на сп</w:t>
      </w:r>
      <w:r>
        <w:rPr>
          <w:rFonts w:ascii="Times New Roman" w:eastAsia="Times New Roman" w:hAnsi="Times New Roman" w:cs="Times New Roman"/>
          <w:sz w:val="24"/>
          <w:szCs w:val="24"/>
        </w:rPr>
        <w:t>иране;</w:t>
      </w:r>
    </w:p>
    <w:p w:rsidR="00000000" w:rsidRDefault="001C1168">
      <w:pPr>
        <w:spacing w:after="0" w:line="240" w:lineRule="auto"/>
        <w:ind w:firstLine="851"/>
        <w:divId w:val="1162089257"/>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констатирано от контролен орган спиране за повече от един месец на дейността на обекта, считано от деня на констатиране, без уведомяване по чл. 29.</w:t>
      </w:r>
    </w:p>
    <w:p w:rsidR="00000000" w:rsidRDefault="001C1168">
      <w:pPr>
        <w:spacing w:after="0" w:line="240" w:lineRule="auto"/>
        <w:ind w:firstLine="851"/>
        <w:divId w:val="347606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Заповедта по ал. 1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издадена на основание ал. 1, т. 3 - 8, не спира изпълнението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72765644"/>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Компетентният орган по чл. 23, ал. 2, т. 1 или 2 вписва в регистъра по чл. 24, ал. 1 или 2 следната информация за обектите:</w:t>
      </w:r>
    </w:p>
    <w:p w:rsidR="00000000" w:rsidRDefault="001C1168">
      <w:pPr>
        <w:spacing w:after="0" w:line="240" w:lineRule="auto"/>
        <w:ind w:firstLine="851"/>
        <w:divId w:val="16582687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име или наименование</w:t>
      </w:r>
      <w:r>
        <w:rPr>
          <w:rFonts w:ascii="Times New Roman" w:eastAsia="Times New Roman" w:hAnsi="Times New Roman" w:cs="Times New Roman"/>
          <w:sz w:val="24"/>
          <w:szCs w:val="24"/>
        </w:rPr>
        <w:t xml:space="preserve"> на бизнес оператора, извършващ дейност по чл. 26, ал. 1, 4 и 5, адрес на управление и единен идентификационен код по Закона за търговския регистър и регистъра на юридическите лица с нестопанска цел или еквивалентни данни на бизнес оператора, регистриран в</w:t>
      </w:r>
      <w:r>
        <w:rPr>
          <w:rFonts w:ascii="Times New Roman" w:eastAsia="Times New Roman" w:hAnsi="Times New Roman" w:cs="Times New Roman"/>
          <w:sz w:val="24"/>
          <w:szCs w:val="24"/>
        </w:rPr>
        <w:t xml:space="preserve"> друга държава - членка на Европейския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1344941359"/>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адрес на обекта;</w:t>
      </w:r>
    </w:p>
    <w:p w:rsidR="00000000" w:rsidRDefault="001C1168">
      <w:pPr>
        <w:spacing w:after="0" w:line="240" w:lineRule="auto"/>
        <w:ind w:firstLine="851"/>
        <w:divId w:val="2066952700"/>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на дейността в обекта или дейността по чл. 26, ал. 4 и 5;</w:t>
      </w:r>
    </w:p>
    <w:p w:rsidR="00000000" w:rsidRDefault="001C1168">
      <w:pPr>
        <w:spacing w:after="0" w:line="240" w:lineRule="auto"/>
        <w:ind w:firstLine="851"/>
        <w:divId w:val="461465511"/>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чл. 26, ал. 2</w:t>
      </w:r>
      <w:r>
        <w:rPr>
          <w:rFonts w:ascii="Times New Roman" w:eastAsia="Times New Roman" w:hAnsi="Times New Roman" w:cs="Times New Roman"/>
          <w:sz w:val="24"/>
          <w:szCs w:val="24"/>
        </w:rPr>
        <w:t>, т. 5, 6, 10, 12 и 13;</w:t>
      </w:r>
    </w:p>
    <w:p w:rsidR="00000000" w:rsidRDefault="001C1168">
      <w:pPr>
        <w:spacing w:after="0" w:line="240" w:lineRule="auto"/>
        <w:ind w:firstLine="851"/>
        <w:divId w:val="136581113"/>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информацията по чл. 69, ал. 1 и 2 - когато е приложимо;</w:t>
      </w:r>
    </w:p>
    <w:p w:rsidR="00000000" w:rsidRDefault="001C1168">
      <w:pPr>
        <w:spacing w:after="0" w:line="240" w:lineRule="auto"/>
        <w:ind w:firstLine="851"/>
        <w:divId w:val="1223131123"/>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по чл. 61, ал. 1, т. 2 - когато е приложимо;</w:t>
      </w:r>
    </w:p>
    <w:p w:rsidR="00000000" w:rsidRDefault="001C1168">
      <w:pPr>
        <w:spacing w:after="0" w:line="240" w:lineRule="auto"/>
        <w:ind w:firstLine="851"/>
        <w:divId w:val="804734448"/>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започване на дейността;</w:t>
      </w:r>
    </w:p>
    <w:p w:rsidR="00000000" w:rsidRDefault="001C1168">
      <w:pPr>
        <w:spacing w:after="0" w:line="240" w:lineRule="auto"/>
        <w:ind w:firstLine="851"/>
        <w:divId w:val="356588162"/>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и период на спиране и дата на възобновяване на дейността.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32986633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В 7-дневен срок от спиране на дейността в обект, регистриран по реда на чл. 26, бизнес операторът подава уведомление до компетентния орган по чл. 23, ал. 2, т. 1 или 2, в което посочва периода на спиране.</w:t>
      </w:r>
    </w:p>
    <w:p w:rsidR="00000000" w:rsidRDefault="001C1168">
      <w:pPr>
        <w:spacing w:after="0" w:line="240" w:lineRule="auto"/>
        <w:ind w:firstLine="851"/>
        <w:divId w:val="11844441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промяна на периода на спиране н</w:t>
      </w:r>
      <w:r>
        <w:rPr>
          <w:rFonts w:ascii="Times New Roman" w:eastAsia="Times New Roman" w:hAnsi="Times New Roman" w:cs="Times New Roman"/>
          <w:sz w:val="24"/>
          <w:szCs w:val="24"/>
        </w:rPr>
        <w:t>а дейността или при възобновяване на дейността преди изтичането на периода на спиране бизнес операторът подава ново уведомление. Компетентният орган по ал. 1 вписва промените в регистъра по чл. 24, ал. 1 или 2 в срок до три работни дни от уведомяването.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6995396"/>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Аптеки и дрогерии, извършващи търговия на дребно с хранителни добавки, диетични храни за специални медицински цели, храни за кърмачета и малки деца, подлежат на контрол по реда на този закон.</w:t>
      </w:r>
    </w:p>
    <w:p w:rsidR="00000000" w:rsidRDefault="001C1168">
      <w:pPr>
        <w:spacing w:after="0" w:line="240" w:lineRule="auto"/>
        <w:ind w:firstLine="851"/>
        <w:divId w:val="325804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Изпълнителната агенция по лекарствата, съответно</w:t>
      </w:r>
      <w:r>
        <w:rPr>
          <w:rFonts w:ascii="Times New Roman" w:eastAsia="Times New Roman" w:hAnsi="Times New Roman" w:cs="Times New Roman"/>
          <w:sz w:val="24"/>
          <w:szCs w:val="24"/>
        </w:rPr>
        <w:t xml:space="preserve"> регионалните здравни инспекции, уведомяват ежемесечно до 10-о число областната дирекция по безопасност на храните по местонахождението на съответната аптека и дрогерия за регистрираните през предходния месец аптеки и дрогерии, в които се извършва търговия</w:t>
      </w:r>
      <w:r>
        <w:rPr>
          <w:rFonts w:ascii="Times New Roman" w:eastAsia="Times New Roman" w:hAnsi="Times New Roman" w:cs="Times New Roman"/>
          <w:sz w:val="24"/>
          <w:szCs w:val="24"/>
        </w:rPr>
        <w:t xml:space="preserve"> на дребно с хранителни добавки, диетични храни за специални медицински цели, храни за кърмачета и малки деца.</w:t>
      </w:r>
    </w:p>
    <w:p w:rsidR="00000000" w:rsidRDefault="001C1168">
      <w:pPr>
        <w:spacing w:after="0" w:line="240" w:lineRule="auto"/>
        <w:ind w:firstLine="851"/>
        <w:divId w:val="10723666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 основа на уведомлението по ал. 2 аптеките и дрогериите по ал. 1 се вписват служебно в регистъра по чл. 24, ал. 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086224278"/>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За одобре</w:t>
      </w:r>
      <w:r>
        <w:rPr>
          <w:rFonts w:ascii="Times New Roman" w:eastAsia="Times New Roman" w:hAnsi="Times New Roman" w:cs="Times New Roman"/>
          <w:sz w:val="24"/>
          <w:szCs w:val="24"/>
        </w:rPr>
        <w:t>ние на обект за производство, преработка и/или дистрибуция на храни по Регламент (ЕО) № 853/2004 бизнес операторът подава до компетентния орган по чл. 23, ал. 3:</w:t>
      </w:r>
    </w:p>
    <w:p w:rsidR="00000000" w:rsidRDefault="001C1168">
      <w:pPr>
        <w:spacing w:after="0" w:line="240" w:lineRule="auto"/>
        <w:ind w:firstLine="851"/>
        <w:divId w:val="895510888"/>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по образец, одобрен от изпълнителния директор на Българската агенция по безопасно</w:t>
      </w:r>
      <w:r>
        <w:rPr>
          <w:rFonts w:ascii="Times New Roman" w:eastAsia="Times New Roman" w:hAnsi="Times New Roman" w:cs="Times New Roman"/>
          <w:sz w:val="24"/>
          <w:szCs w:val="24"/>
        </w:rPr>
        <w:t>ст на храните;</w:t>
      </w:r>
    </w:p>
    <w:p w:rsidR="00000000" w:rsidRDefault="001C1168">
      <w:pPr>
        <w:spacing w:after="0" w:line="240" w:lineRule="auto"/>
        <w:ind w:firstLine="851"/>
        <w:divId w:val="16684395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на:</w:t>
      </w:r>
    </w:p>
    <w:p w:rsidR="00000000" w:rsidRDefault="001C1168">
      <w:pPr>
        <w:spacing w:after="0" w:line="240" w:lineRule="auto"/>
        <w:ind w:firstLine="851"/>
        <w:divId w:val="2013600347"/>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удостоверение за въвеждане в експлоатация по чл. 177, ал. 3 от Закона за устройство на територията - когато е приложимо;</w:t>
      </w:r>
    </w:p>
    <w:p w:rsidR="00000000" w:rsidRDefault="001C1168">
      <w:pPr>
        <w:spacing w:after="0" w:line="240" w:lineRule="auto"/>
        <w:ind w:firstLine="851"/>
        <w:divId w:val="640697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издадено разрешение за строеж по чл. 41, ал. 1 от Закона за устройство на територията - за стопански </w:t>
      </w:r>
      <w:r>
        <w:rPr>
          <w:rFonts w:ascii="Times New Roman" w:eastAsia="Times New Roman" w:hAnsi="Times New Roman" w:cs="Times New Roman"/>
          <w:sz w:val="24"/>
          <w:szCs w:val="24"/>
        </w:rPr>
        <w:t>и второстепенни постройки;</w:t>
      </w:r>
    </w:p>
    <w:p w:rsidR="00000000" w:rsidRDefault="001C1168">
      <w:pPr>
        <w:spacing w:after="0" w:line="240" w:lineRule="auto"/>
        <w:ind w:firstLine="851"/>
        <w:divId w:val="1280575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разрешение за поставяне по чл. 56, ал. 2 от Закона за устройство на територията - за </w:t>
      </w:r>
      <w:proofErr w:type="spellStart"/>
      <w:r>
        <w:rPr>
          <w:rFonts w:ascii="Times New Roman" w:eastAsia="Times New Roman" w:hAnsi="Times New Roman" w:cs="Times New Roman"/>
          <w:sz w:val="24"/>
          <w:szCs w:val="24"/>
        </w:rPr>
        <w:t>преместваемите</w:t>
      </w:r>
      <w:proofErr w:type="spellEnd"/>
      <w:r>
        <w:rPr>
          <w:rFonts w:ascii="Times New Roman" w:eastAsia="Times New Roman" w:hAnsi="Times New Roman" w:cs="Times New Roman"/>
          <w:sz w:val="24"/>
          <w:szCs w:val="24"/>
        </w:rPr>
        <w:t xml:space="preserve"> обекти;</w:t>
      </w:r>
    </w:p>
    <w:p w:rsidR="00000000" w:rsidRDefault="001C1168">
      <w:pPr>
        <w:spacing w:after="0" w:line="240" w:lineRule="auto"/>
        <w:ind w:firstLine="851"/>
        <w:divId w:val="1800102487"/>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който удостоверява, че обектът не подлежи на въвеждане в експлоатация - когато е приложимо;</w:t>
      </w:r>
    </w:p>
    <w:p w:rsidR="00000000" w:rsidRDefault="001C1168">
      <w:pPr>
        <w:spacing w:after="0" w:line="240" w:lineRule="auto"/>
        <w:ind w:firstLine="851"/>
        <w:divId w:val="1194802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w:t>
      </w:r>
      <w:r>
        <w:rPr>
          <w:rFonts w:ascii="Times New Roman" w:eastAsia="Times New Roman" w:hAnsi="Times New Roman" w:cs="Times New Roman"/>
          <w:sz w:val="24"/>
          <w:szCs w:val="24"/>
        </w:rPr>
        <w:t>по чл. 55, ал. 1 - в случаите по чл. 50, ал. 1;</w:t>
      </w:r>
    </w:p>
    <w:p w:rsidR="00000000" w:rsidRDefault="001C1168">
      <w:pPr>
        <w:spacing w:after="0" w:line="240" w:lineRule="auto"/>
        <w:ind w:firstLine="851"/>
        <w:divId w:val="32076631"/>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за собственост, за наем или за ползване на обекта.</w:t>
      </w:r>
    </w:p>
    <w:p w:rsidR="00000000" w:rsidRDefault="001C1168">
      <w:pPr>
        <w:spacing w:after="0" w:line="240" w:lineRule="auto"/>
        <w:ind w:firstLine="851"/>
        <w:divId w:val="869676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Заявлението съдържа най-малко:</w:t>
      </w:r>
    </w:p>
    <w:p w:rsidR="00000000" w:rsidRDefault="001C1168">
      <w:pPr>
        <w:spacing w:after="0" w:line="240" w:lineRule="auto"/>
        <w:ind w:firstLine="851"/>
        <w:divId w:val="139810105"/>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адрес, съответно наименование, седалище и адрес на управление на бизнес оператора и единен идентифика</w:t>
      </w:r>
      <w:r>
        <w:rPr>
          <w:rFonts w:ascii="Times New Roman" w:eastAsia="Times New Roman" w:hAnsi="Times New Roman" w:cs="Times New Roman"/>
          <w:sz w:val="24"/>
          <w:szCs w:val="24"/>
        </w:rPr>
        <w:t xml:space="preserve">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w:t>
      </w:r>
      <w:r>
        <w:rPr>
          <w:rFonts w:ascii="Times New Roman" w:eastAsia="Times New Roman" w:hAnsi="Times New Roman" w:cs="Times New Roman"/>
          <w:sz w:val="24"/>
          <w:szCs w:val="24"/>
        </w:rPr>
        <w:t>пространство;</w:t>
      </w:r>
    </w:p>
    <w:p w:rsidR="00000000" w:rsidRDefault="001C1168">
      <w:pPr>
        <w:spacing w:after="0" w:line="240" w:lineRule="auto"/>
        <w:ind w:firstLine="851"/>
        <w:divId w:val="2087142314"/>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адрес на обекта;</w:t>
      </w:r>
    </w:p>
    <w:p w:rsidR="00000000" w:rsidRDefault="001C1168">
      <w:pPr>
        <w:spacing w:after="0" w:line="240" w:lineRule="auto"/>
        <w:ind w:firstLine="851"/>
        <w:divId w:val="20133367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и дата на влязло в сила разрешение за ползване по чл. 177, ал. 2 от Закона за устройство на територията - когато е приложимо;</w:t>
      </w:r>
    </w:p>
    <w:p w:rsidR="00000000" w:rsidRDefault="001C1168">
      <w:pPr>
        <w:spacing w:after="0" w:line="240" w:lineRule="auto"/>
        <w:ind w:firstLine="851"/>
        <w:divId w:val="907224823"/>
        <w:rPr>
          <w:rFonts w:ascii="Times New Roman" w:eastAsia="Times New Roman" w:hAnsi="Times New Roman" w:cs="Times New Roman"/>
          <w:sz w:val="24"/>
          <w:szCs w:val="24"/>
        </w:rPr>
      </w:pPr>
      <w:r>
        <w:rPr>
          <w:rFonts w:ascii="Times New Roman" w:eastAsia="Times New Roman" w:hAnsi="Times New Roman" w:cs="Times New Roman"/>
          <w:sz w:val="24"/>
          <w:szCs w:val="24"/>
        </w:rPr>
        <w:t>4. видове дейности, извършвани в обекта, и свързаните с тях дейности - когато е п</w:t>
      </w:r>
      <w:r>
        <w:rPr>
          <w:rFonts w:ascii="Times New Roman" w:eastAsia="Times New Roman" w:hAnsi="Times New Roman" w:cs="Times New Roman"/>
          <w:sz w:val="24"/>
          <w:szCs w:val="24"/>
        </w:rPr>
        <w:t>риложимо;</w:t>
      </w:r>
    </w:p>
    <w:p w:rsidR="00000000" w:rsidRDefault="001C1168">
      <w:pPr>
        <w:spacing w:after="0" w:line="240" w:lineRule="auto"/>
        <w:ind w:firstLine="851"/>
        <w:divId w:val="1660035405"/>
        <w:rPr>
          <w:rFonts w:ascii="Times New Roman" w:eastAsia="Times New Roman" w:hAnsi="Times New Roman" w:cs="Times New Roman"/>
          <w:sz w:val="24"/>
          <w:szCs w:val="24"/>
        </w:rPr>
      </w:pPr>
      <w:r>
        <w:rPr>
          <w:rFonts w:ascii="Times New Roman" w:eastAsia="Times New Roman" w:hAnsi="Times New Roman" w:cs="Times New Roman"/>
          <w:sz w:val="24"/>
          <w:szCs w:val="24"/>
        </w:rPr>
        <w:t>5. групи храни, включително подгрупи храни, които ще се произвеждат, преработват и/или дистрибутират в обекта;</w:t>
      </w:r>
    </w:p>
    <w:p w:rsidR="00000000" w:rsidRDefault="001C1168">
      <w:pPr>
        <w:spacing w:after="0" w:line="240" w:lineRule="auto"/>
        <w:ind w:firstLine="851"/>
        <w:divId w:val="637954387"/>
        <w:rPr>
          <w:rFonts w:ascii="Times New Roman" w:eastAsia="Times New Roman" w:hAnsi="Times New Roman" w:cs="Times New Roman"/>
          <w:sz w:val="24"/>
          <w:szCs w:val="24"/>
        </w:rPr>
      </w:pPr>
      <w:r>
        <w:rPr>
          <w:rFonts w:ascii="Times New Roman" w:eastAsia="Times New Roman" w:hAnsi="Times New Roman" w:cs="Times New Roman"/>
          <w:sz w:val="24"/>
          <w:szCs w:val="24"/>
        </w:rPr>
        <w:t>6. вид водоснабдяване в обекта и начин на отвеждане на отпадните води;</w:t>
      </w:r>
    </w:p>
    <w:p w:rsidR="00000000" w:rsidRDefault="001C1168">
      <w:pPr>
        <w:spacing w:after="0" w:line="240" w:lineRule="auto"/>
        <w:ind w:firstLine="851"/>
        <w:divId w:val="821385050"/>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производствения капацитет - за обекти за производств</w:t>
      </w:r>
      <w:r>
        <w:rPr>
          <w:rFonts w:ascii="Times New Roman" w:eastAsia="Times New Roman" w:hAnsi="Times New Roman" w:cs="Times New Roman"/>
          <w:sz w:val="24"/>
          <w:szCs w:val="24"/>
        </w:rPr>
        <w:t>о и преработка на храни;</w:t>
      </w:r>
    </w:p>
    <w:p w:rsidR="00000000" w:rsidRDefault="001C1168">
      <w:pPr>
        <w:spacing w:after="0" w:line="240" w:lineRule="auto"/>
        <w:ind w:firstLine="851"/>
        <w:divId w:val="1036395609"/>
        <w:rPr>
          <w:rFonts w:ascii="Times New Roman" w:eastAsia="Times New Roman" w:hAnsi="Times New Roman" w:cs="Times New Roman"/>
          <w:sz w:val="24"/>
          <w:szCs w:val="24"/>
        </w:rPr>
      </w:pPr>
      <w:r>
        <w:rPr>
          <w:rFonts w:ascii="Times New Roman" w:eastAsia="Times New Roman" w:hAnsi="Times New Roman" w:cs="Times New Roman"/>
          <w:sz w:val="24"/>
          <w:szCs w:val="24"/>
        </w:rPr>
        <w:t>8. средства за комуникация, които ще се използват при търговия с храни от разстояние;</w:t>
      </w:r>
    </w:p>
    <w:p w:rsidR="00000000" w:rsidRDefault="001C1168">
      <w:pPr>
        <w:spacing w:after="0" w:line="240" w:lineRule="auto"/>
        <w:ind w:firstLine="851"/>
        <w:divId w:val="265385482"/>
        <w:rPr>
          <w:rFonts w:ascii="Times New Roman" w:eastAsia="Times New Roman" w:hAnsi="Times New Roman" w:cs="Times New Roman"/>
          <w:sz w:val="24"/>
          <w:szCs w:val="24"/>
        </w:rPr>
      </w:pPr>
      <w:r>
        <w:rPr>
          <w:rFonts w:ascii="Times New Roman" w:eastAsia="Times New Roman" w:hAnsi="Times New Roman" w:cs="Times New Roman"/>
          <w:sz w:val="24"/>
          <w:szCs w:val="24"/>
        </w:rPr>
        <w:t>9. брой, вид и регистрационен номер на превозните средства, собствени или наети, които ще се използват за транспортиране на храни - в случаите по чл. 50, ал. 1;</w:t>
      </w:r>
    </w:p>
    <w:p w:rsidR="00000000" w:rsidRDefault="001C1168">
      <w:pPr>
        <w:spacing w:after="0" w:line="240" w:lineRule="auto"/>
        <w:ind w:firstLine="851"/>
        <w:divId w:val="351345433"/>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деклариране, че при производство на храни в обекта ще се влагат, съответно няма да се влага</w:t>
      </w:r>
      <w:r>
        <w:rPr>
          <w:rFonts w:ascii="Times New Roman" w:eastAsia="Times New Roman" w:hAnsi="Times New Roman" w:cs="Times New Roman"/>
          <w:sz w:val="24"/>
          <w:szCs w:val="24"/>
        </w:rPr>
        <w:t>т, генетично модифицирани храни, съставки и добавки, произведени от генетично модифицирани организми (ГМО), включително компоненти на дадена съставка и вещества, които присъстват в крайния продукт, макар и в променена форма; деклариране не се изисква от би</w:t>
      </w:r>
      <w:r>
        <w:rPr>
          <w:rFonts w:ascii="Times New Roman" w:eastAsia="Times New Roman" w:hAnsi="Times New Roman" w:cs="Times New Roman"/>
          <w:sz w:val="24"/>
          <w:szCs w:val="24"/>
        </w:rPr>
        <w:t>знес оператор, извършващ търговия, както и от заведения за обществено хранене;</w:t>
      </w:r>
    </w:p>
    <w:p w:rsidR="00000000" w:rsidRDefault="001C1168">
      <w:pPr>
        <w:spacing w:after="0" w:line="240" w:lineRule="auto"/>
        <w:ind w:firstLine="851"/>
        <w:divId w:val="298188850"/>
        <w:rPr>
          <w:rFonts w:ascii="Times New Roman" w:eastAsia="Times New Roman" w:hAnsi="Times New Roman" w:cs="Times New Roman"/>
          <w:sz w:val="24"/>
          <w:szCs w:val="24"/>
        </w:rPr>
      </w:pPr>
      <w:r>
        <w:rPr>
          <w:rFonts w:ascii="Times New Roman" w:eastAsia="Times New Roman" w:hAnsi="Times New Roman" w:cs="Times New Roman"/>
          <w:sz w:val="24"/>
          <w:szCs w:val="24"/>
        </w:rPr>
        <w:t>11. деклариране, че има разработен проект на система за управление на безопасността на храните, съизмерима с вида и размера на производството, която включва добри практики за пр</w:t>
      </w:r>
      <w:r>
        <w:rPr>
          <w:rFonts w:ascii="Times New Roman" w:eastAsia="Times New Roman" w:hAnsi="Times New Roman" w:cs="Times New Roman"/>
          <w:sz w:val="24"/>
          <w:szCs w:val="24"/>
        </w:rPr>
        <w:t>оизводство, преработка и/или дистрибуция на храни или постоянна процедура или процедури в съответствие с чл. 10, включително технологична документация или национални, утвърдени или браншови ръководства и стандарти за групите храни, които ще се произвеждат,</w:t>
      </w:r>
      <w:r>
        <w:rPr>
          <w:rFonts w:ascii="Times New Roman" w:eastAsia="Times New Roman" w:hAnsi="Times New Roman" w:cs="Times New Roman"/>
          <w:sz w:val="24"/>
          <w:szCs w:val="24"/>
        </w:rPr>
        <w:t xml:space="preserve"> преработват и/или дистрибутират в обекта;</w:t>
      </w:r>
    </w:p>
    <w:p w:rsidR="00000000" w:rsidRDefault="001C1168">
      <w:pPr>
        <w:spacing w:after="0" w:line="240" w:lineRule="auto"/>
        <w:ind w:firstLine="851"/>
        <w:divId w:val="1915735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деклариране, че ще се предлагат храни от биологично производство, като се ползва </w:t>
      </w:r>
      <w:proofErr w:type="spellStart"/>
      <w:r>
        <w:rPr>
          <w:rFonts w:ascii="Times New Roman" w:eastAsia="Times New Roman" w:hAnsi="Times New Roman" w:cs="Times New Roman"/>
          <w:sz w:val="24"/>
          <w:szCs w:val="24"/>
        </w:rPr>
        <w:t>дерогация</w:t>
      </w:r>
      <w:proofErr w:type="spellEnd"/>
      <w:r>
        <w:rPr>
          <w:rFonts w:ascii="Times New Roman" w:eastAsia="Times New Roman" w:hAnsi="Times New Roman" w:cs="Times New Roman"/>
          <w:sz w:val="24"/>
          <w:szCs w:val="24"/>
        </w:rPr>
        <w:t xml:space="preserve"> по смисъла на чл. 28, параграф 2 от Регламент (ЕО) № 834/2007 на Съвета от 28 юни 2007 г. относно биологичното произво</w:t>
      </w:r>
      <w:r>
        <w:rPr>
          <w:rFonts w:ascii="Times New Roman" w:eastAsia="Times New Roman" w:hAnsi="Times New Roman" w:cs="Times New Roman"/>
          <w:sz w:val="24"/>
          <w:szCs w:val="24"/>
        </w:rPr>
        <w:t>дство и етикетирането на биологични продукти и за отмяна на Регламент (ЕИО) № 2092/91 (ОВ, L 189/1 от 20 юли 2007 г.) - когато е приложимо.</w:t>
      </w:r>
    </w:p>
    <w:p w:rsidR="00000000" w:rsidRDefault="001C1168">
      <w:pPr>
        <w:spacing w:after="0" w:line="240" w:lineRule="auto"/>
        <w:ind w:firstLine="851"/>
        <w:divId w:val="12236416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Заявлението се проверява в срок до 5 работни дни от неговото подаване.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компетен</w:t>
      </w:r>
      <w:r>
        <w:rPr>
          <w:rFonts w:ascii="Times New Roman" w:eastAsia="Times New Roman" w:hAnsi="Times New Roman" w:cs="Times New Roman"/>
          <w:sz w:val="24"/>
          <w:szCs w:val="24"/>
        </w:rPr>
        <w:t>тният орган уведомява заявителя и определя срок за отстраняването им, който не може да бъде по-кратък от 10 работни дни и по-дълъг от 6 месеца.</w:t>
      </w:r>
    </w:p>
    <w:p w:rsidR="00000000" w:rsidRDefault="001C1168">
      <w:pPr>
        <w:spacing w:after="0" w:line="240" w:lineRule="auto"/>
        <w:ind w:firstLine="851"/>
        <w:divId w:val="1156607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компетентният орган издава заповед за отказ за одобр</w:t>
      </w:r>
      <w:r>
        <w:rPr>
          <w:rFonts w:ascii="Times New Roman" w:eastAsia="Times New Roman" w:hAnsi="Times New Roman" w:cs="Times New Roman"/>
          <w:sz w:val="24"/>
          <w:szCs w:val="24"/>
        </w:rPr>
        <w:t xml:space="preserve">ение. Заповедта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1289556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30-дневен срок от подаване на заявлението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компетентният орган определя комисия, която извършва пр</w:t>
      </w:r>
      <w:r>
        <w:rPr>
          <w:rFonts w:ascii="Times New Roman" w:eastAsia="Times New Roman" w:hAnsi="Times New Roman" w:cs="Times New Roman"/>
          <w:sz w:val="24"/>
          <w:szCs w:val="24"/>
        </w:rPr>
        <w:t>оверка на място за съответствието на обекта с нормативните изисквания.</w:t>
      </w:r>
    </w:p>
    <w:p w:rsidR="00000000" w:rsidRDefault="001C1168">
      <w:pPr>
        <w:spacing w:after="0" w:line="240" w:lineRule="auto"/>
        <w:ind w:firstLine="851"/>
        <w:divId w:val="14240635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При констатиране на несъответствие с нормативните изисквания комисията по ал. 5 издава предписание и определя срок за привеждане на обекта в съответствие, който не може да бъде по-к</w:t>
      </w:r>
      <w:r>
        <w:rPr>
          <w:rFonts w:ascii="Times New Roman" w:eastAsia="Times New Roman" w:hAnsi="Times New Roman" w:cs="Times New Roman"/>
          <w:sz w:val="24"/>
          <w:szCs w:val="24"/>
        </w:rPr>
        <w:t>ратък от 10 работни дни.</w:t>
      </w:r>
    </w:p>
    <w:p w:rsidR="00000000" w:rsidRDefault="001C1168">
      <w:pPr>
        <w:spacing w:after="0" w:line="240" w:lineRule="auto"/>
        <w:ind w:firstLine="851"/>
        <w:divId w:val="1548566289"/>
        <w:rPr>
          <w:rFonts w:ascii="Times New Roman" w:eastAsia="Times New Roman" w:hAnsi="Times New Roman" w:cs="Times New Roman"/>
          <w:sz w:val="24"/>
          <w:szCs w:val="24"/>
        </w:rPr>
      </w:pPr>
      <w:r>
        <w:rPr>
          <w:rFonts w:ascii="Times New Roman" w:eastAsia="Times New Roman" w:hAnsi="Times New Roman" w:cs="Times New Roman"/>
          <w:sz w:val="24"/>
          <w:szCs w:val="24"/>
        </w:rPr>
        <w:t>(7) В срок до три работни дни от извършване на проверка за изпълнение на предписанието по ал. 6 комисията по ал. 5 представя на компетентния орган констативен протокол за степента на съответствие на обекта с нормативните изисквания</w:t>
      </w:r>
      <w:r>
        <w:rPr>
          <w:rFonts w:ascii="Times New Roman" w:eastAsia="Times New Roman" w:hAnsi="Times New Roman" w:cs="Times New Roman"/>
          <w:sz w:val="24"/>
          <w:szCs w:val="24"/>
        </w:rPr>
        <w:t>, съдържащ становище за:</w:t>
      </w:r>
    </w:p>
    <w:p w:rsidR="00000000" w:rsidRDefault="001C1168">
      <w:pPr>
        <w:spacing w:after="0" w:line="240" w:lineRule="auto"/>
        <w:ind w:firstLine="851"/>
        <w:divId w:val="456803087"/>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одобрение на обекта, или</w:t>
      </w:r>
    </w:p>
    <w:p w:rsidR="00000000" w:rsidRDefault="001C1168">
      <w:pPr>
        <w:spacing w:after="0" w:line="240" w:lineRule="auto"/>
        <w:ind w:firstLine="851"/>
        <w:divId w:val="109393336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условно одобрение, когато обектът отговаря само на изискванията за инфраструктура и оборудване, или</w:t>
      </w:r>
    </w:p>
    <w:p w:rsidR="00000000" w:rsidRDefault="001C1168">
      <w:pPr>
        <w:spacing w:after="0" w:line="240" w:lineRule="auto"/>
        <w:ind w:firstLine="851"/>
        <w:divId w:val="1409496401"/>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 за одобрение.</w:t>
      </w:r>
    </w:p>
    <w:p w:rsidR="00000000" w:rsidRDefault="001C1168">
      <w:pPr>
        <w:spacing w:after="0" w:line="240" w:lineRule="auto"/>
        <w:ind w:firstLine="851"/>
        <w:divId w:val="2090081768"/>
        <w:rPr>
          <w:rFonts w:ascii="Times New Roman" w:eastAsia="Times New Roman" w:hAnsi="Times New Roman" w:cs="Times New Roman"/>
          <w:sz w:val="24"/>
          <w:szCs w:val="24"/>
        </w:rPr>
      </w:pPr>
      <w:r>
        <w:rPr>
          <w:rFonts w:ascii="Times New Roman" w:eastAsia="Times New Roman" w:hAnsi="Times New Roman" w:cs="Times New Roman"/>
          <w:sz w:val="24"/>
          <w:szCs w:val="24"/>
        </w:rPr>
        <w:t>(8) В 5-дневен срок от получаване на протокола по ал. 7 компетентният орган:</w:t>
      </w:r>
    </w:p>
    <w:p w:rsidR="00000000" w:rsidRDefault="001C1168">
      <w:pPr>
        <w:spacing w:after="0" w:line="240" w:lineRule="auto"/>
        <w:ind w:firstLine="851"/>
        <w:divId w:val="1356539313"/>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 обекта в регистъра по чл. 24, ал. 1 и издава удостоверение за одобрение, съдържащо ветеринарен одобрителен номер на обекта, като действието на одобрението е безсрочно, или</w:t>
      </w:r>
    </w:p>
    <w:p w:rsidR="00000000" w:rsidRDefault="001C1168">
      <w:pPr>
        <w:spacing w:after="0" w:line="240" w:lineRule="auto"/>
        <w:ind w:firstLine="851"/>
        <w:divId w:val="305553706"/>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 обекта в регистъра по чл. 24, ал. 1 и издава удостоверение за ус</w:t>
      </w:r>
      <w:r>
        <w:rPr>
          <w:rFonts w:ascii="Times New Roman" w:eastAsia="Times New Roman" w:hAnsi="Times New Roman" w:cs="Times New Roman"/>
          <w:sz w:val="24"/>
          <w:szCs w:val="24"/>
        </w:rPr>
        <w:t>ловно одобрение, съдържащо ветеринарен одобрителен номер на обекта, със срок на действие три месеца, или</w:t>
      </w:r>
    </w:p>
    <w:p w:rsidR="00000000" w:rsidRDefault="001C1168">
      <w:pPr>
        <w:spacing w:after="0" w:line="240" w:lineRule="auto"/>
        <w:ind w:firstLine="851"/>
        <w:divId w:val="5001936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 заповед за отказ за одобрение.</w:t>
      </w:r>
    </w:p>
    <w:p w:rsidR="00000000" w:rsidRDefault="001C1168">
      <w:pPr>
        <w:spacing w:after="0" w:line="240" w:lineRule="auto"/>
        <w:ind w:firstLine="851"/>
        <w:divId w:val="1226456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Заповедта по ал. 8, т. 3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35588731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 При привеждане на обекта в съответствие с нормативните изисквания за съответната дейност, но не по-късно от 14 дни преди изтичането на срока на удостоверението за условно одобрение, бизнес операторът уведомява компетентния орган за отстраняването на не</w:t>
      </w:r>
      <w:r>
        <w:rPr>
          <w:rFonts w:ascii="Times New Roman" w:eastAsia="Times New Roman" w:hAnsi="Times New Roman" w:cs="Times New Roman"/>
          <w:sz w:val="24"/>
          <w:szCs w:val="24"/>
        </w:rPr>
        <w:t>съответствията.</w:t>
      </w:r>
    </w:p>
    <w:p w:rsidR="00000000" w:rsidRDefault="001C1168">
      <w:pPr>
        <w:spacing w:after="0" w:line="240" w:lineRule="auto"/>
        <w:ind w:firstLine="851"/>
        <w:divId w:val="2010521449"/>
        <w:rPr>
          <w:rFonts w:ascii="Times New Roman" w:eastAsia="Times New Roman" w:hAnsi="Times New Roman" w:cs="Times New Roman"/>
          <w:sz w:val="24"/>
          <w:szCs w:val="24"/>
        </w:rPr>
      </w:pPr>
      <w:r>
        <w:rPr>
          <w:rFonts w:ascii="Times New Roman" w:eastAsia="Times New Roman" w:hAnsi="Times New Roman" w:cs="Times New Roman"/>
          <w:sz w:val="24"/>
          <w:szCs w:val="24"/>
        </w:rPr>
        <w:t>(11) В 5-дневен срок от получаване на уведомлението по ал. 10 комисията по ал. 5 извършва проверка на място за съответствието на обекта с нормативните изисквания.</w:t>
      </w:r>
    </w:p>
    <w:p w:rsidR="00000000" w:rsidRDefault="001C1168">
      <w:pPr>
        <w:spacing w:after="0" w:line="240" w:lineRule="auto"/>
        <w:ind w:firstLine="851"/>
        <w:divId w:val="529075504"/>
        <w:rPr>
          <w:rFonts w:ascii="Times New Roman" w:eastAsia="Times New Roman" w:hAnsi="Times New Roman" w:cs="Times New Roman"/>
          <w:sz w:val="24"/>
          <w:szCs w:val="24"/>
        </w:rPr>
      </w:pPr>
      <w:r>
        <w:rPr>
          <w:rFonts w:ascii="Times New Roman" w:eastAsia="Times New Roman" w:hAnsi="Times New Roman" w:cs="Times New Roman"/>
          <w:sz w:val="24"/>
          <w:szCs w:val="24"/>
        </w:rPr>
        <w:t>(12) В срок до три работни дни от извършване на проверката по ал. 11 комисият</w:t>
      </w:r>
      <w:r>
        <w:rPr>
          <w:rFonts w:ascii="Times New Roman" w:eastAsia="Times New Roman" w:hAnsi="Times New Roman" w:cs="Times New Roman"/>
          <w:sz w:val="24"/>
          <w:szCs w:val="24"/>
        </w:rPr>
        <w:t>а по ал. 5 представя на компетентния орган констативен протокол за степента на съответствие на обекта с нормативните изисквания, съдържащ становище за:</w:t>
      </w:r>
    </w:p>
    <w:p w:rsidR="00000000" w:rsidRDefault="001C1168">
      <w:pPr>
        <w:spacing w:after="0" w:line="240" w:lineRule="auto"/>
        <w:ind w:firstLine="851"/>
        <w:divId w:val="31656130"/>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одобрение на обекта,</w:t>
      </w:r>
    </w:p>
    <w:p w:rsidR="00000000" w:rsidRDefault="001C1168">
      <w:pPr>
        <w:spacing w:after="0" w:line="240" w:lineRule="auto"/>
        <w:ind w:firstLine="851"/>
        <w:divId w:val="155076649"/>
        <w:rPr>
          <w:rFonts w:ascii="Times New Roman" w:eastAsia="Times New Roman" w:hAnsi="Times New Roman" w:cs="Times New Roman"/>
          <w:sz w:val="24"/>
          <w:szCs w:val="24"/>
        </w:rPr>
      </w:pPr>
      <w:r>
        <w:rPr>
          <w:rFonts w:ascii="Times New Roman" w:eastAsia="Times New Roman" w:hAnsi="Times New Roman" w:cs="Times New Roman"/>
          <w:sz w:val="24"/>
          <w:szCs w:val="24"/>
        </w:rPr>
        <w:t>2. удължаване срока на условното одобрение по ал. 8, т. 2 за не повече от три ме</w:t>
      </w:r>
      <w:r>
        <w:rPr>
          <w:rFonts w:ascii="Times New Roman" w:eastAsia="Times New Roman" w:hAnsi="Times New Roman" w:cs="Times New Roman"/>
          <w:sz w:val="24"/>
          <w:szCs w:val="24"/>
        </w:rPr>
        <w:t>сеца, или</w:t>
      </w:r>
    </w:p>
    <w:p w:rsidR="00000000" w:rsidRDefault="001C1168">
      <w:pPr>
        <w:spacing w:after="0" w:line="240" w:lineRule="auto"/>
        <w:ind w:firstLine="851"/>
        <w:divId w:val="1503742081"/>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 за удължаване на условното одобрение по ал. 8, т. 2.</w:t>
      </w:r>
    </w:p>
    <w:p w:rsidR="00000000" w:rsidRDefault="001C1168">
      <w:pPr>
        <w:spacing w:after="0" w:line="240" w:lineRule="auto"/>
        <w:ind w:firstLine="851"/>
        <w:divId w:val="607738453"/>
        <w:rPr>
          <w:rFonts w:ascii="Times New Roman" w:eastAsia="Times New Roman" w:hAnsi="Times New Roman" w:cs="Times New Roman"/>
          <w:sz w:val="24"/>
          <w:szCs w:val="24"/>
        </w:rPr>
      </w:pPr>
      <w:r>
        <w:rPr>
          <w:rFonts w:ascii="Times New Roman" w:eastAsia="Times New Roman" w:hAnsi="Times New Roman" w:cs="Times New Roman"/>
          <w:sz w:val="24"/>
          <w:szCs w:val="24"/>
        </w:rPr>
        <w:t>(13) В 5-дневен срок от получаване на протокола по ал. 12 компетентният орган издава:</w:t>
      </w:r>
    </w:p>
    <w:p w:rsidR="00000000" w:rsidRDefault="001C1168">
      <w:pPr>
        <w:spacing w:after="0" w:line="240" w:lineRule="auto"/>
        <w:ind w:firstLine="851"/>
        <w:divId w:val="28921666"/>
        <w:rPr>
          <w:rFonts w:ascii="Times New Roman" w:eastAsia="Times New Roman" w:hAnsi="Times New Roman" w:cs="Times New Roman"/>
          <w:sz w:val="24"/>
          <w:szCs w:val="24"/>
        </w:rPr>
      </w:pPr>
      <w:r>
        <w:rPr>
          <w:rFonts w:ascii="Times New Roman" w:eastAsia="Times New Roman" w:hAnsi="Times New Roman" w:cs="Times New Roman"/>
          <w:sz w:val="24"/>
          <w:szCs w:val="24"/>
        </w:rPr>
        <w:t>1. удостоверение за удължаване на условното одобрение на обекта;</w:t>
      </w:r>
    </w:p>
    <w:p w:rsidR="00000000" w:rsidRDefault="001C1168">
      <w:pPr>
        <w:spacing w:after="0" w:line="240" w:lineRule="auto"/>
        <w:ind w:firstLine="851"/>
        <w:divId w:val="1212107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удостоверение за одобрение на </w:t>
      </w:r>
      <w:r>
        <w:rPr>
          <w:rFonts w:ascii="Times New Roman" w:eastAsia="Times New Roman" w:hAnsi="Times New Roman" w:cs="Times New Roman"/>
          <w:sz w:val="24"/>
          <w:szCs w:val="24"/>
        </w:rPr>
        <w:t>обекта;</w:t>
      </w:r>
    </w:p>
    <w:p w:rsidR="00000000" w:rsidRDefault="001C1168">
      <w:pPr>
        <w:spacing w:after="0" w:line="240" w:lineRule="auto"/>
        <w:ind w:firstLine="851"/>
        <w:divId w:val="28145576"/>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 за отказ за одобрение на обекта.</w:t>
      </w:r>
    </w:p>
    <w:p w:rsidR="00000000" w:rsidRDefault="001C1168">
      <w:pPr>
        <w:spacing w:after="0" w:line="240" w:lineRule="auto"/>
        <w:ind w:firstLine="851"/>
        <w:divId w:val="439304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Заповедта по ал. 13, т. 3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2048799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В 10-дневен срок преди изтичането на срока на удостоверението по ал. 13, т. 1 комисията </w:t>
      </w:r>
      <w:r>
        <w:rPr>
          <w:rFonts w:ascii="Times New Roman" w:eastAsia="Times New Roman" w:hAnsi="Times New Roman" w:cs="Times New Roman"/>
          <w:sz w:val="24"/>
          <w:szCs w:val="24"/>
        </w:rPr>
        <w:t>по ал. 5 извършва последваща проверка и представя на компетентния орган констативен протокол за съответствието на обекта с нормативните изисквания, съдържащ становище за:</w:t>
      </w:r>
    </w:p>
    <w:p w:rsidR="00000000" w:rsidRDefault="001C1168">
      <w:pPr>
        <w:spacing w:after="0" w:line="240" w:lineRule="auto"/>
        <w:ind w:firstLine="851"/>
        <w:divId w:val="2061858604"/>
        <w:rPr>
          <w:rFonts w:ascii="Times New Roman" w:eastAsia="Times New Roman" w:hAnsi="Times New Roman" w:cs="Times New Roman"/>
          <w:sz w:val="24"/>
          <w:szCs w:val="24"/>
        </w:rPr>
      </w:pPr>
      <w:r>
        <w:rPr>
          <w:rFonts w:ascii="Times New Roman" w:eastAsia="Times New Roman" w:hAnsi="Times New Roman" w:cs="Times New Roman"/>
          <w:sz w:val="24"/>
          <w:szCs w:val="24"/>
        </w:rPr>
        <w:t>1. одобрение на обекта;</w:t>
      </w:r>
    </w:p>
    <w:p w:rsidR="00000000" w:rsidRDefault="001C1168">
      <w:pPr>
        <w:spacing w:after="0" w:line="240" w:lineRule="auto"/>
        <w:ind w:firstLine="851"/>
        <w:divId w:val="258873001"/>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 за одобрение на обекта.</w:t>
      </w:r>
    </w:p>
    <w:p w:rsidR="00000000" w:rsidRDefault="001C1168">
      <w:pPr>
        <w:spacing w:after="0" w:line="240" w:lineRule="auto"/>
        <w:ind w:firstLine="851"/>
        <w:divId w:val="1504126002"/>
        <w:rPr>
          <w:rFonts w:ascii="Times New Roman" w:eastAsia="Times New Roman" w:hAnsi="Times New Roman" w:cs="Times New Roman"/>
          <w:sz w:val="24"/>
          <w:szCs w:val="24"/>
        </w:rPr>
      </w:pPr>
      <w:r>
        <w:rPr>
          <w:rFonts w:ascii="Times New Roman" w:eastAsia="Times New Roman" w:hAnsi="Times New Roman" w:cs="Times New Roman"/>
          <w:sz w:val="24"/>
          <w:szCs w:val="24"/>
        </w:rPr>
        <w:t>(16) В 10-дневен срок от получаване на протокола по ал. 15 компетентният орган издава:</w:t>
      </w:r>
    </w:p>
    <w:p w:rsidR="00000000" w:rsidRDefault="001C1168">
      <w:pPr>
        <w:spacing w:after="0" w:line="240" w:lineRule="auto"/>
        <w:ind w:firstLine="851"/>
        <w:divId w:val="4080420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65 от 2020 г., в сила от 21.07.2020 г.) заповед за отказ за одобрение на обекта;</w:t>
      </w:r>
    </w:p>
    <w:p w:rsidR="00000000" w:rsidRDefault="001C1168">
      <w:pPr>
        <w:spacing w:after="0" w:line="240" w:lineRule="auto"/>
        <w:ind w:firstLine="851"/>
        <w:divId w:val="1700620195"/>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за одобрение на обекта.</w:t>
      </w:r>
    </w:p>
    <w:p w:rsidR="00000000" w:rsidRDefault="001C1168">
      <w:pPr>
        <w:spacing w:after="0" w:line="240" w:lineRule="auto"/>
        <w:ind w:firstLine="851"/>
        <w:divId w:val="1998728168"/>
        <w:rPr>
          <w:rFonts w:ascii="Times New Roman" w:eastAsia="Times New Roman" w:hAnsi="Times New Roman" w:cs="Times New Roman"/>
          <w:sz w:val="24"/>
          <w:szCs w:val="24"/>
        </w:rPr>
      </w:pPr>
      <w:r>
        <w:rPr>
          <w:rFonts w:ascii="Times New Roman" w:eastAsia="Times New Roman" w:hAnsi="Times New Roman" w:cs="Times New Roman"/>
          <w:sz w:val="24"/>
          <w:szCs w:val="24"/>
        </w:rPr>
        <w:t>(17) Заповедта по ал. 16, т.</w:t>
      </w:r>
      <w:r>
        <w:rPr>
          <w:rFonts w:ascii="Times New Roman" w:eastAsia="Times New Roman" w:hAnsi="Times New Roman" w:cs="Times New Roman"/>
          <w:sz w:val="24"/>
          <w:szCs w:val="24"/>
        </w:rPr>
        <w:t xml:space="preserve"> 1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1788308513"/>
        <w:rPr>
          <w:rFonts w:ascii="Times New Roman" w:eastAsia="Times New Roman" w:hAnsi="Times New Roman" w:cs="Times New Roman"/>
          <w:sz w:val="24"/>
          <w:szCs w:val="24"/>
        </w:rPr>
      </w:pPr>
      <w:r>
        <w:rPr>
          <w:rFonts w:ascii="Times New Roman" w:eastAsia="Times New Roman" w:hAnsi="Times New Roman" w:cs="Times New Roman"/>
          <w:sz w:val="24"/>
          <w:szCs w:val="24"/>
        </w:rPr>
        <w:t>(18) При промяна на вписани обстоятелства по чл. 33, т. 2, 5, 6 и 7 бизнес операторът незабавно подава уведомление до компетентния орган, като предоставя информация или прил</w:t>
      </w:r>
      <w:r>
        <w:rPr>
          <w:rFonts w:ascii="Times New Roman" w:eastAsia="Times New Roman" w:hAnsi="Times New Roman" w:cs="Times New Roman"/>
          <w:sz w:val="24"/>
          <w:szCs w:val="24"/>
        </w:rPr>
        <w:t>ага документи, удостоверяващи промяната.</w:t>
      </w:r>
    </w:p>
    <w:p w:rsidR="00000000" w:rsidRDefault="001C1168">
      <w:pPr>
        <w:spacing w:after="0" w:line="240" w:lineRule="auto"/>
        <w:ind w:firstLine="851"/>
        <w:divId w:val="1684551386"/>
        <w:rPr>
          <w:rFonts w:ascii="Times New Roman" w:eastAsia="Times New Roman" w:hAnsi="Times New Roman" w:cs="Times New Roman"/>
          <w:sz w:val="24"/>
          <w:szCs w:val="24"/>
        </w:rPr>
      </w:pPr>
      <w:r>
        <w:rPr>
          <w:rFonts w:ascii="Times New Roman" w:eastAsia="Times New Roman" w:hAnsi="Times New Roman" w:cs="Times New Roman"/>
          <w:sz w:val="24"/>
          <w:szCs w:val="24"/>
        </w:rPr>
        <w:t>(19) В 7-дневен срок от уведомяването по ал. 18 компетентният орган вписва промяната в регистъра по чл. 24, ал. 1 и издава ново удостоверение за одобрение на обекта.</w:t>
      </w:r>
    </w:p>
    <w:p w:rsidR="00000000" w:rsidRDefault="001C1168">
      <w:pPr>
        <w:spacing w:after="0" w:line="240" w:lineRule="auto"/>
        <w:ind w:firstLine="851"/>
        <w:divId w:val="1546403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При промяна на адреса на обекта, на вида на </w:t>
      </w:r>
      <w:r>
        <w:rPr>
          <w:rFonts w:ascii="Times New Roman" w:eastAsia="Times New Roman" w:hAnsi="Times New Roman" w:cs="Times New Roman"/>
          <w:sz w:val="24"/>
          <w:szCs w:val="24"/>
        </w:rPr>
        <w:t>дейността, както и при правоприемство с прекъсване на дейността в обекта, се извършва ново одобрение по реда на ал. 1 - 17.</w:t>
      </w:r>
    </w:p>
    <w:p w:rsidR="00000000" w:rsidRDefault="001C1168">
      <w:pPr>
        <w:spacing w:after="0" w:line="240" w:lineRule="auto"/>
        <w:ind w:firstLine="851"/>
        <w:divId w:val="28846357"/>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универсално правоприемство без прекъсване и промяна в дейността на обекта, декларирана и от праводателя, и от правоприемник</w:t>
      </w:r>
      <w:r>
        <w:rPr>
          <w:rFonts w:ascii="Times New Roman" w:eastAsia="Times New Roman" w:hAnsi="Times New Roman" w:cs="Times New Roman"/>
          <w:sz w:val="24"/>
          <w:szCs w:val="24"/>
        </w:rPr>
        <w:t>а, промяната се извършва по реда на ал. 18 и 19.</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651595463"/>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Компетентният орган по чл. 23, ал. 3 издава заповед за заличаване на вписването и обезсилва удостоверението за одобрение:</w:t>
      </w:r>
    </w:p>
    <w:p w:rsidR="00000000" w:rsidRDefault="001C1168">
      <w:pPr>
        <w:spacing w:after="0" w:line="240" w:lineRule="auto"/>
        <w:ind w:firstLine="851"/>
        <w:divId w:val="152767022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бизнес оператора;</w:t>
      </w:r>
    </w:p>
    <w:p w:rsidR="00000000" w:rsidRDefault="001C1168">
      <w:pPr>
        <w:spacing w:after="0" w:line="240" w:lineRule="auto"/>
        <w:ind w:firstLine="851"/>
        <w:divId w:val="15720334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заличаване на бизнес оператора</w:t>
      </w:r>
      <w:r>
        <w:rPr>
          <w:rFonts w:ascii="Times New Roman" w:eastAsia="Times New Roman" w:hAnsi="Times New Roman" w:cs="Times New Roman"/>
          <w:sz w:val="24"/>
          <w:szCs w:val="24"/>
        </w:rPr>
        <w:t xml:space="preserve"> от търговския регистър;</w:t>
      </w:r>
    </w:p>
    <w:p w:rsidR="00000000" w:rsidRDefault="001C1168">
      <w:pPr>
        <w:spacing w:after="0" w:line="240" w:lineRule="auto"/>
        <w:ind w:firstLine="851"/>
        <w:divId w:val="187361269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промяна на дейността на обекта в дейност извън обхвата на закона;</w:t>
      </w:r>
    </w:p>
    <w:p w:rsidR="00000000" w:rsidRDefault="001C1168">
      <w:pPr>
        <w:spacing w:after="0" w:line="240" w:lineRule="auto"/>
        <w:ind w:firstLine="851"/>
        <w:divId w:val="19456500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груби или системни нарушения на закона и/или подзаконовите нормативни актове по прилагането му;</w:t>
      </w:r>
    </w:p>
    <w:p w:rsidR="00000000" w:rsidRDefault="001C1168">
      <w:pPr>
        <w:spacing w:after="0" w:line="240" w:lineRule="auto"/>
        <w:ind w:firstLine="851"/>
        <w:divId w:val="18234304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системно възпрепятстване на дейността на контрол</w:t>
      </w:r>
      <w:r>
        <w:rPr>
          <w:rFonts w:ascii="Times New Roman" w:eastAsia="Times New Roman" w:hAnsi="Times New Roman" w:cs="Times New Roman"/>
          <w:sz w:val="24"/>
          <w:szCs w:val="24"/>
        </w:rPr>
        <w:t>ните органи;</w:t>
      </w:r>
    </w:p>
    <w:p w:rsidR="00000000" w:rsidRDefault="001C1168">
      <w:pPr>
        <w:spacing w:after="0" w:line="240" w:lineRule="auto"/>
        <w:ind w:firstLine="851"/>
        <w:divId w:val="618948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неизпълнение на принудителна административна мярка, приложена по реда на Закона за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339235399"/>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бизнес операторът не е възобновил дейността на обекта в деня след изтичането на периода на спиране, посо</w:t>
      </w:r>
      <w:r>
        <w:rPr>
          <w:rFonts w:ascii="Times New Roman" w:eastAsia="Times New Roman" w:hAnsi="Times New Roman" w:cs="Times New Roman"/>
          <w:sz w:val="24"/>
          <w:szCs w:val="24"/>
        </w:rPr>
        <w:t>чен в уведомлението по чл. 34;</w:t>
      </w:r>
    </w:p>
    <w:p w:rsidR="00000000" w:rsidRDefault="001C1168">
      <w:pPr>
        <w:spacing w:after="0" w:line="240" w:lineRule="auto"/>
        <w:ind w:firstLine="851"/>
        <w:divId w:val="368453391"/>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констатирано от контролен орган спиране за повече от един месец на дейността на обекта, считано от деня на констатиране, без уведомяване по чл. 34.</w:t>
      </w:r>
    </w:p>
    <w:p w:rsidR="00000000" w:rsidRDefault="001C1168">
      <w:pPr>
        <w:spacing w:after="0" w:line="240" w:lineRule="auto"/>
        <w:ind w:firstLine="851"/>
        <w:divId w:val="19867365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Заповедта по ал. 1 се съобщава и може да се обжалва по реда на </w:t>
      </w:r>
      <w:proofErr w:type="spellStart"/>
      <w:r>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издадена на основание ал. 1, т. 3 - 8, не спира изпълнението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8427321"/>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Компетентният орган по чл. 23, ал. 3 вписва в регистъра по чл. 24, ал. 1 следната информация за обектите по чл. 31:</w:t>
      </w:r>
    </w:p>
    <w:p w:rsidR="00000000" w:rsidRDefault="001C1168">
      <w:pPr>
        <w:spacing w:after="0" w:line="240" w:lineRule="auto"/>
        <w:ind w:firstLine="851"/>
        <w:divId w:val="1784376580"/>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w:t>
      </w:r>
      <w:r>
        <w:rPr>
          <w:rFonts w:ascii="Times New Roman" w:eastAsia="Times New Roman" w:hAnsi="Times New Roman" w:cs="Times New Roman"/>
          <w:sz w:val="24"/>
          <w:szCs w:val="24"/>
        </w:rPr>
        <w:t>р и дата на удостоверението за одобрение на обекта;</w:t>
      </w:r>
    </w:p>
    <w:p w:rsidR="00000000" w:rsidRDefault="001C1168">
      <w:pPr>
        <w:spacing w:after="0" w:line="240" w:lineRule="auto"/>
        <w:ind w:firstLine="851"/>
        <w:divId w:val="1375040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име или наименование на бизнес оператора, адрес на управление, единен идентификационен код по Закона за търговския регистър и регистъра на юридическите лица с нестопанска цел или еквивалентни данни на </w:t>
      </w:r>
      <w:r>
        <w:rPr>
          <w:rFonts w:ascii="Times New Roman" w:eastAsia="Times New Roman" w:hAnsi="Times New Roman" w:cs="Times New Roman"/>
          <w:sz w:val="24"/>
          <w:szCs w:val="24"/>
        </w:rPr>
        <w:t>бизнес оператор, регистриран в друга държава - членка на Европейския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412972346"/>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адрес на обекта;</w:t>
      </w:r>
    </w:p>
    <w:p w:rsidR="00000000" w:rsidRDefault="001C1168">
      <w:pPr>
        <w:spacing w:after="0" w:line="240" w:lineRule="auto"/>
        <w:ind w:firstLine="851"/>
        <w:divId w:val="1507742798"/>
        <w:rPr>
          <w:rFonts w:ascii="Times New Roman" w:eastAsia="Times New Roman" w:hAnsi="Times New Roman" w:cs="Times New Roman"/>
          <w:sz w:val="24"/>
          <w:szCs w:val="24"/>
        </w:rPr>
      </w:pPr>
      <w:r>
        <w:rPr>
          <w:rFonts w:ascii="Times New Roman" w:eastAsia="Times New Roman" w:hAnsi="Times New Roman" w:cs="Times New Roman"/>
          <w:sz w:val="24"/>
          <w:szCs w:val="24"/>
        </w:rPr>
        <w:t>4. вид на дейността в обекта;</w:t>
      </w:r>
    </w:p>
    <w:p w:rsidR="00000000" w:rsidRDefault="001C1168">
      <w:pPr>
        <w:spacing w:after="0" w:line="240" w:lineRule="auto"/>
        <w:ind w:firstLine="851"/>
        <w:divId w:val="1263493477"/>
        <w:rPr>
          <w:rFonts w:ascii="Times New Roman" w:eastAsia="Times New Roman" w:hAnsi="Times New Roman" w:cs="Times New Roman"/>
          <w:sz w:val="24"/>
          <w:szCs w:val="24"/>
        </w:rPr>
      </w:pPr>
      <w:r>
        <w:rPr>
          <w:rFonts w:ascii="Times New Roman" w:eastAsia="Times New Roman" w:hAnsi="Times New Roman" w:cs="Times New Roman"/>
          <w:sz w:val="24"/>
          <w:szCs w:val="24"/>
        </w:rPr>
        <w:t>5. групи храни, които се произвеждат,</w:t>
      </w:r>
      <w:r>
        <w:rPr>
          <w:rFonts w:ascii="Times New Roman" w:eastAsia="Times New Roman" w:hAnsi="Times New Roman" w:cs="Times New Roman"/>
          <w:sz w:val="24"/>
          <w:szCs w:val="24"/>
        </w:rPr>
        <w:t xml:space="preserve"> преработват и/или дистрибутират в обекта, включително подгрупи храни;</w:t>
      </w:r>
    </w:p>
    <w:p w:rsidR="00000000" w:rsidRDefault="001C1168">
      <w:pPr>
        <w:spacing w:after="0" w:line="240" w:lineRule="auto"/>
        <w:ind w:firstLine="851"/>
        <w:divId w:val="226108430"/>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по чл. 31, ал. 2, т. 9;</w:t>
      </w:r>
    </w:p>
    <w:p w:rsidR="00000000" w:rsidRDefault="001C1168">
      <w:pPr>
        <w:spacing w:after="0" w:line="240" w:lineRule="auto"/>
        <w:ind w:firstLine="851"/>
        <w:divId w:val="1383094418"/>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информацията по чл. 61, ал. 1, т. 2 - когато е приложимо;</w:t>
      </w:r>
    </w:p>
    <w:p w:rsidR="00000000" w:rsidRDefault="001C1168">
      <w:pPr>
        <w:spacing w:after="0" w:line="240" w:lineRule="auto"/>
        <w:ind w:firstLine="851"/>
        <w:divId w:val="18583026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ветеринарен одобрителен номер на обекта;</w:t>
      </w:r>
    </w:p>
    <w:p w:rsidR="00000000" w:rsidRDefault="001C1168">
      <w:pPr>
        <w:spacing w:after="0" w:line="240" w:lineRule="auto"/>
        <w:ind w:firstLine="851"/>
        <w:divId w:val="1741169285"/>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на започване на дейността в обекта;</w:t>
      </w:r>
    </w:p>
    <w:p w:rsidR="00000000" w:rsidRDefault="001C1168">
      <w:pPr>
        <w:spacing w:after="0" w:line="240" w:lineRule="auto"/>
        <w:ind w:firstLine="851"/>
        <w:divId w:val="1345786186"/>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дата и период на спиране и дата на възобновяване на дейността.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821072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(1) В 7-дневен срок от спирането на дейността в обект, одобрен по реда на чл. 31, бизнес операторът подава уведомление до компетентния </w:t>
      </w:r>
      <w:r>
        <w:rPr>
          <w:rFonts w:ascii="Times New Roman" w:eastAsia="Times New Roman" w:hAnsi="Times New Roman" w:cs="Times New Roman"/>
          <w:sz w:val="24"/>
          <w:szCs w:val="24"/>
        </w:rPr>
        <w:t>орган по чл. 23, ал. 3, в което посочва периода на спиране.</w:t>
      </w:r>
    </w:p>
    <w:p w:rsidR="00000000" w:rsidRDefault="001C1168">
      <w:pPr>
        <w:spacing w:after="0" w:line="240" w:lineRule="auto"/>
        <w:ind w:firstLine="851"/>
        <w:divId w:val="18802436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промяна на периода на спиране на дейността или при възобновяване на дейността преди изтичането на периода на спиране се подава ново уведомление. Промените се вписват в регистъра по чл. 24,</w:t>
      </w:r>
      <w:r>
        <w:rPr>
          <w:rFonts w:ascii="Times New Roman" w:eastAsia="Times New Roman" w:hAnsi="Times New Roman" w:cs="Times New Roman"/>
          <w:sz w:val="24"/>
          <w:szCs w:val="24"/>
        </w:rPr>
        <w:t xml:space="preserve"> ал. 1 в срок до три работни дни от уведомяването.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4006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(1) За регистриране на обект за комбинирано производство на бутилирани натурални минерални, изворни или трапезни води и безалкохолни напитки бизнес операторът подава заявлението и документите по </w:t>
      </w:r>
      <w:r>
        <w:rPr>
          <w:rFonts w:ascii="Times New Roman" w:eastAsia="Times New Roman" w:hAnsi="Times New Roman" w:cs="Times New Roman"/>
          <w:sz w:val="24"/>
          <w:szCs w:val="24"/>
        </w:rPr>
        <w:t>чл. 26 до директора на областната дирекция по безопасност на храните по местонахождението на обекта, който не по-късно от 24 часа от тяхното получаване изпраща копие на съответната регионална здравна инспекция.</w:t>
      </w:r>
    </w:p>
    <w:p w:rsidR="00000000" w:rsidRDefault="001C1168">
      <w:pPr>
        <w:spacing w:after="0" w:line="240" w:lineRule="auto"/>
        <w:ind w:firstLine="851"/>
        <w:divId w:val="136457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Заявлението се проверява в 5-дневен срок </w:t>
      </w:r>
      <w:r>
        <w:rPr>
          <w:rFonts w:ascii="Times New Roman" w:eastAsia="Times New Roman" w:hAnsi="Times New Roman" w:cs="Times New Roman"/>
          <w:sz w:val="24"/>
          <w:szCs w:val="24"/>
        </w:rPr>
        <w:t xml:space="preserve">от неговото подаване.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директорът на областната дирекция по безопасност на храните уведомява заявителя и определя срок за отстраняването им, който не може да бъде по-кратък от 10 работни дни.</w:t>
      </w:r>
    </w:p>
    <w:p w:rsidR="00000000" w:rsidRDefault="001C1168">
      <w:pPr>
        <w:spacing w:after="0" w:line="240" w:lineRule="auto"/>
        <w:ind w:firstLine="851"/>
        <w:divId w:val="1604070146"/>
        <w:rPr>
          <w:rFonts w:ascii="Times New Roman" w:eastAsia="Times New Roman" w:hAnsi="Times New Roman" w:cs="Times New Roman"/>
          <w:sz w:val="24"/>
          <w:szCs w:val="24"/>
        </w:rPr>
      </w:pPr>
      <w:r>
        <w:rPr>
          <w:rFonts w:ascii="Times New Roman" w:eastAsia="Times New Roman" w:hAnsi="Times New Roman" w:cs="Times New Roman"/>
          <w:sz w:val="24"/>
          <w:szCs w:val="24"/>
        </w:rPr>
        <w:t>(3) В 30-дневен срок от подаване</w:t>
      </w:r>
      <w:r>
        <w:rPr>
          <w:rFonts w:ascii="Times New Roman" w:eastAsia="Times New Roman" w:hAnsi="Times New Roman" w:cs="Times New Roman"/>
          <w:sz w:val="24"/>
          <w:szCs w:val="24"/>
        </w:rPr>
        <w:t xml:space="preserve"> на заявлението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директорът на областната дирекция по безопасност на храните определя съвместна комисия от представители на областната дирекция по безопасност на храните и съответната регионална здрав</w:t>
      </w:r>
      <w:r>
        <w:rPr>
          <w:rFonts w:ascii="Times New Roman" w:eastAsia="Times New Roman" w:hAnsi="Times New Roman" w:cs="Times New Roman"/>
          <w:sz w:val="24"/>
          <w:szCs w:val="24"/>
        </w:rPr>
        <w:t>на инспекция, която в срок до 5 работни дни извършва проверка на място. При констатиране на несъответствие с нормативните изисквания директорът на областната дирекция по безопасност на храните издава предписание и определя срок за привеждане в съответствие</w:t>
      </w:r>
      <w:r>
        <w:rPr>
          <w:rFonts w:ascii="Times New Roman" w:eastAsia="Times New Roman" w:hAnsi="Times New Roman" w:cs="Times New Roman"/>
          <w:sz w:val="24"/>
          <w:szCs w:val="24"/>
        </w:rPr>
        <w:t>, който не може да бъде по-кратък от 10 работни дни и по-дълъг от 6 месеца от датата на връчване на предписанието.</w:t>
      </w:r>
    </w:p>
    <w:p w:rsidR="00000000" w:rsidRDefault="001C1168">
      <w:pPr>
        <w:spacing w:after="0" w:line="240" w:lineRule="auto"/>
        <w:ind w:firstLine="851"/>
        <w:divId w:val="99616360"/>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три работни дни от извършване на проверката или след привеждането на обекта в съответствие с предписанието по ал. 3 комисията п</w:t>
      </w:r>
      <w:r>
        <w:rPr>
          <w:rFonts w:ascii="Times New Roman" w:eastAsia="Times New Roman" w:hAnsi="Times New Roman" w:cs="Times New Roman"/>
          <w:sz w:val="24"/>
          <w:szCs w:val="24"/>
        </w:rPr>
        <w:t>редставя на директора на областната дирекция по безопасност на храните констативен протокол за степента на съответствие на обекта с нормативните изисквания, съдържащ становище за:</w:t>
      </w:r>
    </w:p>
    <w:p w:rsidR="00000000" w:rsidRDefault="001C1168">
      <w:pPr>
        <w:spacing w:after="0" w:line="240" w:lineRule="auto"/>
        <w:ind w:firstLine="851"/>
        <w:divId w:val="1024475571"/>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вписване на обекта в регистъра по чл. 24, ал. 1 за заявените дейности;</w:t>
      </w:r>
    </w:p>
    <w:p w:rsidR="00000000" w:rsidRDefault="001C1168">
      <w:pPr>
        <w:spacing w:after="0" w:line="240" w:lineRule="auto"/>
        <w:ind w:firstLine="851"/>
        <w:divId w:val="202436076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отказ за регистрация за част или за всички заявени дейности.</w:t>
      </w:r>
    </w:p>
    <w:p w:rsidR="00000000" w:rsidRDefault="001C1168">
      <w:pPr>
        <w:spacing w:after="0" w:line="240" w:lineRule="auto"/>
        <w:ind w:firstLine="851"/>
        <w:divId w:val="1746025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5-дневен срок от представяне на протокола по ал. 4 или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директорът на областната дирекция по безопасност на храните:</w:t>
      </w:r>
    </w:p>
    <w:p w:rsidR="00000000" w:rsidRDefault="001C1168">
      <w:pPr>
        <w:spacing w:after="0" w:line="240" w:lineRule="auto"/>
        <w:ind w:firstLine="851"/>
        <w:divId w:val="33501964"/>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 обекта в р</w:t>
      </w:r>
      <w:r>
        <w:rPr>
          <w:rFonts w:ascii="Times New Roman" w:eastAsia="Times New Roman" w:hAnsi="Times New Roman" w:cs="Times New Roman"/>
          <w:sz w:val="24"/>
          <w:szCs w:val="24"/>
        </w:rPr>
        <w:t>егистъра по чл. 24, ал. 1 за заявените дейности, като действието на регистрацията е безсрочно;</w:t>
      </w:r>
    </w:p>
    <w:p w:rsidR="00000000" w:rsidRDefault="001C1168">
      <w:pPr>
        <w:spacing w:after="0" w:line="240" w:lineRule="auto"/>
        <w:ind w:firstLine="851"/>
        <w:divId w:val="20741549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заповед за отказ за регистрация за част или за всички заявени дейности.</w:t>
      </w:r>
    </w:p>
    <w:p w:rsidR="00000000" w:rsidRDefault="001C1168">
      <w:pPr>
        <w:spacing w:after="0" w:line="240" w:lineRule="auto"/>
        <w:ind w:firstLine="851"/>
        <w:divId w:val="805242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Заповедта по ал. 5, т. 2 се съобщава и може да се обжалва по реда на </w:t>
      </w:r>
      <w:proofErr w:type="spellStart"/>
      <w:r>
        <w:rPr>
          <w:rFonts w:ascii="Times New Roman" w:eastAsia="Times New Roman" w:hAnsi="Times New Roman" w:cs="Times New Roman"/>
          <w:sz w:val="24"/>
          <w:szCs w:val="24"/>
        </w:rPr>
        <w:t>Админи</w:t>
      </w:r>
      <w:r>
        <w:rPr>
          <w:rFonts w:ascii="Times New Roman" w:eastAsia="Times New Roman" w:hAnsi="Times New Roman" w:cs="Times New Roman"/>
          <w:sz w:val="24"/>
          <w:szCs w:val="24"/>
        </w:rPr>
        <w:t>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ind w:firstLine="851"/>
        <w:divId w:val="18673323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Директорът на областната дирекция по безопасност на храните, извършил регистрацията, уведомява в тридневен срок директора на регионалната здравна инспекция, който вписва сл</w:t>
      </w:r>
      <w:r>
        <w:rPr>
          <w:rFonts w:ascii="Times New Roman" w:eastAsia="Times New Roman" w:hAnsi="Times New Roman" w:cs="Times New Roman"/>
          <w:sz w:val="24"/>
          <w:szCs w:val="24"/>
        </w:rPr>
        <w:t>ужебно обекта в регистъра по чл. 24, ал. 2.</w:t>
      </w:r>
    </w:p>
    <w:p w:rsidR="00000000" w:rsidRDefault="001C1168">
      <w:pPr>
        <w:spacing w:after="0" w:line="240" w:lineRule="auto"/>
        <w:ind w:firstLine="851"/>
        <w:divId w:val="1997342141"/>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започване на производство на безалкохолни напитки в регистриран обект за производство на бутилирани натурални минерални, изворни или трапезни води или на производство на бутилирани натурални минерални, из</w:t>
      </w:r>
      <w:r>
        <w:rPr>
          <w:rFonts w:ascii="Times New Roman" w:eastAsia="Times New Roman" w:hAnsi="Times New Roman" w:cs="Times New Roman"/>
          <w:sz w:val="24"/>
          <w:szCs w:val="24"/>
        </w:rPr>
        <w:t>ворни или трапезни води в регистриран обект за производство на безалкохолни напитки, както и при промяна на дейността в обекта, се извършва нова регистрация по реда на ал. 1 - 7.</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620186603"/>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Бизнес оператор не може да получи нова регистрация или одобрение за</w:t>
      </w:r>
      <w:r>
        <w:rPr>
          <w:rFonts w:ascii="Times New Roman" w:eastAsia="Times New Roman" w:hAnsi="Times New Roman" w:cs="Times New Roman"/>
          <w:sz w:val="24"/>
          <w:szCs w:val="24"/>
        </w:rPr>
        <w:t xml:space="preserve"> дейност по закона в случаите на заличаване на регистрация по чл. 27, ал. 1, т. 4, 5 и 6 или в случаите на заличаване на вписване и обезсилване на удостоверение за одобрение по чл. 32, ал. 1, т. 4, 5 и 6.</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25186555"/>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Директна доставка на малки количества</w:t>
      </w:r>
      <w:r>
        <w:rPr>
          <w:rFonts w:ascii="Times New Roman" w:eastAsia="Times New Roman" w:hAnsi="Times New Roman" w:cs="Times New Roman"/>
          <w:sz w:val="24"/>
          <w:szCs w:val="24"/>
        </w:rPr>
        <w:t xml:space="preserve"> първични продукти по чл. 1, параграф 2, буква "в" от Регламент (ЕО) № 852/2004 и чл. 1, параграф 3, букви "в", "г" и "д" от Регламент (ЕО) № 853/2004 се извършва от бизнес оператор, който е ползвател, наемател или собственик на регистриран обект за първич</w:t>
      </w:r>
      <w:r>
        <w:rPr>
          <w:rFonts w:ascii="Times New Roman" w:eastAsia="Times New Roman" w:hAnsi="Times New Roman" w:cs="Times New Roman"/>
          <w:sz w:val="24"/>
          <w:szCs w:val="24"/>
        </w:rPr>
        <w:t>но производство на храни.</w:t>
      </w:r>
    </w:p>
    <w:p w:rsidR="00000000" w:rsidRDefault="001C1168">
      <w:pPr>
        <w:spacing w:after="0" w:line="240" w:lineRule="auto"/>
        <w:ind w:firstLine="851"/>
        <w:divId w:val="77767840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на храни от животински произход от обекти за търговия на дребно до друг обект за търговия на дребно като странична, локална и ограничена дейност по чл. 1, параграф 5, буква "б" (ii) от Регламент (ЕО) № 853/2004 се изв</w:t>
      </w:r>
      <w:r>
        <w:rPr>
          <w:rFonts w:ascii="Times New Roman" w:eastAsia="Times New Roman" w:hAnsi="Times New Roman" w:cs="Times New Roman"/>
          <w:sz w:val="24"/>
          <w:szCs w:val="24"/>
        </w:rPr>
        <w:t>ършва само от обекти за търговия на дребно, на които ползватели, наематели или собственици са фермери или сдружение на фермери.</w:t>
      </w:r>
    </w:p>
    <w:p w:rsidR="00000000" w:rsidRDefault="001C1168">
      <w:pPr>
        <w:spacing w:after="0" w:line="240" w:lineRule="auto"/>
        <w:ind w:firstLine="851"/>
        <w:divId w:val="1475295706"/>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извършване на директни доставки по ал. 1 и 2 се определят със съответната наредба по чл. 6 и 7.</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85675976"/>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Директни доставки на малки количества първични продукти по чл. 37, ал. 1 се извършват до краен потребител или до местни обекти за търговия на дребно, които извършват директни доставки на краен потребител. Доставките се извършват от бизнес опера</w:t>
      </w:r>
      <w:r>
        <w:rPr>
          <w:rFonts w:ascii="Times New Roman" w:eastAsia="Times New Roman" w:hAnsi="Times New Roman" w:cs="Times New Roman"/>
          <w:sz w:val="24"/>
          <w:szCs w:val="24"/>
        </w:rPr>
        <w:t>тор, вписан в регистъра по чл. 24, ал. 1.</w:t>
      </w:r>
    </w:p>
    <w:p w:rsidR="00000000" w:rsidRDefault="001C1168">
      <w:pPr>
        <w:spacing w:after="0" w:line="240" w:lineRule="auto"/>
        <w:ind w:firstLine="851"/>
        <w:divId w:val="1173372566"/>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Доставките по ал. 1 се извършват в административната област по вписване и във всички съседни на нея административни области.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5979089"/>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За вписване в регистъра по чл. 24, ал. 1 бизнес оператор по чл. 37, ал.</w:t>
      </w:r>
      <w:r>
        <w:rPr>
          <w:rFonts w:ascii="Times New Roman" w:eastAsia="Times New Roman" w:hAnsi="Times New Roman" w:cs="Times New Roman"/>
          <w:sz w:val="24"/>
          <w:szCs w:val="24"/>
        </w:rPr>
        <w:t xml:space="preserve"> 1 подава до областната дирекция по безопасност на храните по местонахождението на обекта за първично производство на храни заявление по образец, одобрен от изпълнителния директор на Българската агенция по безопасност на храните, което съдържа най-малко:</w:t>
      </w:r>
    </w:p>
    <w:p w:rsidR="00000000" w:rsidRDefault="001C1168">
      <w:pPr>
        <w:spacing w:after="0" w:line="240" w:lineRule="auto"/>
        <w:ind w:firstLine="851"/>
        <w:divId w:val="168154230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w:t>
      </w:r>
      <w:r>
        <w:rPr>
          <w:rFonts w:ascii="Times New Roman" w:eastAsia="Times New Roman" w:hAnsi="Times New Roman" w:cs="Times New Roman"/>
          <w:sz w:val="24"/>
          <w:szCs w:val="24"/>
        </w:rPr>
        <w:t>жава - членка на Европейския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2104914729"/>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местонахождение, адрес и номер на обекта за първично производство на храни;</w:t>
      </w:r>
    </w:p>
    <w:p w:rsidR="00000000" w:rsidRDefault="001C1168">
      <w:pPr>
        <w:spacing w:after="0" w:line="240" w:lineRule="auto"/>
        <w:ind w:firstLine="851"/>
        <w:divId w:val="630988091"/>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наименование на първичните продукти.</w:t>
      </w:r>
    </w:p>
    <w:p w:rsidR="00000000" w:rsidRDefault="001C1168">
      <w:pPr>
        <w:spacing w:after="0" w:line="240" w:lineRule="auto"/>
        <w:ind w:firstLine="851"/>
        <w:divId w:val="18255119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w:t>
      </w:r>
      <w:r>
        <w:rPr>
          <w:rFonts w:ascii="Times New Roman" w:eastAsia="Times New Roman" w:hAnsi="Times New Roman" w:cs="Times New Roman"/>
          <w:sz w:val="24"/>
          <w:szCs w:val="24"/>
        </w:rPr>
        <w:t xml:space="preserve">писване в регистъра по чл. 24, ал. 1 ловното сдружение подава до съответната областна дирекция по безопасност на храните по местонахождението на пункта за обработка на дивеч заявление по образец, одобрен от изпълнителния директор на Българската агенция по </w:t>
      </w:r>
      <w:r>
        <w:rPr>
          <w:rFonts w:ascii="Times New Roman" w:eastAsia="Times New Roman" w:hAnsi="Times New Roman" w:cs="Times New Roman"/>
          <w:sz w:val="24"/>
          <w:szCs w:val="24"/>
        </w:rPr>
        <w:t>безопасност на храните, което съдържа:</w:t>
      </w:r>
    </w:p>
    <w:p w:rsidR="00000000" w:rsidRDefault="001C1168">
      <w:pPr>
        <w:spacing w:after="0" w:line="240" w:lineRule="auto"/>
        <w:ind w:firstLine="851"/>
        <w:divId w:val="4783015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наименование на ловното сдружение и площ на </w:t>
      </w:r>
      <w:proofErr w:type="spellStart"/>
      <w:r>
        <w:rPr>
          <w:rFonts w:ascii="Times New Roman" w:eastAsia="Times New Roman" w:hAnsi="Times New Roman" w:cs="Times New Roman"/>
          <w:sz w:val="24"/>
          <w:szCs w:val="24"/>
        </w:rPr>
        <w:t>ловностопанските</w:t>
      </w:r>
      <w:proofErr w:type="spellEnd"/>
      <w:r>
        <w:rPr>
          <w:rFonts w:ascii="Times New Roman" w:eastAsia="Times New Roman" w:hAnsi="Times New Roman" w:cs="Times New Roman"/>
          <w:sz w:val="24"/>
          <w:szCs w:val="24"/>
        </w:rPr>
        <w:t xml:space="preserve"> райони на ловните дружини, членуващи в него;</w:t>
      </w:r>
    </w:p>
    <w:p w:rsidR="00000000" w:rsidRDefault="001C1168">
      <w:pPr>
        <w:spacing w:after="0" w:line="240" w:lineRule="auto"/>
        <w:ind w:firstLine="851"/>
        <w:divId w:val="579370825"/>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местонахождение и капацитет на пункта за обработка на дивеч;</w:t>
      </w:r>
    </w:p>
    <w:p w:rsidR="00000000" w:rsidRDefault="001C1168">
      <w:pPr>
        <w:spacing w:after="0" w:line="240" w:lineRule="auto"/>
        <w:ind w:firstLine="851"/>
        <w:divId w:val="1282498869"/>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отговорни лица за хигиената и поддръжката</w:t>
      </w:r>
      <w:r>
        <w:rPr>
          <w:rFonts w:ascii="Times New Roman" w:eastAsia="Times New Roman" w:hAnsi="Times New Roman" w:cs="Times New Roman"/>
          <w:sz w:val="24"/>
          <w:szCs w:val="24"/>
        </w:rPr>
        <w:t xml:space="preserve"> на пункта за обработка на дивеч, както и правила за организацията на дейността в пункта;</w:t>
      </w:r>
    </w:p>
    <w:p w:rsidR="00000000" w:rsidRDefault="001C1168">
      <w:pPr>
        <w:spacing w:after="0" w:line="240" w:lineRule="auto"/>
        <w:ind w:firstLine="851"/>
        <w:divId w:val="1080369992"/>
        <w:rPr>
          <w:rFonts w:ascii="Times New Roman" w:eastAsia="Times New Roman" w:hAnsi="Times New Roman" w:cs="Times New Roman"/>
          <w:sz w:val="24"/>
          <w:szCs w:val="24"/>
        </w:rPr>
      </w:pPr>
      <w:r>
        <w:rPr>
          <w:rFonts w:ascii="Times New Roman" w:eastAsia="Times New Roman" w:hAnsi="Times New Roman" w:cs="Times New Roman"/>
          <w:sz w:val="24"/>
          <w:szCs w:val="24"/>
        </w:rPr>
        <w:t>4. вида на дивеча, от който ще се добива месото.</w:t>
      </w:r>
    </w:p>
    <w:p w:rsidR="00000000" w:rsidRDefault="001C1168">
      <w:pPr>
        <w:spacing w:after="0" w:line="240" w:lineRule="auto"/>
        <w:ind w:firstLine="851"/>
        <w:divId w:val="179972466"/>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по ал. 2 се прилагат:</w:t>
      </w:r>
    </w:p>
    <w:p w:rsidR="00000000" w:rsidRDefault="001C1168">
      <w:pPr>
        <w:spacing w:after="0" w:line="240" w:lineRule="auto"/>
        <w:ind w:firstLine="851"/>
        <w:divId w:val="514534144"/>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с имената на ловците, членуващи в сдружението, които са обучени в</w:t>
      </w:r>
      <w:r>
        <w:rPr>
          <w:rFonts w:ascii="Times New Roman" w:eastAsia="Times New Roman" w:hAnsi="Times New Roman" w:cs="Times New Roman"/>
          <w:sz w:val="24"/>
          <w:szCs w:val="24"/>
        </w:rPr>
        <w:t xml:space="preserve"> съответствие с приложение III, раздел IV, глава I от Регламент (ЕО) № 853/2004;</w:t>
      </w:r>
    </w:p>
    <w:p w:rsidR="00000000" w:rsidRDefault="001C1168">
      <w:pPr>
        <w:spacing w:after="0" w:line="240" w:lineRule="auto"/>
        <w:ind w:firstLine="851"/>
        <w:divId w:val="877855490"/>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 за избор на председател и ръководство на сдружението;</w:t>
      </w:r>
    </w:p>
    <w:p w:rsidR="00000000" w:rsidRDefault="001C1168">
      <w:pPr>
        <w:spacing w:after="0" w:line="240" w:lineRule="auto"/>
        <w:ind w:firstLine="851"/>
        <w:divId w:val="2066440505"/>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 за наем или документ за ползване на пункта за обработка на дивеч.</w:t>
      </w:r>
    </w:p>
    <w:p w:rsidR="00000000" w:rsidRDefault="001C1168">
      <w:pPr>
        <w:spacing w:after="0" w:line="240" w:lineRule="auto"/>
        <w:ind w:firstLine="851"/>
        <w:divId w:val="1893694478"/>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Директорът на съответната обл</w:t>
      </w:r>
      <w:r>
        <w:rPr>
          <w:rFonts w:ascii="Times New Roman" w:eastAsia="Times New Roman" w:hAnsi="Times New Roman" w:cs="Times New Roman"/>
          <w:sz w:val="24"/>
          <w:szCs w:val="24"/>
        </w:rPr>
        <w:t>астна дирекция по безопасност на храните вписва бизнес операторите и ловните сдружения в регистъра по чл. 24, ал. 1:</w:t>
      </w:r>
    </w:p>
    <w:p w:rsidR="00000000" w:rsidRDefault="001C1168">
      <w:pPr>
        <w:spacing w:after="0" w:line="240" w:lineRule="auto"/>
        <w:ind w:firstLine="851"/>
        <w:divId w:val="1360933062"/>
        <w:rPr>
          <w:rFonts w:ascii="Times New Roman" w:eastAsia="Times New Roman" w:hAnsi="Times New Roman" w:cs="Times New Roman"/>
          <w:sz w:val="24"/>
          <w:szCs w:val="24"/>
        </w:rPr>
      </w:pPr>
      <w:r>
        <w:rPr>
          <w:rFonts w:ascii="Times New Roman" w:eastAsia="Times New Roman" w:hAnsi="Times New Roman" w:cs="Times New Roman"/>
          <w:sz w:val="24"/>
          <w:szCs w:val="24"/>
        </w:rPr>
        <w:t>1. в 7-дневен срок от подаване на заявлението - при извършване на директни доставки на първични продукти по чл. 1, параграф 2, буква "в" от</w:t>
      </w:r>
      <w:r>
        <w:rPr>
          <w:rFonts w:ascii="Times New Roman" w:eastAsia="Times New Roman" w:hAnsi="Times New Roman" w:cs="Times New Roman"/>
          <w:sz w:val="24"/>
          <w:szCs w:val="24"/>
        </w:rPr>
        <w:t xml:space="preserve"> Регламент (ЕО) № 852/2004 и чл. 1, параграф 3, буква "в" от Регламент (ЕО) № 853/2004, с изключение на сурово мляко;</w:t>
      </w:r>
    </w:p>
    <w:p w:rsidR="00000000" w:rsidRDefault="001C1168">
      <w:pPr>
        <w:spacing w:after="0" w:line="240" w:lineRule="auto"/>
        <w:ind w:firstLine="851"/>
        <w:divId w:val="1134637487"/>
        <w:rPr>
          <w:rFonts w:ascii="Times New Roman" w:eastAsia="Times New Roman" w:hAnsi="Times New Roman" w:cs="Times New Roman"/>
          <w:sz w:val="24"/>
          <w:szCs w:val="24"/>
        </w:rPr>
      </w:pPr>
      <w:r>
        <w:rPr>
          <w:rFonts w:ascii="Times New Roman" w:eastAsia="Times New Roman" w:hAnsi="Times New Roman" w:cs="Times New Roman"/>
          <w:sz w:val="24"/>
          <w:szCs w:val="24"/>
        </w:rPr>
        <w:t>2. в 10-дневен срок от подаване на заявлението и след проверка на място - при извършване на директни доставки на сурово мляко и на продукт</w:t>
      </w:r>
      <w:r>
        <w:rPr>
          <w:rFonts w:ascii="Times New Roman" w:eastAsia="Times New Roman" w:hAnsi="Times New Roman" w:cs="Times New Roman"/>
          <w:sz w:val="24"/>
          <w:szCs w:val="24"/>
        </w:rPr>
        <w:t>ите по чл. 1, параграф 3, букви "г" и "д" от Регламент (ЕО) № 853/2004.</w:t>
      </w:r>
    </w:p>
    <w:p w:rsidR="00000000" w:rsidRDefault="001C1168">
      <w:pPr>
        <w:spacing w:after="0" w:line="240" w:lineRule="auto"/>
        <w:ind w:firstLine="851"/>
        <w:divId w:val="605160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регистъра по чл. 24, ал. 1 се вписват данните по ал. 1, а в случаите по ал. 2 - наименованието на ловното сдружение и </w:t>
      </w:r>
      <w:proofErr w:type="spellStart"/>
      <w:r>
        <w:rPr>
          <w:rFonts w:ascii="Times New Roman" w:eastAsia="Times New Roman" w:hAnsi="Times New Roman" w:cs="Times New Roman"/>
          <w:sz w:val="24"/>
          <w:szCs w:val="24"/>
        </w:rPr>
        <w:t>ловностопанските</w:t>
      </w:r>
      <w:proofErr w:type="spellEnd"/>
      <w:r>
        <w:rPr>
          <w:rFonts w:ascii="Times New Roman" w:eastAsia="Times New Roman" w:hAnsi="Times New Roman" w:cs="Times New Roman"/>
          <w:sz w:val="24"/>
          <w:szCs w:val="24"/>
        </w:rPr>
        <w:t xml:space="preserve"> райони на ловните дружини, членуващи в него</w:t>
      </w:r>
      <w:r>
        <w:rPr>
          <w:rFonts w:ascii="Times New Roman" w:eastAsia="Times New Roman" w:hAnsi="Times New Roman" w:cs="Times New Roman"/>
          <w:sz w:val="24"/>
          <w:szCs w:val="24"/>
        </w:rPr>
        <w:t>, и данните по ал. 2, т. 2 и 4.</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98420425"/>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Обработка и/или преработка на храни от животински произход по чл. 37, ал. 2 се извършват в местни обекти за търговия на дребно, одобрени по реда на чл. 31.</w:t>
      </w:r>
    </w:p>
    <w:p w:rsidR="00000000" w:rsidRDefault="001C1168">
      <w:pPr>
        <w:spacing w:after="0" w:line="240" w:lineRule="auto"/>
        <w:ind w:firstLine="851"/>
        <w:divId w:val="1771701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Ползватели, наематели или собственици на обектите </w:t>
      </w:r>
      <w:r>
        <w:rPr>
          <w:rFonts w:ascii="Times New Roman" w:eastAsia="Times New Roman" w:hAnsi="Times New Roman" w:cs="Times New Roman"/>
          <w:sz w:val="24"/>
          <w:szCs w:val="24"/>
        </w:rPr>
        <w:t>по ал. 1 са бизнес оператори по чл. 37, ал. 1 или техни сдружения.</w:t>
      </w:r>
    </w:p>
    <w:p w:rsidR="00000000" w:rsidRDefault="001C1168">
      <w:pPr>
        <w:spacing w:after="0" w:line="240" w:lineRule="auto"/>
        <w:ind w:firstLine="851"/>
        <w:divId w:val="9865161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Продуктите по ал. 1 се доставят и до други обекти за търговия на дребно като странична, локална и ограничена дейност.</w:t>
      </w:r>
    </w:p>
    <w:p w:rsidR="00000000" w:rsidRDefault="001C1168">
      <w:pPr>
        <w:spacing w:after="0" w:line="240" w:lineRule="auto"/>
        <w:ind w:firstLine="851"/>
        <w:divId w:val="1884094649"/>
        <w:rPr>
          <w:rFonts w:ascii="Times New Roman" w:eastAsia="Times New Roman" w:hAnsi="Times New Roman" w:cs="Times New Roman"/>
          <w:sz w:val="24"/>
          <w:szCs w:val="24"/>
        </w:rPr>
      </w:pPr>
      <w:r>
        <w:rPr>
          <w:rFonts w:ascii="Times New Roman" w:eastAsia="Times New Roman" w:hAnsi="Times New Roman" w:cs="Times New Roman"/>
          <w:sz w:val="24"/>
          <w:szCs w:val="24"/>
        </w:rPr>
        <w:t>(4) В заявлението за одобрение на обекти по ал. 1, освен данните по</w:t>
      </w:r>
      <w:r>
        <w:rPr>
          <w:rFonts w:ascii="Times New Roman" w:eastAsia="Times New Roman" w:hAnsi="Times New Roman" w:cs="Times New Roman"/>
          <w:sz w:val="24"/>
          <w:szCs w:val="24"/>
        </w:rPr>
        <w:t xml:space="preserve"> чл. 31, ал. 2, се посочват видът, адресът и регистрационният номер на животновъдния обект, от който произхождат първичните продукти.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53023021"/>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Обект за търговия на дребно по чл. 40 се вписва от компетентния орган в регистъра по чл. 24, ал. 1 в самостоятел</w:t>
      </w:r>
      <w:r>
        <w:rPr>
          <w:rFonts w:ascii="Times New Roman" w:eastAsia="Times New Roman" w:hAnsi="Times New Roman" w:cs="Times New Roman"/>
          <w:sz w:val="24"/>
          <w:szCs w:val="24"/>
        </w:rPr>
        <w:t>но обособена група, като се вписва и видът на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130585306"/>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В случаите и по реда на чл. 32 компетентният орган издава заповед за заличаване на одобрението на местен обект по чл. 40, ал. 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Регистрация на обекти за производство и търговия на едро и изисквания за търговия на дребно с материали и предмети, предназначени за контакт с храни</w:t>
      </w:r>
    </w:p>
    <w:p w:rsidR="00000000" w:rsidRDefault="001C1168">
      <w:pPr>
        <w:spacing w:after="0" w:line="240" w:lineRule="auto"/>
        <w:ind w:firstLine="851"/>
        <w:divId w:val="533734612"/>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Производство и търговия на едро с материали и предмети, предназначени за контакт с храни, се и</w:t>
      </w:r>
      <w:r>
        <w:rPr>
          <w:rFonts w:ascii="Times New Roman" w:eastAsia="Times New Roman" w:hAnsi="Times New Roman" w:cs="Times New Roman"/>
          <w:sz w:val="24"/>
          <w:szCs w:val="24"/>
        </w:rPr>
        <w:t>звършва след регистрация.</w:t>
      </w:r>
    </w:p>
    <w:p w:rsidR="00000000" w:rsidRDefault="001C1168">
      <w:pPr>
        <w:spacing w:after="0" w:line="240" w:lineRule="auto"/>
        <w:ind w:firstLine="851"/>
        <w:divId w:val="18456332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 органи за регистрация по ал. 1 са директорите на областните дирекции по безопасност на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3280095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За регистрация на обект за производство и търговия на едро с материали и предмети, предназначени за конт</w:t>
      </w:r>
      <w:r>
        <w:rPr>
          <w:rFonts w:ascii="Times New Roman" w:eastAsia="Times New Roman" w:hAnsi="Times New Roman" w:cs="Times New Roman"/>
          <w:sz w:val="24"/>
          <w:szCs w:val="24"/>
        </w:rPr>
        <w:t>акт с храни, бизнес операторът подава до компетентния орган по чл. 43, ал. 2 по местонахождението на обекта:</w:t>
      </w:r>
    </w:p>
    <w:p w:rsidR="00000000" w:rsidRDefault="001C1168">
      <w:pPr>
        <w:spacing w:after="0" w:line="240" w:lineRule="auto"/>
        <w:ind w:firstLine="851"/>
        <w:divId w:val="2112504497"/>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по образец, одобрен от изпълнителния директор на Българската агенция по безопасност на храните;</w:t>
      </w:r>
    </w:p>
    <w:p w:rsidR="00000000" w:rsidRDefault="001C1168">
      <w:pPr>
        <w:spacing w:after="0" w:line="240" w:lineRule="auto"/>
        <w:ind w:firstLine="851"/>
        <w:divId w:val="234780659"/>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на:</w:t>
      </w:r>
    </w:p>
    <w:p w:rsidR="00000000" w:rsidRDefault="001C1168">
      <w:pPr>
        <w:spacing w:after="0" w:line="240" w:lineRule="auto"/>
        <w:ind w:firstLine="851"/>
        <w:divId w:val="1165362524"/>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удостоверение за въвеж</w:t>
      </w:r>
      <w:r>
        <w:rPr>
          <w:rFonts w:ascii="Times New Roman" w:eastAsia="Times New Roman" w:hAnsi="Times New Roman" w:cs="Times New Roman"/>
          <w:sz w:val="24"/>
          <w:szCs w:val="24"/>
        </w:rPr>
        <w:t>дане в експлоатация по чл. 177, ал. 3 от Закона за устройство на територията - когато е приложимо;</w:t>
      </w:r>
    </w:p>
    <w:p w:rsidR="00000000" w:rsidRDefault="001C1168">
      <w:pPr>
        <w:spacing w:after="0" w:line="240" w:lineRule="auto"/>
        <w:ind w:firstLine="851"/>
        <w:divId w:val="89446237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издадено разрешение за строеж по чл. 41, ал. 1 от Закона за устройство на територията - за стопански и второстепенни постройки;</w:t>
      </w:r>
    </w:p>
    <w:p w:rsidR="00000000" w:rsidRDefault="001C1168">
      <w:pPr>
        <w:spacing w:after="0" w:line="240" w:lineRule="auto"/>
        <w:ind w:firstLine="851"/>
        <w:divId w:val="2052998089"/>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разрешение за поставяне</w:t>
      </w:r>
      <w:r>
        <w:rPr>
          <w:rFonts w:ascii="Times New Roman" w:eastAsia="Times New Roman" w:hAnsi="Times New Roman" w:cs="Times New Roman"/>
          <w:sz w:val="24"/>
          <w:szCs w:val="24"/>
        </w:rPr>
        <w:t xml:space="preserve"> по чл. 56, ал. 2 от Закона за устройство на територията - за </w:t>
      </w:r>
      <w:proofErr w:type="spellStart"/>
      <w:r>
        <w:rPr>
          <w:rFonts w:ascii="Times New Roman" w:eastAsia="Times New Roman" w:hAnsi="Times New Roman" w:cs="Times New Roman"/>
          <w:sz w:val="24"/>
          <w:szCs w:val="24"/>
        </w:rPr>
        <w:t>преместваемите</w:t>
      </w:r>
      <w:proofErr w:type="spellEnd"/>
      <w:r>
        <w:rPr>
          <w:rFonts w:ascii="Times New Roman" w:eastAsia="Times New Roman" w:hAnsi="Times New Roman" w:cs="Times New Roman"/>
          <w:sz w:val="24"/>
          <w:szCs w:val="24"/>
        </w:rPr>
        <w:t xml:space="preserve"> обекти.</w:t>
      </w:r>
    </w:p>
    <w:p w:rsidR="00000000" w:rsidRDefault="001C1168">
      <w:pPr>
        <w:spacing w:after="0" w:line="240" w:lineRule="auto"/>
        <w:ind w:firstLine="851"/>
        <w:divId w:val="374239373"/>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който удостоверява, че обектът не подлежи на въвеждане в експлоатация - когато е приложимо.</w:t>
      </w:r>
    </w:p>
    <w:p w:rsidR="00000000" w:rsidRDefault="001C1168">
      <w:pPr>
        <w:spacing w:after="0" w:line="240" w:lineRule="auto"/>
        <w:ind w:firstLine="851"/>
        <w:divId w:val="162671808"/>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съдържа най-малко:</w:t>
      </w:r>
    </w:p>
    <w:p w:rsidR="00000000" w:rsidRDefault="001C1168">
      <w:pPr>
        <w:spacing w:after="0" w:line="240" w:lineRule="auto"/>
        <w:ind w:firstLine="851"/>
        <w:divId w:val="1219197792"/>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адрес, съответно наиме</w:t>
      </w:r>
      <w:r>
        <w:rPr>
          <w:rFonts w:ascii="Times New Roman" w:eastAsia="Times New Roman" w:hAnsi="Times New Roman" w:cs="Times New Roman"/>
          <w:sz w:val="24"/>
          <w:szCs w:val="24"/>
        </w:rPr>
        <w:t>нование,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Европейския с</w:t>
      </w:r>
      <w:r>
        <w:rPr>
          <w:rFonts w:ascii="Times New Roman" w:eastAsia="Times New Roman" w:hAnsi="Times New Roman" w:cs="Times New Roman"/>
          <w:sz w:val="24"/>
          <w:szCs w:val="24"/>
        </w:rPr>
        <w:t>ъюз, или в друга държава - страна по Споразумението за Европейското икономическо пространство;</w:t>
      </w:r>
    </w:p>
    <w:p w:rsidR="00000000" w:rsidRDefault="001C1168">
      <w:pPr>
        <w:spacing w:after="0" w:line="240" w:lineRule="auto"/>
        <w:ind w:firstLine="851"/>
        <w:divId w:val="1351376688"/>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адрес на обекта;</w:t>
      </w:r>
    </w:p>
    <w:p w:rsidR="00000000" w:rsidRDefault="001C1168">
      <w:pPr>
        <w:spacing w:after="0" w:line="240" w:lineRule="auto"/>
        <w:ind w:firstLine="851"/>
        <w:divId w:val="1371951205"/>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и дата на влязло в сила разрешение за ползване по чл. 177, ал. 2 от Закона за устройство на територията - когато е приложимо;</w:t>
      </w:r>
    </w:p>
    <w:p w:rsidR="00000000" w:rsidRDefault="001C1168">
      <w:pPr>
        <w:spacing w:after="0" w:line="240" w:lineRule="auto"/>
        <w:ind w:firstLine="851"/>
        <w:divId w:val="1144783508"/>
        <w:rPr>
          <w:rFonts w:ascii="Times New Roman" w:eastAsia="Times New Roman" w:hAnsi="Times New Roman" w:cs="Times New Roman"/>
          <w:sz w:val="24"/>
          <w:szCs w:val="24"/>
        </w:rPr>
      </w:pPr>
      <w:r>
        <w:rPr>
          <w:rFonts w:ascii="Times New Roman" w:eastAsia="Times New Roman" w:hAnsi="Times New Roman" w:cs="Times New Roman"/>
          <w:sz w:val="24"/>
          <w:szCs w:val="24"/>
        </w:rPr>
        <w:t>4. вид на дейността, извършвана в обекта за производство на материали и предмети, предназначени за контакт с храни;</w:t>
      </w:r>
    </w:p>
    <w:p w:rsidR="00000000" w:rsidRDefault="001C1168">
      <w:pPr>
        <w:spacing w:after="0" w:line="240" w:lineRule="auto"/>
        <w:ind w:firstLine="851"/>
        <w:divId w:val="1643266900"/>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 на започване на дейността, която не може да бъде по-рано от 14 дни от датата на подаване на заявлението;</w:t>
      </w:r>
    </w:p>
    <w:p w:rsidR="00000000" w:rsidRDefault="001C1168">
      <w:pPr>
        <w:spacing w:after="0" w:line="240" w:lineRule="auto"/>
        <w:ind w:firstLine="851"/>
        <w:divId w:val="2109345092"/>
        <w:rPr>
          <w:rFonts w:ascii="Times New Roman" w:eastAsia="Times New Roman" w:hAnsi="Times New Roman" w:cs="Times New Roman"/>
          <w:sz w:val="24"/>
          <w:szCs w:val="24"/>
        </w:rPr>
      </w:pPr>
      <w:r>
        <w:rPr>
          <w:rFonts w:ascii="Times New Roman" w:eastAsia="Times New Roman" w:hAnsi="Times New Roman" w:cs="Times New Roman"/>
          <w:sz w:val="24"/>
          <w:szCs w:val="24"/>
        </w:rPr>
        <w:t>6. деклариране, че са изпъл</w:t>
      </w:r>
      <w:r>
        <w:rPr>
          <w:rFonts w:ascii="Times New Roman" w:eastAsia="Times New Roman" w:hAnsi="Times New Roman" w:cs="Times New Roman"/>
          <w:sz w:val="24"/>
          <w:szCs w:val="24"/>
        </w:rPr>
        <w:t>нени изискванията на Регламент (ЕО) № 1935/2004, на българското законодателство и правото на Европейския съюз, което определя специфичните изисквания към определени групи материали и предмети, предназначени за контакт с храни;</w:t>
      </w:r>
    </w:p>
    <w:p w:rsidR="00000000" w:rsidRDefault="001C1168">
      <w:pPr>
        <w:spacing w:after="0" w:line="240" w:lineRule="auto"/>
        <w:ind w:firstLine="851"/>
        <w:divId w:val="1825779311"/>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деклариране, че добрите пр</w:t>
      </w:r>
      <w:r>
        <w:rPr>
          <w:rFonts w:ascii="Times New Roman" w:eastAsia="Times New Roman" w:hAnsi="Times New Roman" w:cs="Times New Roman"/>
          <w:sz w:val="24"/>
          <w:szCs w:val="24"/>
        </w:rPr>
        <w:t>оизводствени практики съгласно Регламент (ЕО) № 2023/2006 на Комисията от 22 декември 2006 г. относно добра производствена практика за материали и предмети, предназначени за контакт с храни, са на разположение на компетентния орган за проверка в обекта.</w:t>
      </w:r>
    </w:p>
    <w:p w:rsidR="00000000" w:rsidRDefault="001C1168">
      <w:pPr>
        <w:spacing w:after="0" w:line="240" w:lineRule="auto"/>
        <w:ind w:firstLine="851"/>
        <w:divId w:val="194067316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Заявлението се проверява в срок до 5 работни дни от неговото подаване.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компетентният орган уведомява заявителя и определя срок за отстраняването им, който не може да бъде по-кратък от 10 работни дни и по-дълъг от 6 месеца</w:t>
      </w:r>
      <w:r>
        <w:rPr>
          <w:rFonts w:ascii="Times New Roman" w:eastAsia="Times New Roman" w:hAnsi="Times New Roman" w:cs="Times New Roman"/>
          <w:sz w:val="24"/>
          <w:szCs w:val="24"/>
        </w:rPr>
        <w:t>, като срокът по ал. 2, т. 5 спира да тече.</w:t>
      </w:r>
    </w:p>
    <w:p w:rsidR="00000000" w:rsidRDefault="001C1168">
      <w:pPr>
        <w:spacing w:after="0" w:line="240" w:lineRule="auto"/>
        <w:ind w:firstLine="851"/>
        <w:divId w:val="6741118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5 работни дни от подаване на заявлението,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или от изтичане на срока за отстраняването им компетентният орган:</w:t>
      </w:r>
    </w:p>
    <w:p w:rsidR="00000000" w:rsidRDefault="001C1168">
      <w:pPr>
        <w:spacing w:after="0" w:line="240" w:lineRule="auto"/>
        <w:ind w:firstLine="851"/>
        <w:divId w:val="8294432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заповед за пълен или за ча</w:t>
      </w:r>
      <w:r>
        <w:rPr>
          <w:rFonts w:ascii="Times New Roman" w:eastAsia="Times New Roman" w:hAnsi="Times New Roman" w:cs="Times New Roman"/>
          <w:sz w:val="24"/>
          <w:szCs w:val="24"/>
        </w:rPr>
        <w:t xml:space="preserve">стичен отказ за регистрация - при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срока по ал. 3, или</w:t>
      </w:r>
    </w:p>
    <w:p w:rsidR="00000000" w:rsidRDefault="001C1168">
      <w:pPr>
        <w:spacing w:after="0" w:line="240" w:lineRule="auto"/>
        <w:ind w:firstLine="851"/>
        <w:divId w:val="1729062982"/>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 обекта в регистъра по чл. 24, ал. 1, за заявените дейности, като вписването е безсрочно.</w:t>
      </w:r>
    </w:p>
    <w:p w:rsidR="00000000" w:rsidRDefault="001C1168">
      <w:pPr>
        <w:spacing w:after="0" w:line="240" w:lineRule="auto"/>
        <w:ind w:firstLine="851"/>
        <w:divId w:val="1892382658"/>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4, т. 1 се съобщава и може да се обжалва по ред</w:t>
      </w:r>
      <w:r>
        <w:rPr>
          <w:rFonts w:ascii="Times New Roman" w:eastAsia="Times New Roman" w:hAnsi="Times New Roman" w:cs="Times New Roman"/>
          <w:sz w:val="24"/>
          <w:szCs w:val="24"/>
        </w:rPr>
        <w:t xml:space="preserve">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ind w:firstLine="851"/>
        <w:divId w:val="462245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65 от 2020 г., в сила от 21.07.2020 г.) В 30-дневен срок от вписването по ал. 4, т. 2 комисия, определена от компетентния орган, извършва проверк</w:t>
      </w:r>
      <w:r>
        <w:rPr>
          <w:rFonts w:ascii="Times New Roman" w:eastAsia="Times New Roman" w:hAnsi="Times New Roman" w:cs="Times New Roman"/>
          <w:sz w:val="24"/>
          <w:szCs w:val="24"/>
        </w:rPr>
        <w:t>а на място за съответствието на обекта с нормативните изисквания. При констатиране на несъответствие, в зависимост от тежестта на нарушенията:</w:t>
      </w:r>
    </w:p>
    <w:p w:rsidR="00000000" w:rsidRDefault="001C1168">
      <w:pPr>
        <w:spacing w:after="0" w:line="240" w:lineRule="auto"/>
        <w:ind w:firstLine="851"/>
        <w:divId w:val="1445921032"/>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комисията издава предписание и определя срок за привеждане в съответствие, който не може да бъде по-кратък от 10 работни дни и по-дълъг от три месеца от датата на връчване на предписанието, или</w:t>
      </w:r>
    </w:p>
    <w:p w:rsidR="00000000" w:rsidRDefault="001C1168">
      <w:pPr>
        <w:spacing w:after="0" w:line="240" w:lineRule="auto"/>
        <w:ind w:firstLine="851"/>
        <w:divId w:val="4021418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въз основа на становище на комисият</w:t>
      </w:r>
      <w:r>
        <w:rPr>
          <w:rFonts w:ascii="Times New Roman" w:eastAsia="Times New Roman" w:hAnsi="Times New Roman" w:cs="Times New Roman"/>
          <w:sz w:val="24"/>
          <w:szCs w:val="24"/>
        </w:rPr>
        <w:t>а, издава заповед за спиране дейността на обекта - при възникнала непосредствена и голяма опасност за здравето на хората.</w:t>
      </w:r>
    </w:p>
    <w:p w:rsidR="00000000" w:rsidRDefault="001C1168">
      <w:pPr>
        <w:spacing w:after="0" w:line="240" w:lineRule="auto"/>
        <w:ind w:firstLine="851"/>
        <w:divId w:val="1961641362"/>
        <w:rPr>
          <w:rFonts w:ascii="Times New Roman" w:eastAsia="Times New Roman" w:hAnsi="Times New Roman" w:cs="Times New Roman"/>
          <w:sz w:val="24"/>
          <w:szCs w:val="24"/>
        </w:rPr>
      </w:pPr>
      <w:r>
        <w:rPr>
          <w:rFonts w:ascii="Times New Roman" w:eastAsia="Times New Roman" w:hAnsi="Times New Roman" w:cs="Times New Roman"/>
          <w:sz w:val="24"/>
          <w:szCs w:val="24"/>
        </w:rPr>
        <w:t>(7) Бизнес операторът писмено уведомява компетентния орган за отстраняване на несъответствието. В срок до три работни дни от извършван</w:t>
      </w:r>
      <w:r>
        <w:rPr>
          <w:rFonts w:ascii="Times New Roman" w:eastAsia="Times New Roman" w:hAnsi="Times New Roman" w:cs="Times New Roman"/>
          <w:sz w:val="24"/>
          <w:szCs w:val="24"/>
        </w:rPr>
        <w:t>ето на проверката за изпълнение на предписанието по ал. 6, т. 1 или от уведомяването комисията по ал. 6 представя на компетентния орган констативен протокол за степента на съответствие на обекта с нормативните изисквания, съдържащ становище за:</w:t>
      </w:r>
    </w:p>
    <w:p w:rsidR="00000000" w:rsidRDefault="001C1168">
      <w:pPr>
        <w:spacing w:after="0" w:line="240" w:lineRule="auto"/>
        <w:ind w:firstLine="851"/>
        <w:divId w:val="2102331036"/>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еднократ</w:t>
      </w:r>
      <w:r>
        <w:rPr>
          <w:rFonts w:ascii="Times New Roman" w:eastAsia="Times New Roman" w:hAnsi="Times New Roman" w:cs="Times New Roman"/>
          <w:sz w:val="24"/>
          <w:szCs w:val="24"/>
        </w:rPr>
        <w:t>но удължаване на срока по ал. 6, т. 1, но с не повече от три месеца;</w:t>
      </w:r>
    </w:p>
    <w:p w:rsidR="00000000" w:rsidRDefault="001C1168">
      <w:pPr>
        <w:spacing w:after="0" w:line="240" w:lineRule="auto"/>
        <w:ind w:firstLine="851"/>
        <w:divId w:val="64247066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възобновяване на дейността в обекта;</w:t>
      </w:r>
    </w:p>
    <w:p w:rsidR="00000000" w:rsidRDefault="001C1168">
      <w:pPr>
        <w:spacing w:after="0" w:line="240" w:lineRule="auto"/>
        <w:ind w:firstLine="851"/>
        <w:divId w:val="90036014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продължаване или спиране на дейността в обекта;</w:t>
      </w:r>
    </w:p>
    <w:p w:rsidR="00000000" w:rsidRDefault="001C1168">
      <w:pPr>
        <w:spacing w:after="0" w:line="240" w:lineRule="auto"/>
        <w:ind w:firstLine="851"/>
        <w:divId w:val="1492523728"/>
        <w:rPr>
          <w:rFonts w:ascii="Times New Roman" w:eastAsia="Times New Roman" w:hAnsi="Times New Roman" w:cs="Times New Roman"/>
          <w:sz w:val="24"/>
          <w:szCs w:val="24"/>
        </w:rPr>
      </w:pPr>
      <w:r>
        <w:rPr>
          <w:rFonts w:ascii="Times New Roman" w:eastAsia="Times New Roman" w:hAnsi="Times New Roman" w:cs="Times New Roman"/>
          <w:sz w:val="24"/>
          <w:szCs w:val="24"/>
        </w:rPr>
        <w:t>4. заличаване на регистрацията на обекта.</w:t>
      </w:r>
    </w:p>
    <w:p w:rsidR="00000000" w:rsidRDefault="001C1168">
      <w:pPr>
        <w:spacing w:after="0" w:line="240" w:lineRule="auto"/>
        <w:ind w:firstLine="851"/>
        <w:divId w:val="470174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5-дневен срок от получаване на протокола по ал. </w:t>
      </w:r>
      <w:r>
        <w:rPr>
          <w:rFonts w:ascii="Times New Roman" w:eastAsia="Times New Roman" w:hAnsi="Times New Roman" w:cs="Times New Roman"/>
          <w:sz w:val="24"/>
          <w:szCs w:val="24"/>
        </w:rPr>
        <w:t>7 компетентният орган издава заповед за:</w:t>
      </w:r>
    </w:p>
    <w:p w:rsidR="00000000" w:rsidRDefault="001C1168">
      <w:pPr>
        <w:spacing w:after="0" w:line="240" w:lineRule="auto"/>
        <w:ind w:firstLine="851"/>
        <w:divId w:val="341129563"/>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спиране на дейността в обекта;</w:t>
      </w:r>
    </w:p>
    <w:p w:rsidR="00000000" w:rsidRDefault="001C1168">
      <w:pPr>
        <w:spacing w:after="0" w:line="240" w:lineRule="auto"/>
        <w:ind w:firstLine="851"/>
        <w:divId w:val="202974631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възобновяване на дейността в обекта;</w:t>
      </w:r>
    </w:p>
    <w:p w:rsidR="00000000" w:rsidRDefault="001C1168">
      <w:pPr>
        <w:spacing w:after="0" w:line="240" w:lineRule="auto"/>
        <w:ind w:firstLine="851"/>
        <w:divId w:val="1013609051"/>
        <w:rPr>
          <w:rFonts w:ascii="Times New Roman" w:eastAsia="Times New Roman" w:hAnsi="Times New Roman" w:cs="Times New Roman"/>
          <w:sz w:val="24"/>
          <w:szCs w:val="24"/>
        </w:rPr>
      </w:pPr>
      <w:r>
        <w:rPr>
          <w:rFonts w:ascii="Times New Roman" w:eastAsia="Times New Roman" w:hAnsi="Times New Roman" w:cs="Times New Roman"/>
          <w:sz w:val="24"/>
          <w:szCs w:val="24"/>
        </w:rPr>
        <w:t>3. заличаване на регистрацията на обекта.</w:t>
      </w:r>
    </w:p>
    <w:p w:rsidR="00000000" w:rsidRDefault="001C1168">
      <w:pPr>
        <w:spacing w:after="0" w:line="240" w:lineRule="auto"/>
        <w:ind w:firstLine="851"/>
        <w:divId w:val="1095711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Заповедите по ал. 6, т. 2 и ал. 8, т. 3 се съобщават и може да се обжалват по реда на </w:t>
      </w:r>
      <w:proofErr w:type="spellStart"/>
      <w:r>
        <w:rPr>
          <w:rFonts w:ascii="Times New Roman" w:eastAsia="Times New Roman" w:hAnsi="Times New Roman" w:cs="Times New Roman"/>
          <w:sz w:val="24"/>
          <w:szCs w:val="24"/>
        </w:rPr>
        <w:t>Администр</w:t>
      </w:r>
      <w:r>
        <w:rPr>
          <w:rFonts w:ascii="Times New Roman" w:eastAsia="Times New Roman" w:hAnsi="Times New Roman" w:cs="Times New Roman"/>
          <w:sz w:val="24"/>
          <w:szCs w:val="24"/>
        </w:rPr>
        <w:t>ативнопроцесуалния</w:t>
      </w:r>
      <w:proofErr w:type="spellEnd"/>
      <w:r>
        <w:rPr>
          <w:rFonts w:ascii="Times New Roman" w:eastAsia="Times New Roman" w:hAnsi="Times New Roman" w:cs="Times New Roman"/>
          <w:sz w:val="24"/>
          <w:szCs w:val="24"/>
        </w:rPr>
        <w:t xml:space="preserve"> кодекс. Обжалването на заповедите не спира изпълнението им.</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797533"/>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В срок до три работни дни от настъпването на промяна във вписани в регистъра обстоятелства бизнес операторът подава уведомление до компетентния орган по чл. 43, ал</w:t>
      </w:r>
      <w:r>
        <w:rPr>
          <w:rFonts w:ascii="Times New Roman" w:eastAsia="Times New Roman" w:hAnsi="Times New Roman" w:cs="Times New Roman"/>
          <w:sz w:val="24"/>
          <w:szCs w:val="24"/>
        </w:rPr>
        <w:t>. 2, като предоставя информация или документи, удостоверяващи промяната.</w:t>
      </w:r>
    </w:p>
    <w:p w:rsidR="00000000" w:rsidRDefault="001C1168">
      <w:pPr>
        <w:spacing w:after="0" w:line="240" w:lineRule="auto"/>
        <w:ind w:firstLine="851"/>
        <w:divId w:val="605039574"/>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уведомяването по ал. 1 компетентният орган вписва промяната в регистъра по чл. 24, ал. 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806461766"/>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Компетентният орган по чл. 43, ал. 2 издава заповед за з</w:t>
      </w:r>
      <w:r>
        <w:rPr>
          <w:rFonts w:ascii="Times New Roman" w:eastAsia="Times New Roman" w:hAnsi="Times New Roman" w:cs="Times New Roman"/>
          <w:sz w:val="24"/>
          <w:szCs w:val="24"/>
        </w:rPr>
        <w:t>аличаване на регистрацията на обекта в регистъра по чл. 24, ал. 1:</w:t>
      </w:r>
    </w:p>
    <w:p w:rsidR="00000000" w:rsidRDefault="001C1168">
      <w:pPr>
        <w:spacing w:after="0" w:line="240" w:lineRule="auto"/>
        <w:ind w:firstLine="851"/>
        <w:divId w:val="148138089"/>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бизнес оператора;</w:t>
      </w:r>
    </w:p>
    <w:p w:rsidR="00000000" w:rsidRDefault="001C1168">
      <w:pPr>
        <w:spacing w:after="0" w:line="240" w:lineRule="auto"/>
        <w:ind w:firstLine="851"/>
        <w:divId w:val="5315768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заличаване на бизнес оператора от търговския регистър;</w:t>
      </w:r>
    </w:p>
    <w:p w:rsidR="00000000" w:rsidRDefault="001C1168">
      <w:pPr>
        <w:spacing w:after="0" w:line="240" w:lineRule="auto"/>
        <w:ind w:firstLine="851"/>
        <w:divId w:val="11586153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промяна на дейността на обекта в дейност извън обхвата на закона;</w:t>
      </w:r>
    </w:p>
    <w:p w:rsidR="00000000" w:rsidRDefault="001C1168">
      <w:pPr>
        <w:spacing w:after="0" w:line="240" w:lineRule="auto"/>
        <w:ind w:firstLine="851"/>
        <w:divId w:val="690880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груби или сис</w:t>
      </w:r>
      <w:r>
        <w:rPr>
          <w:rFonts w:ascii="Times New Roman" w:eastAsia="Times New Roman" w:hAnsi="Times New Roman" w:cs="Times New Roman"/>
          <w:sz w:val="24"/>
          <w:szCs w:val="24"/>
        </w:rPr>
        <w:t>темни нарушения на закона и/или подзаконовите нормативни актове по прилагането му;</w:t>
      </w:r>
    </w:p>
    <w:p w:rsidR="00000000" w:rsidRDefault="001C1168">
      <w:pPr>
        <w:spacing w:after="0" w:line="240" w:lineRule="auto"/>
        <w:ind w:firstLine="851"/>
        <w:divId w:val="34205554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системно възпрепятстване на дейността на контролните органи;</w:t>
      </w:r>
    </w:p>
    <w:p w:rsidR="00000000" w:rsidRDefault="001C1168">
      <w:pPr>
        <w:spacing w:after="0" w:line="240" w:lineRule="auto"/>
        <w:ind w:firstLine="851"/>
        <w:divId w:val="1085149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неизпълнение на принудителна административна мярка, приложена по реда на Закона за управление на </w:t>
      </w:r>
      <w:proofErr w:type="spellStart"/>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1296066210"/>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бизнес операторът не е възобновил дейността на обекта в деня след изтичането на посочения в уведомлението по чл. 48 период на спиране;</w:t>
      </w:r>
    </w:p>
    <w:p w:rsidR="00000000" w:rsidRDefault="001C1168">
      <w:pPr>
        <w:spacing w:after="0" w:line="240" w:lineRule="auto"/>
        <w:ind w:firstLine="851"/>
        <w:divId w:val="1795177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 констатирано от контролен орган спиране за повече от един месец на дейността на </w:t>
      </w:r>
      <w:r>
        <w:rPr>
          <w:rFonts w:ascii="Times New Roman" w:eastAsia="Times New Roman" w:hAnsi="Times New Roman" w:cs="Times New Roman"/>
          <w:sz w:val="24"/>
          <w:szCs w:val="24"/>
        </w:rPr>
        <w:t>обекта, считано от деня на констатиране, без уведомяване по чл. 48.</w:t>
      </w:r>
    </w:p>
    <w:p w:rsidR="00000000" w:rsidRDefault="001C1168">
      <w:pPr>
        <w:spacing w:after="0" w:line="240" w:lineRule="auto"/>
        <w:ind w:firstLine="851"/>
        <w:divId w:val="256603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Заповедта по ал. 1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издадена на основание ал. 1, т. 3 - 8, не спира изпълнениет</w:t>
      </w:r>
      <w:r>
        <w:rPr>
          <w:rFonts w:ascii="Times New Roman" w:eastAsia="Times New Roman" w:hAnsi="Times New Roman" w:cs="Times New Roman"/>
          <w:sz w:val="24"/>
          <w:szCs w:val="24"/>
        </w:rPr>
        <w:t>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0875643"/>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Областните дирекции по безопасност на храните вписват в регистъра по чл. 24, ал. 1 следната информация за обектите по чл. 44, ал. 1:</w:t>
      </w:r>
    </w:p>
    <w:p w:rsidR="00000000" w:rsidRDefault="001C1168">
      <w:pPr>
        <w:spacing w:after="0" w:line="240" w:lineRule="auto"/>
        <w:ind w:firstLine="851"/>
        <w:divId w:val="41947227"/>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еквивалентни данни на бизнес оператора, регистр</w:t>
      </w:r>
      <w:r>
        <w:rPr>
          <w:rFonts w:ascii="Times New Roman" w:eastAsia="Times New Roman" w:hAnsi="Times New Roman" w:cs="Times New Roman"/>
          <w:sz w:val="24"/>
          <w:szCs w:val="24"/>
        </w:rPr>
        <w:t>иран в друга държава - членка на Европейския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1976183321"/>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адрес на обекта;</w:t>
      </w:r>
    </w:p>
    <w:p w:rsidR="00000000" w:rsidRDefault="001C1168">
      <w:pPr>
        <w:spacing w:after="0" w:line="240" w:lineRule="auto"/>
        <w:ind w:firstLine="851"/>
        <w:divId w:val="539784014"/>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на дейността в обекта;</w:t>
      </w:r>
    </w:p>
    <w:p w:rsidR="00000000" w:rsidRDefault="001C1168">
      <w:pPr>
        <w:spacing w:after="0" w:line="240" w:lineRule="auto"/>
        <w:ind w:firstLine="851"/>
        <w:divId w:val="296835762"/>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 на започване на дейността в обекта;</w:t>
      </w:r>
    </w:p>
    <w:p w:rsidR="00000000" w:rsidRDefault="001C1168">
      <w:pPr>
        <w:spacing w:after="0" w:line="240" w:lineRule="auto"/>
        <w:ind w:firstLine="851"/>
        <w:divId w:val="238828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дата и период </w:t>
      </w:r>
      <w:r>
        <w:rPr>
          <w:rFonts w:ascii="Times New Roman" w:eastAsia="Times New Roman" w:hAnsi="Times New Roman" w:cs="Times New Roman"/>
          <w:sz w:val="24"/>
          <w:szCs w:val="24"/>
        </w:rPr>
        <w:t>на спиране и дата на възобновяване на дейността.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51577462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В 7-дневен срок от спиране на дейността в обект, регистриран по чл. 44, бизнес операторът подава уведомление до компетентния орган по чл. 43, ал. 2, в което посочва периода на спиране.</w:t>
      </w:r>
    </w:p>
    <w:p w:rsidR="00000000" w:rsidRDefault="001C1168">
      <w:pPr>
        <w:spacing w:after="0" w:line="240" w:lineRule="auto"/>
        <w:ind w:firstLine="851"/>
        <w:divId w:val="2106069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w:t>
      </w:r>
      <w:r>
        <w:rPr>
          <w:rFonts w:ascii="Times New Roman" w:eastAsia="Times New Roman" w:hAnsi="Times New Roman" w:cs="Times New Roman"/>
          <w:sz w:val="24"/>
          <w:szCs w:val="24"/>
        </w:rPr>
        <w:t>промяна на периода на спиране на дейността или при възобновяване на дейността преди изтичането на периода на спиране бизнес операторът подава ново уведомление. Компетентният орган вписва промените в регистъра по чл. 24, ал. 1 в срок до три работни дни от у</w:t>
      </w:r>
      <w:r>
        <w:rPr>
          <w:rFonts w:ascii="Times New Roman" w:eastAsia="Times New Roman" w:hAnsi="Times New Roman" w:cs="Times New Roman"/>
          <w:sz w:val="24"/>
          <w:szCs w:val="24"/>
        </w:rPr>
        <w:t>ведомяването.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755635985"/>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Бизнес операторите, извършващи производство, търговия на едро или дребно с материали и предмети, предназначени за контакт с храни, са длъжни да спазват изискванията на Регламент (ЕО) № 1935/2004, на закона и подзаконовите нормат</w:t>
      </w:r>
      <w:r>
        <w:rPr>
          <w:rFonts w:ascii="Times New Roman" w:eastAsia="Times New Roman" w:hAnsi="Times New Roman" w:cs="Times New Roman"/>
          <w:sz w:val="24"/>
          <w:szCs w:val="24"/>
        </w:rPr>
        <w:t>ивни актове по прилагането му.</w:t>
      </w:r>
    </w:p>
    <w:p w:rsidR="00000000" w:rsidRDefault="001C1168">
      <w:pPr>
        <w:spacing w:after="0" w:line="240" w:lineRule="auto"/>
        <w:ind w:firstLine="851"/>
        <w:divId w:val="1886454007"/>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съответствие с чл. 15, параграфи 4 и 5 от Регламент (ЕО) № 1935/2004 информацията за материалите и предметите, предназначени за контакт с храни, предлагани на територията на Република България, се представя на български</w:t>
      </w:r>
      <w:r>
        <w:rPr>
          <w:rFonts w:ascii="Times New Roman" w:eastAsia="Times New Roman" w:hAnsi="Times New Roman" w:cs="Times New Roman"/>
          <w:sz w:val="24"/>
          <w:szCs w:val="24"/>
        </w:rPr>
        <w:t xml:space="preserve"> език.</w:t>
      </w:r>
    </w:p>
    <w:p w:rsidR="00000000" w:rsidRDefault="001C1168">
      <w:pPr>
        <w:spacing w:after="0" w:line="240" w:lineRule="auto"/>
        <w:ind w:firstLine="851"/>
        <w:divId w:val="52050998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търговия на едро или дребно материалите и предметите, предназначени за контакт с храни, се съхраняват и предлагат разделно от другите нехранителни стоки.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Транспортиране на храни</w:t>
      </w:r>
    </w:p>
    <w:p w:rsidR="00000000" w:rsidRDefault="001C1168">
      <w:pPr>
        <w:spacing w:after="0" w:line="240" w:lineRule="auto"/>
        <w:ind w:firstLine="851"/>
        <w:divId w:val="1865558227"/>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Бизнес оператор може да извършва тра</w:t>
      </w:r>
      <w:r>
        <w:rPr>
          <w:rFonts w:ascii="Times New Roman" w:eastAsia="Times New Roman" w:hAnsi="Times New Roman" w:cs="Times New Roman"/>
          <w:sz w:val="24"/>
          <w:szCs w:val="24"/>
        </w:rPr>
        <w:t>нспортиране на храни в обхвата на Приложение III към Регламент (ЕО) № 853/2004 само с превозни средства, регистрирани от съответния компетентен орган, обозначени и вписани в регистъра по чл. 24, ал. 1.</w:t>
      </w:r>
    </w:p>
    <w:p w:rsidR="00000000" w:rsidRDefault="001C1168">
      <w:pPr>
        <w:spacing w:after="0" w:line="240" w:lineRule="auto"/>
        <w:ind w:firstLine="851"/>
        <w:divId w:val="1238976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Изискванията по ал. 1 се прилагат и за превозните </w:t>
      </w:r>
      <w:r>
        <w:rPr>
          <w:rFonts w:ascii="Times New Roman" w:eastAsia="Times New Roman" w:hAnsi="Times New Roman" w:cs="Times New Roman"/>
          <w:sz w:val="24"/>
          <w:szCs w:val="24"/>
        </w:rPr>
        <w:t>средства, с които се извършва транспортиране на брашно, хляб, хлебни и сладкарски изделия.</w:t>
      </w:r>
    </w:p>
    <w:p w:rsidR="00000000" w:rsidRDefault="001C1168">
      <w:pPr>
        <w:spacing w:after="0" w:line="240" w:lineRule="auto"/>
        <w:ind w:firstLine="851"/>
        <w:divId w:val="479185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по ал. 1 и 2 не се прилагат за бизнес оператор, регистриран от компетентен орган на друга държава - членка на Европейския съюз.</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72349681"/>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Регист</w:t>
      </w:r>
      <w:r>
        <w:rPr>
          <w:rFonts w:ascii="Times New Roman" w:eastAsia="Times New Roman" w:hAnsi="Times New Roman" w:cs="Times New Roman"/>
          <w:sz w:val="24"/>
          <w:szCs w:val="24"/>
        </w:rPr>
        <w:t>рацията на превозните средства се удостоверява със стикер.</w:t>
      </w:r>
    </w:p>
    <w:p w:rsidR="00000000" w:rsidRDefault="001C1168">
      <w:pPr>
        <w:spacing w:after="0" w:line="240" w:lineRule="auto"/>
        <w:ind w:firstLine="851"/>
        <w:divId w:val="4039810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Съдържанието, графичното оформление и защитните елементи, редът за издаване и подмяна на удостоверяващия регистрацията стикер се определят с наредба на министъра на земеделието, храните и горит</w:t>
      </w:r>
      <w:r>
        <w:rPr>
          <w:rFonts w:ascii="Times New Roman" w:eastAsia="Times New Roman" w:hAnsi="Times New Roman" w:cs="Times New Roman"/>
          <w:sz w:val="24"/>
          <w:szCs w:val="24"/>
        </w:rPr>
        <w:t>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105462721"/>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Превозни средства, използвани за транспортиране на храни, различни от тези по чл. 50, ал. 1 и 2:</w:t>
      </w:r>
    </w:p>
    <w:p w:rsidR="00000000" w:rsidRDefault="001C1168">
      <w:pPr>
        <w:spacing w:after="0" w:line="240" w:lineRule="auto"/>
        <w:ind w:firstLine="851"/>
        <w:divId w:val="1275403313"/>
        <w:rPr>
          <w:rFonts w:ascii="Times New Roman" w:eastAsia="Times New Roman" w:hAnsi="Times New Roman" w:cs="Times New Roman"/>
          <w:sz w:val="24"/>
          <w:szCs w:val="24"/>
        </w:rPr>
      </w:pPr>
      <w:r>
        <w:rPr>
          <w:rFonts w:ascii="Times New Roman" w:eastAsia="Times New Roman" w:hAnsi="Times New Roman" w:cs="Times New Roman"/>
          <w:sz w:val="24"/>
          <w:szCs w:val="24"/>
        </w:rPr>
        <w:t>1. се обявяват от бизнес оператора в процедурата по регистрация на обект по чл. 26;</w:t>
      </w:r>
    </w:p>
    <w:p w:rsidR="00000000" w:rsidRDefault="001C1168">
      <w:pPr>
        <w:spacing w:after="0" w:line="240" w:lineRule="auto"/>
        <w:ind w:firstLine="851"/>
        <w:divId w:val="63217484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подлежат на регистрация по чл. 55.</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616407285"/>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Компетентен</w:t>
      </w:r>
      <w:r>
        <w:rPr>
          <w:rFonts w:ascii="Times New Roman" w:eastAsia="Times New Roman" w:hAnsi="Times New Roman" w:cs="Times New Roman"/>
          <w:sz w:val="24"/>
          <w:szCs w:val="24"/>
        </w:rPr>
        <w:t xml:space="preserve"> орган за регистрация на превозни средства, използвани за транспортиране на храни по чл. 50, ал. 1 и 2, е директорът на областната дирекция по безопасност на храните по седалището на бизнес оператора.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72780151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Регистрация на превозно средство може да се извърши в процедурата по чл. 26, 31 или 55.</w:t>
      </w:r>
    </w:p>
    <w:p w:rsidR="00000000" w:rsidRDefault="001C1168">
      <w:pPr>
        <w:spacing w:after="0" w:line="240" w:lineRule="auto"/>
        <w:ind w:firstLine="851"/>
        <w:divId w:val="8778132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едновременно заявяване на регистрация или одобрение на обект и регистрация на превозно средство бизнес операторът изрично посочва това обстоятелство</w:t>
      </w:r>
      <w:r>
        <w:rPr>
          <w:rFonts w:ascii="Times New Roman" w:eastAsia="Times New Roman" w:hAnsi="Times New Roman" w:cs="Times New Roman"/>
          <w:sz w:val="24"/>
          <w:szCs w:val="24"/>
        </w:rPr>
        <w:t xml:space="preserve"> в заявлението.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971059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55. (1) За регистрация на превозно средство, с което се транспортират храни по чл. 50, ал. 1 и 2, бизнес операторът подава до компетентния орган по чл. 53 заявление по образец, одобрен от изпълнителния директор на Българската агенция </w:t>
      </w:r>
      <w:r>
        <w:rPr>
          <w:rFonts w:ascii="Times New Roman" w:eastAsia="Times New Roman" w:hAnsi="Times New Roman" w:cs="Times New Roman"/>
          <w:sz w:val="24"/>
          <w:szCs w:val="24"/>
        </w:rPr>
        <w:t>по безопасност на храните. Към заявлението се прилагат копия от:</w:t>
      </w:r>
    </w:p>
    <w:p w:rsidR="00000000" w:rsidRDefault="001C1168">
      <w:pPr>
        <w:spacing w:after="0" w:line="240" w:lineRule="auto"/>
        <w:ind w:firstLine="851"/>
        <w:divId w:val="484510504"/>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регистрационния талон на превозното средство;</w:t>
      </w:r>
    </w:p>
    <w:p w:rsidR="00000000" w:rsidRDefault="001C1168">
      <w:pPr>
        <w:spacing w:after="0" w:line="240" w:lineRule="auto"/>
        <w:ind w:firstLine="851"/>
        <w:divId w:val="173375189"/>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документа, удостоверяващ правото на ползване на превозното средство - когато е приложимо.</w:t>
      </w:r>
    </w:p>
    <w:p w:rsidR="00000000" w:rsidRDefault="001C1168">
      <w:pPr>
        <w:spacing w:after="0" w:line="240" w:lineRule="auto"/>
        <w:ind w:firstLine="851"/>
        <w:divId w:val="1490246198"/>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съдържа най-малко:</w:t>
      </w:r>
    </w:p>
    <w:p w:rsidR="00000000" w:rsidRDefault="001C1168">
      <w:pPr>
        <w:spacing w:after="0" w:line="240" w:lineRule="auto"/>
        <w:ind w:firstLine="851"/>
        <w:divId w:val="1983339895"/>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адрес</w:t>
      </w:r>
      <w:r>
        <w:rPr>
          <w:rFonts w:ascii="Times New Roman" w:eastAsia="Times New Roman" w:hAnsi="Times New Roman" w:cs="Times New Roman"/>
          <w:sz w:val="24"/>
          <w:szCs w:val="24"/>
        </w:rPr>
        <w:t>, съответно наименование на собственика или ползвателя на превозното средство, седалище, адрес на управление и единен идентификационен код по Закона за търговския регистър и регистъра на юридическите лица с нестопанска цел или еквивалентен документ за реги</w:t>
      </w:r>
      <w:r>
        <w:rPr>
          <w:rFonts w:ascii="Times New Roman" w:eastAsia="Times New Roman" w:hAnsi="Times New Roman" w:cs="Times New Roman"/>
          <w:sz w:val="24"/>
          <w:szCs w:val="24"/>
        </w:rPr>
        <w:t>страция в друга държава - членка на Европейския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1017463624"/>
        <w:rPr>
          <w:rFonts w:ascii="Times New Roman" w:eastAsia="Times New Roman" w:hAnsi="Times New Roman" w:cs="Times New Roman"/>
          <w:sz w:val="24"/>
          <w:szCs w:val="24"/>
        </w:rPr>
      </w:pPr>
      <w:r>
        <w:rPr>
          <w:rFonts w:ascii="Times New Roman" w:eastAsia="Times New Roman" w:hAnsi="Times New Roman" w:cs="Times New Roman"/>
          <w:sz w:val="24"/>
          <w:szCs w:val="24"/>
        </w:rPr>
        <w:t>2. марка, модел и вид на превозното средство, както и обем (за цистерните и контейнерите) и товароподемност (за ос</w:t>
      </w:r>
      <w:r>
        <w:rPr>
          <w:rFonts w:ascii="Times New Roman" w:eastAsia="Times New Roman" w:hAnsi="Times New Roman" w:cs="Times New Roman"/>
          <w:sz w:val="24"/>
          <w:szCs w:val="24"/>
        </w:rPr>
        <w:t>таналите превозни средства);</w:t>
      </w:r>
    </w:p>
    <w:p w:rsidR="00000000" w:rsidRDefault="001C1168">
      <w:pPr>
        <w:spacing w:after="0" w:line="240" w:lineRule="auto"/>
        <w:ind w:firstLine="851"/>
        <w:divId w:val="1002506303"/>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регистрационен номер на превозното средство;</w:t>
      </w:r>
    </w:p>
    <w:p w:rsidR="00000000" w:rsidRDefault="001C1168">
      <w:pPr>
        <w:spacing w:after="0" w:line="240" w:lineRule="auto"/>
        <w:ind w:firstLine="851"/>
        <w:divId w:val="1793674053"/>
        <w:rPr>
          <w:rFonts w:ascii="Times New Roman" w:eastAsia="Times New Roman" w:hAnsi="Times New Roman" w:cs="Times New Roman"/>
          <w:sz w:val="24"/>
          <w:szCs w:val="24"/>
        </w:rPr>
      </w:pPr>
      <w:r>
        <w:rPr>
          <w:rFonts w:ascii="Times New Roman" w:eastAsia="Times New Roman" w:hAnsi="Times New Roman" w:cs="Times New Roman"/>
          <w:sz w:val="24"/>
          <w:szCs w:val="24"/>
        </w:rPr>
        <w:t>4. видове храни, които ще се транспортират;</w:t>
      </w:r>
    </w:p>
    <w:p w:rsidR="00000000" w:rsidRDefault="001C1168">
      <w:pPr>
        <w:spacing w:after="0" w:line="240" w:lineRule="auto"/>
        <w:ind w:firstLine="851"/>
        <w:divId w:val="726074501"/>
        <w:rPr>
          <w:rFonts w:ascii="Times New Roman" w:eastAsia="Times New Roman" w:hAnsi="Times New Roman" w:cs="Times New Roman"/>
          <w:sz w:val="24"/>
          <w:szCs w:val="24"/>
        </w:rPr>
      </w:pPr>
      <w:r>
        <w:rPr>
          <w:rFonts w:ascii="Times New Roman" w:eastAsia="Times New Roman" w:hAnsi="Times New Roman" w:cs="Times New Roman"/>
          <w:sz w:val="24"/>
          <w:szCs w:val="24"/>
        </w:rPr>
        <w:t>5. номер на лиценз за извършване на превоз на товари на територията на Република България или лиценз за извършване на международен прев</w:t>
      </w:r>
      <w:r>
        <w:rPr>
          <w:rFonts w:ascii="Times New Roman" w:eastAsia="Times New Roman" w:hAnsi="Times New Roman" w:cs="Times New Roman"/>
          <w:sz w:val="24"/>
          <w:szCs w:val="24"/>
        </w:rPr>
        <w:t>оз на товари съгласно чл. 6, ал. 1 от Закона за автомобилните превози - когато е приложимо.</w:t>
      </w:r>
    </w:p>
    <w:p w:rsidR="00000000" w:rsidRDefault="001C1168">
      <w:pPr>
        <w:spacing w:after="0" w:line="240" w:lineRule="auto"/>
        <w:ind w:firstLine="851"/>
        <w:divId w:val="1611474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Заявлението се проверява в срок до 7 работни дни от неговото подаване.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компетентният орган уведомява заявителя и определя срок </w:t>
      </w:r>
      <w:r>
        <w:rPr>
          <w:rFonts w:ascii="Times New Roman" w:eastAsia="Times New Roman" w:hAnsi="Times New Roman" w:cs="Times New Roman"/>
          <w:sz w:val="24"/>
          <w:szCs w:val="24"/>
        </w:rPr>
        <w:t>за отстраняването им, който не може да бъде по-кратък от 10 работни дни и по-дълъг от 6 месеца.</w:t>
      </w:r>
    </w:p>
    <w:p w:rsidR="00000000" w:rsidRDefault="001C1168">
      <w:pPr>
        <w:spacing w:after="0" w:line="240" w:lineRule="auto"/>
        <w:ind w:firstLine="851"/>
        <w:divId w:val="453716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компетентният орган издава заповед за отказ за регистрация на превозното средство.</w:t>
      </w:r>
    </w:p>
    <w:p w:rsidR="00000000" w:rsidRDefault="001C1168">
      <w:pPr>
        <w:spacing w:after="0" w:line="240" w:lineRule="auto"/>
        <w:ind w:firstLine="851"/>
        <w:divId w:val="156041354"/>
        <w:rPr>
          <w:rFonts w:ascii="Times New Roman" w:eastAsia="Times New Roman" w:hAnsi="Times New Roman" w:cs="Times New Roman"/>
          <w:sz w:val="24"/>
          <w:szCs w:val="24"/>
        </w:rPr>
      </w:pPr>
      <w:r>
        <w:rPr>
          <w:rFonts w:ascii="Times New Roman" w:eastAsia="Times New Roman" w:hAnsi="Times New Roman" w:cs="Times New Roman"/>
          <w:sz w:val="24"/>
          <w:szCs w:val="24"/>
        </w:rPr>
        <w:t>(5) В 14-дневен с</w:t>
      </w:r>
      <w:r>
        <w:rPr>
          <w:rFonts w:ascii="Times New Roman" w:eastAsia="Times New Roman" w:hAnsi="Times New Roman" w:cs="Times New Roman"/>
          <w:sz w:val="24"/>
          <w:szCs w:val="24"/>
        </w:rPr>
        <w:t xml:space="preserve">рок от подаване на заявлението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компетентният орган определя комисия, която извършва проверка на място за съответствието на превозното средство с изискванията на Регламент (ЕО) № 852/2004 и на Регламент (ЕО) № 853/2004.</w:t>
      </w:r>
    </w:p>
    <w:p w:rsidR="00000000" w:rsidRDefault="001C1168">
      <w:pPr>
        <w:spacing w:after="0" w:line="240" w:lineRule="auto"/>
        <w:ind w:firstLine="851"/>
        <w:divId w:val="1155297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констатиране на несъответствие при проверката по ал. 5 комисията издава предписание и определя срок за привеждане на превозното средство в </w:t>
      </w:r>
      <w:r>
        <w:rPr>
          <w:rFonts w:ascii="Times New Roman" w:eastAsia="Times New Roman" w:hAnsi="Times New Roman" w:cs="Times New Roman"/>
          <w:sz w:val="24"/>
          <w:szCs w:val="24"/>
        </w:rPr>
        <w:lastRenderedPageBreak/>
        <w:t>съответствие, който не може да бъде по-кратък от 10 работни дни и по-дълъг от три месеца от датата на връчва</w:t>
      </w:r>
      <w:r>
        <w:rPr>
          <w:rFonts w:ascii="Times New Roman" w:eastAsia="Times New Roman" w:hAnsi="Times New Roman" w:cs="Times New Roman"/>
          <w:sz w:val="24"/>
          <w:szCs w:val="24"/>
        </w:rPr>
        <w:t>не на предписанието.</w:t>
      </w:r>
    </w:p>
    <w:p w:rsidR="00000000" w:rsidRDefault="001C1168">
      <w:pPr>
        <w:spacing w:after="0" w:line="240" w:lineRule="auto"/>
        <w:ind w:firstLine="851"/>
        <w:divId w:val="859245141"/>
        <w:rPr>
          <w:rFonts w:ascii="Times New Roman" w:eastAsia="Times New Roman" w:hAnsi="Times New Roman" w:cs="Times New Roman"/>
          <w:sz w:val="24"/>
          <w:szCs w:val="24"/>
        </w:rPr>
      </w:pPr>
      <w:r>
        <w:rPr>
          <w:rFonts w:ascii="Times New Roman" w:eastAsia="Times New Roman" w:hAnsi="Times New Roman" w:cs="Times New Roman"/>
          <w:sz w:val="24"/>
          <w:szCs w:val="24"/>
        </w:rPr>
        <w:t>(7) В срок до три работни дни от извършване на проверка за изпълнение на предписанието по ал. 6 комисията представя на компетентния орган констативен протокол, съдържащ становище за:</w:t>
      </w:r>
    </w:p>
    <w:p w:rsidR="00000000" w:rsidRDefault="001C1168">
      <w:pPr>
        <w:spacing w:after="0" w:line="240" w:lineRule="auto"/>
        <w:ind w:firstLine="851"/>
        <w:divId w:val="1910192583"/>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регистрация на превозното средство;</w:t>
      </w:r>
    </w:p>
    <w:p w:rsidR="00000000" w:rsidRDefault="001C1168">
      <w:pPr>
        <w:spacing w:after="0" w:line="240" w:lineRule="auto"/>
        <w:ind w:firstLine="851"/>
        <w:divId w:val="243613492"/>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 за р</w:t>
      </w:r>
      <w:r>
        <w:rPr>
          <w:rFonts w:ascii="Times New Roman" w:eastAsia="Times New Roman" w:hAnsi="Times New Roman" w:cs="Times New Roman"/>
          <w:sz w:val="24"/>
          <w:szCs w:val="24"/>
        </w:rPr>
        <w:t>егистрация на превозното средство.</w:t>
      </w:r>
    </w:p>
    <w:p w:rsidR="00000000" w:rsidRDefault="001C1168">
      <w:pPr>
        <w:spacing w:after="0" w:line="240" w:lineRule="auto"/>
        <w:ind w:firstLine="851"/>
        <w:divId w:val="1453287105"/>
        <w:rPr>
          <w:rFonts w:ascii="Times New Roman" w:eastAsia="Times New Roman" w:hAnsi="Times New Roman" w:cs="Times New Roman"/>
          <w:sz w:val="24"/>
          <w:szCs w:val="24"/>
        </w:rPr>
      </w:pPr>
      <w:r>
        <w:rPr>
          <w:rFonts w:ascii="Times New Roman" w:eastAsia="Times New Roman" w:hAnsi="Times New Roman" w:cs="Times New Roman"/>
          <w:sz w:val="24"/>
          <w:szCs w:val="24"/>
        </w:rPr>
        <w:t>(8) В 5-дневен срок от представянето на протокола по ал. 7 компетентният орган издава заповед за:</w:t>
      </w:r>
    </w:p>
    <w:p w:rsidR="00000000" w:rsidRDefault="001C1168">
      <w:pPr>
        <w:spacing w:after="0" w:line="240" w:lineRule="auto"/>
        <w:ind w:firstLine="851"/>
        <w:divId w:val="400373742"/>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отказ за регистрация на превозното средство;</w:t>
      </w:r>
    </w:p>
    <w:p w:rsidR="00000000" w:rsidRDefault="001C1168">
      <w:pPr>
        <w:spacing w:after="0" w:line="240" w:lineRule="auto"/>
        <w:ind w:firstLine="851"/>
        <w:divId w:val="824052199"/>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 в регистъра на превозното средство, като действието на регистра</w:t>
      </w:r>
      <w:r>
        <w:rPr>
          <w:rFonts w:ascii="Times New Roman" w:eastAsia="Times New Roman" w:hAnsi="Times New Roman" w:cs="Times New Roman"/>
          <w:sz w:val="24"/>
          <w:szCs w:val="24"/>
        </w:rPr>
        <w:t>цията е безсрочно.</w:t>
      </w:r>
    </w:p>
    <w:p w:rsidR="00000000" w:rsidRDefault="001C1168">
      <w:pPr>
        <w:spacing w:after="0" w:line="240" w:lineRule="auto"/>
        <w:ind w:firstLine="851"/>
        <w:divId w:val="1590698906"/>
        <w:rPr>
          <w:rFonts w:ascii="Times New Roman" w:eastAsia="Times New Roman" w:hAnsi="Times New Roman" w:cs="Times New Roman"/>
          <w:sz w:val="24"/>
          <w:szCs w:val="24"/>
        </w:rPr>
      </w:pPr>
      <w:r>
        <w:rPr>
          <w:rFonts w:ascii="Times New Roman" w:eastAsia="Times New Roman" w:hAnsi="Times New Roman" w:cs="Times New Roman"/>
          <w:sz w:val="24"/>
          <w:szCs w:val="24"/>
        </w:rPr>
        <w:t>(9) Заповедта по ал. 8, т. 2 съдържа данните по ал. 2, подлежащи на вписване в регистъра по чл. 24, ал. 1, включително ред и срок за получаване на стикера, удостоверяващ регистрацията на превозното средство.</w:t>
      </w:r>
    </w:p>
    <w:p w:rsidR="00000000" w:rsidRDefault="001C1168">
      <w:pPr>
        <w:spacing w:after="0" w:line="240" w:lineRule="auto"/>
        <w:ind w:firstLine="851"/>
        <w:divId w:val="1342779403"/>
        <w:rPr>
          <w:rFonts w:ascii="Times New Roman" w:eastAsia="Times New Roman" w:hAnsi="Times New Roman" w:cs="Times New Roman"/>
          <w:sz w:val="24"/>
          <w:szCs w:val="24"/>
        </w:rPr>
      </w:pPr>
      <w:r>
        <w:rPr>
          <w:rFonts w:ascii="Times New Roman" w:eastAsia="Times New Roman" w:hAnsi="Times New Roman" w:cs="Times New Roman"/>
          <w:sz w:val="24"/>
          <w:szCs w:val="24"/>
        </w:rPr>
        <w:t>(10) Заповедите по ал. 4 и ал</w:t>
      </w:r>
      <w:r>
        <w:rPr>
          <w:rFonts w:ascii="Times New Roman" w:eastAsia="Times New Roman" w:hAnsi="Times New Roman" w:cs="Times New Roman"/>
          <w:sz w:val="24"/>
          <w:szCs w:val="24"/>
        </w:rPr>
        <w:t xml:space="preserve">. 8, т. 1 се съобщават и могат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заповедите не спира изпълнението им.</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97958484"/>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Бизнес операторът подава уведомление до компетентния орган по чл. 53 в деня на настъпване на пром</w:t>
      </w:r>
      <w:r>
        <w:rPr>
          <w:rFonts w:ascii="Times New Roman" w:eastAsia="Times New Roman" w:hAnsi="Times New Roman" w:cs="Times New Roman"/>
          <w:sz w:val="24"/>
          <w:szCs w:val="24"/>
        </w:rPr>
        <w:t xml:space="preserve">яна във вписани обстоятелства по чл. 58, т. 3 и 4, при спиране от движение и пускане в движение на превозното средство, както и при временно отнемане на регистрацията на превозното средство, като предоставя информация или прилага документи, удостоверяващи </w:t>
      </w:r>
      <w:r>
        <w:rPr>
          <w:rFonts w:ascii="Times New Roman" w:eastAsia="Times New Roman" w:hAnsi="Times New Roman" w:cs="Times New Roman"/>
          <w:sz w:val="24"/>
          <w:szCs w:val="24"/>
        </w:rPr>
        <w:t>промяната.</w:t>
      </w:r>
    </w:p>
    <w:p w:rsidR="00000000" w:rsidRDefault="001C1168">
      <w:pPr>
        <w:spacing w:after="0" w:line="240" w:lineRule="auto"/>
        <w:ind w:firstLine="851"/>
        <w:divId w:val="2051760761"/>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подаване на уведомлението по ал. 1 компетентният орган вписва промяната в регистъра по чл. 24, ал. 1.</w:t>
      </w:r>
    </w:p>
    <w:p w:rsidR="00000000" w:rsidRDefault="001C1168">
      <w:pPr>
        <w:spacing w:after="0" w:line="240" w:lineRule="auto"/>
        <w:ind w:firstLine="851"/>
        <w:divId w:val="15587817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промяна на собствеността или на правото на ползване на превозното средство се извършва нова регистрация.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01823020"/>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Регистрацията на превозното средство се заличава със заповед на компетентния орган по чл. 53:</w:t>
      </w:r>
    </w:p>
    <w:p w:rsidR="00000000" w:rsidRDefault="001C1168">
      <w:pPr>
        <w:spacing w:after="0" w:line="240" w:lineRule="auto"/>
        <w:ind w:firstLine="851"/>
        <w:divId w:val="15711527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бизнес оператора;</w:t>
      </w:r>
    </w:p>
    <w:p w:rsidR="00000000" w:rsidRDefault="001C1168">
      <w:pPr>
        <w:spacing w:after="0" w:line="240" w:lineRule="auto"/>
        <w:ind w:firstLine="851"/>
        <w:divId w:val="17481141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груби или системни нарушения на закона и/или подзаконовите нормативни актове по прилагането му;</w:t>
      </w:r>
    </w:p>
    <w:p w:rsidR="00000000" w:rsidRDefault="001C1168">
      <w:pPr>
        <w:spacing w:after="0" w:line="240" w:lineRule="auto"/>
        <w:ind w:firstLine="851"/>
        <w:divId w:val="15899218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систем</w:t>
      </w:r>
      <w:r>
        <w:rPr>
          <w:rFonts w:ascii="Times New Roman" w:eastAsia="Times New Roman" w:hAnsi="Times New Roman" w:cs="Times New Roman"/>
          <w:sz w:val="24"/>
          <w:szCs w:val="24"/>
        </w:rPr>
        <w:t>но възпрепятстване на дейността на контролните органи;</w:t>
      </w:r>
    </w:p>
    <w:p w:rsidR="00000000" w:rsidRDefault="001C1168">
      <w:pPr>
        <w:spacing w:after="0" w:line="240" w:lineRule="auto"/>
        <w:ind w:firstLine="851"/>
        <w:divId w:val="632322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неизпълнение на принудителна административна мярка, приложена по реда на Закона за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132566815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прекратяване на регистрацията на превозното средство по смисъла н</w:t>
      </w:r>
      <w:r>
        <w:rPr>
          <w:rFonts w:ascii="Times New Roman" w:eastAsia="Times New Roman" w:hAnsi="Times New Roman" w:cs="Times New Roman"/>
          <w:sz w:val="24"/>
          <w:szCs w:val="24"/>
        </w:rPr>
        <w:t>а Закона за движението по пътищата.</w:t>
      </w:r>
    </w:p>
    <w:p w:rsidR="00000000" w:rsidRDefault="001C1168">
      <w:pPr>
        <w:spacing w:after="0" w:line="240" w:lineRule="auto"/>
        <w:ind w:firstLine="851"/>
        <w:divId w:val="1830630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прекратяване на регистрацията на превозното средство по ал. 1, т. 5 бизнес операторът подава уведомление до компетентния орган в деня на настъпване на промяната, като предоставя информация или прилага документи, </w:t>
      </w:r>
      <w:r>
        <w:rPr>
          <w:rFonts w:ascii="Times New Roman" w:eastAsia="Times New Roman" w:hAnsi="Times New Roman" w:cs="Times New Roman"/>
          <w:sz w:val="24"/>
          <w:szCs w:val="24"/>
        </w:rPr>
        <w:t>удостоверяващи промяната.</w:t>
      </w:r>
    </w:p>
    <w:p w:rsidR="00000000" w:rsidRDefault="001C1168">
      <w:pPr>
        <w:spacing w:after="0" w:line="240" w:lineRule="auto"/>
        <w:ind w:firstLine="851"/>
        <w:divId w:val="747849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Заповедта по ал. 1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издадена на основание ал. 1, т. 2 - 5, не спира изпълнението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44096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58. Компетентният орган по чл. </w:t>
      </w:r>
      <w:r>
        <w:rPr>
          <w:rFonts w:ascii="Times New Roman" w:eastAsia="Times New Roman" w:hAnsi="Times New Roman" w:cs="Times New Roman"/>
          <w:sz w:val="24"/>
          <w:szCs w:val="24"/>
        </w:rPr>
        <w:t>53 вписва в регистъра по чл. 24, ал. 1 следната информация за превозните средства по чл. 50:</w:t>
      </w:r>
    </w:p>
    <w:p w:rsidR="00000000" w:rsidRDefault="001C1168">
      <w:pPr>
        <w:spacing w:after="0" w:line="240" w:lineRule="auto"/>
        <w:ind w:firstLine="851"/>
        <w:divId w:val="1577932658"/>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на издаване на регистрационния стикер;</w:t>
      </w:r>
    </w:p>
    <w:p w:rsidR="00000000" w:rsidRDefault="001C1168">
      <w:pPr>
        <w:spacing w:after="0" w:line="240" w:lineRule="auto"/>
        <w:ind w:firstLine="851"/>
        <w:divId w:val="1618175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име и адрес, съответно наименование, седалище и адрес на управление на бизнес оператора и единен идентифи</w:t>
      </w:r>
      <w:r>
        <w:rPr>
          <w:rFonts w:ascii="Times New Roman" w:eastAsia="Times New Roman" w:hAnsi="Times New Roman" w:cs="Times New Roman"/>
          <w:sz w:val="24"/>
          <w:szCs w:val="24"/>
        </w:rPr>
        <w:t>кационен код по Закона за търговския регистър и регистъра на юридическите лица с нестопанска цел или еквивалентни данни на бизнес оператора, регистриран в друга държава - членка на Европейския съюз, или друга държава - страна по Споразумението за Европейск</w:t>
      </w:r>
      <w:r>
        <w:rPr>
          <w:rFonts w:ascii="Times New Roman" w:eastAsia="Times New Roman" w:hAnsi="Times New Roman" w:cs="Times New Roman"/>
          <w:sz w:val="24"/>
          <w:szCs w:val="24"/>
        </w:rPr>
        <w:t>ото икономическо пространство;</w:t>
      </w:r>
    </w:p>
    <w:p w:rsidR="00000000" w:rsidRDefault="001C1168">
      <w:pPr>
        <w:spacing w:after="0" w:line="240" w:lineRule="auto"/>
        <w:ind w:firstLine="851"/>
        <w:divId w:val="260603325"/>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регистрационен номер, марка, модел и вид на превозното средство, както и обем (за цистерните и контейнерите) и товароподемност (за останалите превозни средства);</w:t>
      </w:r>
    </w:p>
    <w:p w:rsidR="00000000" w:rsidRDefault="001C1168">
      <w:pPr>
        <w:spacing w:after="0" w:line="240" w:lineRule="auto"/>
        <w:ind w:firstLine="851"/>
        <w:divId w:val="2025981797"/>
        <w:rPr>
          <w:rFonts w:ascii="Times New Roman" w:eastAsia="Times New Roman" w:hAnsi="Times New Roman" w:cs="Times New Roman"/>
          <w:sz w:val="24"/>
          <w:szCs w:val="24"/>
        </w:rPr>
      </w:pPr>
      <w:r>
        <w:rPr>
          <w:rFonts w:ascii="Times New Roman" w:eastAsia="Times New Roman" w:hAnsi="Times New Roman" w:cs="Times New Roman"/>
          <w:sz w:val="24"/>
          <w:szCs w:val="24"/>
        </w:rPr>
        <w:t>4. вид на храните, които се транспортират с превозното средс</w:t>
      </w:r>
      <w:r>
        <w:rPr>
          <w:rFonts w:ascii="Times New Roman" w:eastAsia="Times New Roman" w:hAnsi="Times New Roman" w:cs="Times New Roman"/>
          <w:sz w:val="24"/>
          <w:szCs w:val="24"/>
        </w:rPr>
        <w:t>тво.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Търговия с храни от разстояние</w:t>
      </w:r>
    </w:p>
    <w:p w:rsidR="00000000" w:rsidRDefault="001C1168">
      <w:pPr>
        <w:spacing w:after="0" w:line="240" w:lineRule="auto"/>
        <w:ind w:firstLine="851"/>
        <w:divId w:val="1802921696"/>
        <w:rPr>
          <w:rFonts w:ascii="Times New Roman" w:eastAsia="Times New Roman" w:hAnsi="Times New Roman" w:cs="Times New Roman"/>
          <w:sz w:val="24"/>
          <w:szCs w:val="24"/>
        </w:rPr>
      </w:pPr>
      <w:r>
        <w:rPr>
          <w:rFonts w:ascii="Times New Roman" w:eastAsia="Times New Roman" w:hAnsi="Times New Roman" w:cs="Times New Roman"/>
          <w:sz w:val="24"/>
          <w:szCs w:val="24"/>
        </w:rPr>
        <w:t>Чл. 59. Търговия с храни от разстояние се извършва чрез средства за комуникация от разстояние при спазване на чл. 14 от Регламент (ЕС) № 1169/2011, на Закона за защита на потребителите, на Закона за електро</w:t>
      </w:r>
      <w:r>
        <w:rPr>
          <w:rFonts w:ascii="Times New Roman" w:eastAsia="Times New Roman" w:hAnsi="Times New Roman" w:cs="Times New Roman"/>
          <w:sz w:val="24"/>
          <w:szCs w:val="24"/>
        </w:rPr>
        <w:t>нната търговия и на подзаконовите нормативни актове по прилагането им.</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91583968"/>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Търговия с храни от разстояние може да се извършва от:</w:t>
      </w:r>
    </w:p>
    <w:p w:rsidR="00000000" w:rsidRDefault="001C1168">
      <w:pPr>
        <w:spacing w:after="0" w:line="240" w:lineRule="auto"/>
        <w:ind w:firstLine="851"/>
        <w:divId w:val="456262585"/>
        <w:rPr>
          <w:rFonts w:ascii="Times New Roman" w:eastAsia="Times New Roman" w:hAnsi="Times New Roman" w:cs="Times New Roman"/>
          <w:sz w:val="24"/>
          <w:szCs w:val="24"/>
        </w:rPr>
      </w:pPr>
      <w:r>
        <w:rPr>
          <w:rFonts w:ascii="Times New Roman" w:eastAsia="Times New Roman" w:hAnsi="Times New Roman" w:cs="Times New Roman"/>
          <w:sz w:val="24"/>
          <w:szCs w:val="24"/>
        </w:rPr>
        <w:t>1. бизнес оператор, който осъществява дейност в регистриран или одобрен по реда на закона обект, или</w:t>
      </w:r>
    </w:p>
    <w:p w:rsidR="00000000" w:rsidRDefault="001C1168">
      <w:pPr>
        <w:spacing w:after="0" w:line="240" w:lineRule="auto"/>
        <w:ind w:firstLine="851"/>
        <w:divId w:val="176818521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доставчик на</w:t>
      </w:r>
      <w:r>
        <w:rPr>
          <w:rFonts w:ascii="Times New Roman" w:eastAsia="Times New Roman" w:hAnsi="Times New Roman" w:cs="Times New Roman"/>
          <w:sz w:val="24"/>
          <w:szCs w:val="24"/>
        </w:rPr>
        <w:t xml:space="preserve"> услуги, управляващ средство за комуникация от разстояние.</w:t>
      </w:r>
    </w:p>
    <w:p w:rsidR="00000000" w:rsidRDefault="001C1168">
      <w:pPr>
        <w:spacing w:after="0" w:line="240" w:lineRule="auto"/>
        <w:ind w:firstLine="851"/>
        <w:divId w:val="679741903"/>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Търговия с храни от разстояние се извършва след регистрация.</w:t>
      </w:r>
    </w:p>
    <w:p w:rsidR="00000000" w:rsidRDefault="001C1168">
      <w:pPr>
        <w:spacing w:after="0" w:line="240" w:lineRule="auto"/>
        <w:ind w:firstLine="851"/>
        <w:divId w:val="1238126553"/>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Компетентен орган за регистрация е директорът на съответната областна дирекция по безопасност на храните по местонахождението на</w:t>
      </w:r>
      <w:r>
        <w:rPr>
          <w:rFonts w:ascii="Times New Roman" w:eastAsia="Times New Roman" w:hAnsi="Times New Roman" w:cs="Times New Roman"/>
          <w:sz w:val="24"/>
          <w:szCs w:val="24"/>
        </w:rPr>
        <w:t xml:space="preserve"> обекта или на централата на средството за комуникация от разстояние.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94278869"/>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За извършване на търговия с храни от разстояние лицата по чл. 60, ал. 1 подават до компетентния орган по чл. 60, ал. 3 заявление по образец, одобрен от изпълнителния директ</w:t>
      </w:r>
      <w:r>
        <w:rPr>
          <w:rFonts w:ascii="Times New Roman" w:eastAsia="Times New Roman" w:hAnsi="Times New Roman" w:cs="Times New Roman"/>
          <w:sz w:val="24"/>
          <w:szCs w:val="24"/>
        </w:rPr>
        <w:t>ор на Българската агенция по безопасност на храните. Заявлението съдържа най-малко:</w:t>
      </w:r>
    </w:p>
    <w:p w:rsidR="00000000" w:rsidRDefault="001C1168">
      <w:pPr>
        <w:spacing w:after="0" w:line="240" w:lineRule="auto"/>
        <w:ind w:firstLine="851"/>
        <w:divId w:val="1197157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име и адрес, съответно наименование, седалище и адрес на управление на лицето и единен идентификационен код по Закона за търговския регистър и регистъра на юридическите </w:t>
      </w:r>
      <w:r>
        <w:rPr>
          <w:rFonts w:ascii="Times New Roman" w:eastAsia="Times New Roman" w:hAnsi="Times New Roman" w:cs="Times New Roman"/>
          <w:sz w:val="24"/>
          <w:szCs w:val="24"/>
        </w:rPr>
        <w:t>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пространство, електронна поща, електронен адрес, телефонен номер и пощен</w:t>
      </w:r>
      <w:r>
        <w:rPr>
          <w:rFonts w:ascii="Times New Roman" w:eastAsia="Times New Roman" w:hAnsi="Times New Roman" w:cs="Times New Roman"/>
          <w:sz w:val="24"/>
          <w:szCs w:val="24"/>
        </w:rPr>
        <w:t>ски адрес;</w:t>
      </w:r>
    </w:p>
    <w:p w:rsidR="00000000" w:rsidRDefault="001C1168">
      <w:pPr>
        <w:spacing w:after="0" w:line="240" w:lineRule="auto"/>
        <w:ind w:firstLine="851"/>
        <w:divId w:val="1394498739"/>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начина на търговия с храни от разстояние, включително средствата за комуникация: електронен адрес, интернет страница, телефонен номер, пощенски адрес, електронна поща и други, които ще се използват;</w:t>
      </w:r>
    </w:p>
    <w:p w:rsidR="00000000" w:rsidRDefault="001C1168">
      <w:pPr>
        <w:spacing w:after="0" w:line="240" w:lineRule="auto"/>
        <w:ind w:firstLine="851"/>
        <w:divId w:val="1473866378"/>
        <w:rPr>
          <w:rFonts w:ascii="Times New Roman" w:eastAsia="Times New Roman" w:hAnsi="Times New Roman" w:cs="Times New Roman"/>
          <w:sz w:val="24"/>
          <w:szCs w:val="24"/>
        </w:rPr>
      </w:pPr>
      <w:r>
        <w:rPr>
          <w:rFonts w:ascii="Times New Roman" w:eastAsia="Times New Roman" w:hAnsi="Times New Roman" w:cs="Times New Roman"/>
          <w:sz w:val="24"/>
          <w:szCs w:val="24"/>
        </w:rPr>
        <w:t>3. имена или наименования на бизнес операторите, с които са сключени договори за търговия с храни от разстояние и регистрационни номера или номера на одобрение на обектите;</w:t>
      </w:r>
    </w:p>
    <w:p w:rsidR="00000000" w:rsidRDefault="001C1168">
      <w:pPr>
        <w:spacing w:after="0" w:line="240" w:lineRule="auto"/>
        <w:ind w:firstLine="851"/>
        <w:divId w:val="1671326320"/>
        <w:rPr>
          <w:rFonts w:ascii="Times New Roman" w:eastAsia="Times New Roman" w:hAnsi="Times New Roman" w:cs="Times New Roman"/>
          <w:sz w:val="24"/>
          <w:szCs w:val="24"/>
        </w:rPr>
      </w:pPr>
      <w:r>
        <w:rPr>
          <w:rFonts w:ascii="Times New Roman" w:eastAsia="Times New Roman" w:hAnsi="Times New Roman" w:cs="Times New Roman"/>
          <w:sz w:val="24"/>
          <w:szCs w:val="24"/>
        </w:rPr>
        <w:t>4. вид, брой и регистрационни номера на превозните средства, а когато се извършва т</w:t>
      </w:r>
      <w:r>
        <w:rPr>
          <w:rFonts w:ascii="Times New Roman" w:eastAsia="Times New Roman" w:hAnsi="Times New Roman" w:cs="Times New Roman"/>
          <w:sz w:val="24"/>
          <w:szCs w:val="24"/>
        </w:rPr>
        <w:t>ранспортиране на храни по чл. 50, ал. 1 и 2 - номер и дата на издаване на регистрационния стикер;</w:t>
      </w:r>
    </w:p>
    <w:p w:rsidR="00000000" w:rsidRDefault="001C1168">
      <w:pPr>
        <w:spacing w:after="0" w:line="240" w:lineRule="auto"/>
        <w:ind w:firstLine="851"/>
        <w:divId w:val="1676615897"/>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деклариране, че се прилага план за проследимост на храните, който е на разположение в обекта по регистрация за проверка от компетентния орган.</w:t>
      </w:r>
    </w:p>
    <w:p w:rsidR="00000000" w:rsidRDefault="001C1168">
      <w:pPr>
        <w:spacing w:after="0" w:line="240" w:lineRule="auto"/>
        <w:ind w:firstLine="851"/>
        <w:divId w:val="659581821"/>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w:t>
      </w:r>
      <w:r>
        <w:rPr>
          <w:rFonts w:ascii="Times New Roman" w:eastAsia="Times New Roman" w:hAnsi="Times New Roman" w:cs="Times New Roman"/>
          <w:sz w:val="24"/>
          <w:szCs w:val="24"/>
        </w:rPr>
        <w:t>ето се подава най-малко 14 дни преди датата на започване на дейността.</w:t>
      </w:r>
    </w:p>
    <w:p w:rsidR="00000000" w:rsidRDefault="001C1168">
      <w:pPr>
        <w:spacing w:after="0" w:line="240" w:lineRule="auto"/>
        <w:ind w:firstLine="851"/>
        <w:divId w:val="10139237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Заявлението се проверява в срок до 5 работни дни от неговото подаване.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компетентният орган уведомява заявителя и определя срок за отстраняването им,</w:t>
      </w:r>
      <w:r>
        <w:rPr>
          <w:rFonts w:ascii="Times New Roman" w:eastAsia="Times New Roman" w:hAnsi="Times New Roman" w:cs="Times New Roman"/>
          <w:sz w:val="24"/>
          <w:szCs w:val="24"/>
        </w:rPr>
        <w:t xml:space="preserve"> който не може да бъде по-кратък от 10 работни дни и по-дълъг от 6 месеца, като срокът по ал. 2 спира да тече.</w:t>
      </w:r>
    </w:p>
    <w:p w:rsidR="00000000" w:rsidRDefault="001C1168">
      <w:pPr>
        <w:spacing w:after="0" w:line="240" w:lineRule="auto"/>
        <w:ind w:firstLine="851"/>
        <w:divId w:val="1754202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5 работни дни от подаване на заявлението,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или от изтичане на срока за отстраня</w:t>
      </w:r>
      <w:r>
        <w:rPr>
          <w:rFonts w:ascii="Times New Roman" w:eastAsia="Times New Roman" w:hAnsi="Times New Roman" w:cs="Times New Roman"/>
          <w:sz w:val="24"/>
          <w:szCs w:val="24"/>
        </w:rPr>
        <w:t>ването им компетентният орган:</w:t>
      </w:r>
    </w:p>
    <w:p w:rsidR="00000000" w:rsidRDefault="001C1168">
      <w:pPr>
        <w:spacing w:after="0" w:line="240" w:lineRule="auto"/>
        <w:ind w:firstLine="851"/>
        <w:divId w:val="1129200433"/>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заповед за отказ за регистрация;</w:t>
      </w:r>
    </w:p>
    <w:p w:rsidR="00000000" w:rsidRDefault="001C1168">
      <w:pPr>
        <w:spacing w:after="0" w:line="240" w:lineRule="auto"/>
        <w:ind w:firstLine="851"/>
        <w:divId w:val="1627739697"/>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 обстоятелствата по ал. 1 в регистъра по чл. 24, ал. 1, като действието на регистрацията е безсрочно.</w:t>
      </w:r>
    </w:p>
    <w:p w:rsidR="00000000" w:rsidRDefault="001C1168">
      <w:pPr>
        <w:spacing w:after="0" w:line="240" w:lineRule="auto"/>
        <w:ind w:firstLine="851"/>
        <w:divId w:val="784732948"/>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4, т. 1 се съобщава и може да се обжалва по реда 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ind w:firstLine="851"/>
        <w:divId w:val="85270426"/>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 до три работни дни от настъпването на промяна във вписани в регистъра обстоятелства лицата по чл. 60, ал. 1 подават уведомление до компетентния орган, като п</w:t>
      </w:r>
      <w:r>
        <w:rPr>
          <w:rFonts w:ascii="Times New Roman" w:eastAsia="Times New Roman" w:hAnsi="Times New Roman" w:cs="Times New Roman"/>
          <w:sz w:val="24"/>
          <w:szCs w:val="24"/>
        </w:rPr>
        <w:t>редоставят информация или прилагат документи, удостоверяващи промяната.</w:t>
      </w:r>
    </w:p>
    <w:p w:rsidR="00000000" w:rsidRDefault="001C1168">
      <w:pPr>
        <w:spacing w:after="0" w:line="240" w:lineRule="auto"/>
        <w:ind w:firstLine="851"/>
        <w:divId w:val="1994216350"/>
        <w:rPr>
          <w:rFonts w:ascii="Times New Roman" w:eastAsia="Times New Roman" w:hAnsi="Times New Roman" w:cs="Times New Roman"/>
          <w:sz w:val="24"/>
          <w:szCs w:val="24"/>
        </w:rPr>
      </w:pPr>
      <w:r>
        <w:rPr>
          <w:rFonts w:ascii="Times New Roman" w:eastAsia="Times New Roman" w:hAnsi="Times New Roman" w:cs="Times New Roman"/>
          <w:sz w:val="24"/>
          <w:szCs w:val="24"/>
        </w:rPr>
        <w:t>(7) В 7-дневен срок от уведомяването по ал. 6 компетентният орган вписва промяната в регистъра.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33316725"/>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В 7-дневен срок от спиране на дейността си регистрираното по чл. 61 лице п</w:t>
      </w:r>
      <w:r>
        <w:rPr>
          <w:rFonts w:ascii="Times New Roman" w:eastAsia="Times New Roman" w:hAnsi="Times New Roman" w:cs="Times New Roman"/>
          <w:sz w:val="24"/>
          <w:szCs w:val="24"/>
        </w:rPr>
        <w:t>одава уведомление до компетентния орган по чл. 60, ал. 3, в което посочва периода на спиране.</w:t>
      </w:r>
    </w:p>
    <w:p w:rsidR="00000000" w:rsidRDefault="001C1168">
      <w:pPr>
        <w:spacing w:after="0" w:line="240" w:lineRule="auto"/>
        <w:ind w:firstLine="851"/>
        <w:divId w:val="1519143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промяна на периода на спиране на дейността или при възобновяване на дейността преди изтичането на периода на спиране лицето подава ново уведомление. Компе</w:t>
      </w:r>
      <w:r>
        <w:rPr>
          <w:rFonts w:ascii="Times New Roman" w:eastAsia="Times New Roman" w:hAnsi="Times New Roman" w:cs="Times New Roman"/>
          <w:sz w:val="24"/>
          <w:szCs w:val="24"/>
        </w:rPr>
        <w:t>тентният орган вписва промените в регистъра по чл. 24, ал. 1 в срок до три работни дни от уведомяването.</w:t>
      </w:r>
    </w:p>
    <w:p w:rsidR="00000000" w:rsidRDefault="001C1168">
      <w:pPr>
        <w:spacing w:after="0" w:line="240" w:lineRule="auto"/>
        <w:ind w:firstLine="851"/>
        <w:divId w:val="18605054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заличава със заповед вписването в регистъра:</w:t>
      </w:r>
    </w:p>
    <w:p w:rsidR="00000000" w:rsidRDefault="001C1168">
      <w:pPr>
        <w:spacing w:after="0" w:line="240" w:lineRule="auto"/>
        <w:ind w:firstLine="851"/>
        <w:divId w:val="794564919"/>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регистрираното лице;</w:t>
      </w:r>
    </w:p>
    <w:p w:rsidR="00000000" w:rsidRDefault="001C1168">
      <w:pPr>
        <w:spacing w:after="0" w:line="240" w:lineRule="auto"/>
        <w:ind w:firstLine="851"/>
        <w:divId w:val="15015786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заличаване на регистрираното лице от т</w:t>
      </w:r>
      <w:r>
        <w:rPr>
          <w:rFonts w:ascii="Times New Roman" w:eastAsia="Times New Roman" w:hAnsi="Times New Roman" w:cs="Times New Roman"/>
          <w:sz w:val="24"/>
          <w:szCs w:val="24"/>
        </w:rPr>
        <w:t>ърговския регистър;</w:t>
      </w:r>
    </w:p>
    <w:p w:rsidR="00000000" w:rsidRDefault="001C1168">
      <w:pPr>
        <w:spacing w:after="0" w:line="240" w:lineRule="auto"/>
        <w:ind w:firstLine="851"/>
        <w:divId w:val="13842152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промяна на дейността на обекта в дейност извън обхвата на закона;</w:t>
      </w:r>
    </w:p>
    <w:p w:rsidR="00000000" w:rsidRDefault="001C1168">
      <w:pPr>
        <w:spacing w:after="0" w:line="240" w:lineRule="auto"/>
        <w:ind w:firstLine="851"/>
        <w:divId w:val="171750657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груби или системни нарушения на закона и/или подзаконовите нормативни актове по прилагането му;</w:t>
      </w:r>
    </w:p>
    <w:p w:rsidR="00000000" w:rsidRDefault="001C1168">
      <w:pPr>
        <w:spacing w:after="0" w:line="240" w:lineRule="auto"/>
        <w:ind w:firstLine="851"/>
        <w:divId w:val="1782065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системно възпрепятстване на дейността на контролните </w:t>
      </w:r>
      <w:r>
        <w:rPr>
          <w:rFonts w:ascii="Times New Roman" w:eastAsia="Times New Roman" w:hAnsi="Times New Roman" w:cs="Times New Roman"/>
          <w:sz w:val="24"/>
          <w:szCs w:val="24"/>
        </w:rPr>
        <w:t>органи;</w:t>
      </w:r>
    </w:p>
    <w:p w:rsidR="00000000" w:rsidRDefault="001C1168">
      <w:pPr>
        <w:spacing w:after="0" w:line="240" w:lineRule="auto"/>
        <w:ind w:firstLine="851"/>
        <w:divId w:val="1213931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неизпълнение на принудителна административна мярка, приложена по реда на Закона за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15442450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когато регистрираното лице не е възобновило дейността си в деня след изтичането на посочения в уведомлението по ал. </w:t>
      </w:r>
      <w:r>
        <w:rPr>
          <w:rFonts w:ascii="Times New Roman" w:eastAsia="Times New Roman" w:hAnsi="Times New Roman" w:cs="Times New Roman"/>
          <w:sz w:val="24"/>
          <w:szCs w:val="24"/>
        </w:rPr>
        <w:t>1 период на спиране;</w:t>
      </w:r>
    </w:p>
    <w:p w:rsidR="00000000" w:rsidRDefault="001C1168">
      <w:pPr>
        <w:spacing w:after="0" w:line="240" w:lineRule="auto"/>
        <w:ind w:firstLine="851"/>
        <w:divId w:val="1452939869"/>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констатирано от контролен орган спиране за повече от един месец на дейността на обекта, считано от деня на констатиране, без уведомяване по ал. 1.</w:t>
      </w:r>
    </w:p>
    <w:p w:rsidR="00000000" w:rsidRDefault="001C1168">
      <w:pPr>
        <w:spacing w:after="0" w:line="240" w:lineRule="auto"/>
        <w:ind w:firstLine="851"/>
        <w:divId w:val="2012953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Заповедта по ал. 3 се съобщава и може да се обжалва по реда на </w:t>
      </w:r>
      <w:proofErr w:type="spellStart"/>
      <w:r>
        <w:rPr>
          <w:rFonts w:ascii="Times New Roman" w:eastAsia="Times New Roman" w:hAnsi="Times New Roman" w:cs="Times New Roman"/>
          <w:sz w:val="24"/>
          <w:szCs w:val="24"/>
        </w:rPr>
        <w:t>Административн</w:t>
      </w:r>
      <w:r>
        <w:rPr>
          <w:rFonts w:ascii="Times New Roman" w:eastAsia="Times New Roman" w:hAnsi="Times New Roman" w:cs="Times New Roman"/>
          <w:sz w:val="24"/>
          <w:szCs w:val="24"/>
        </w:rPr>
        <w:t>опроцесуалния</w:t>
      </w:r>
      <w:proofErr w:type="spellEnd"/>
      <w:r>
        <w:rPr>
          <w:rFonts w:ascii="Times New Roman" w:eastAsia="Times New Roman" w:hAnsi="Times New Roman" w:cs="Times New Roman"/>
          <w:sz w:val="24"/>
          <w:szCs w:val="24"/>
        </w:rPr>
        <w:t xml:space="preserve"> кодекс. Обжалването на заповедта, издадена на основание ал. 3, т. 3 - 8, не спира изпълнението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99589541"/>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(Изм. - ДВ, бр. 65 от 2020 г., в сила от 21.07.2020 г.) Храните може да се търгуват от разстояние, с изключение на храните за спец</w:t>
      </w:r>
      <w:r>
        <w:rPr>
          <w:rFonts w:ascii="Times New Roman" w:eastAsia="Times New Roman" w:hAnsi="Times New Roman" w:cs="Times New Roman"/>
          <w:sz w:val="24"/>
          <w:szCs w:val="24"/>
        </w:rPr>
        <w:t>иални медицински цели.</w:t>
      </w:r>
    </w:p>
    <w:p w:rsidR="00000000" w:rsidRDefault="001C1168">
      <w:pPr>
        <w:spacing w:after="0" w:line="240" w:lineRule="auto"/>
        <w:ind w:firstLine="851"/>
        <w:divId w:val="1338002093"/>
        <w:rPr>
          <w:rFonts w:ascii="Times New Roman" w:eastAsia="Times New Roman" w:hAnsi="Times New Roman" w:cs="Times New Roman"/>
          <w:sz w:val="24"/>
          <w:szCs w:val="24"/>
        </w:rPr>
      </w:pPr>
      <w:r>
        <w:rPr>
          <w:rFonts w:ascii="Times New Roman" w:eastAsia="Times New Roman" w:hAnsi="Times New Roman" w:cs="Times New Roman"/>
          <w:sz w:val="24"/>
          <w:szCs w:val="24"/>
        </w:rPr>
        <w:t>(2) Храните, които се търгуват от разстояние, трябва да:</w:t>
      </w:r>
    </w:p>
    <w:p w:rsidR="00000000" w:rsidRDefault="001C1168">
      <w:pPr>
        <w:spacing w:after="0" w:line="240" w:lineRule="auto"/>
        <w:ind w:firstLine="851"/>
        <w:divId w:val="2011712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са произведени и/или дистрибутирани в съответствие с изискванията на закона в регистрирани или одобрени по реда на чл. 26 или 31 обекти, в обекти, регистрирани или одобрени от компетентен орган на друга държава членка, или да са </w:t>
      </w:r>
      <w:r>
        <w:rPr>
          <w:rFonts w:ascii="Times New Roman" w:eastAsia="Times New Roman" w:hAnsi="Times New Roman" w:cs="Times New Roman"/>
          <w:sz w:val="24"/>
          <w:szCs w:val="24"/>
        </w:rPr>
        <w:lastRenderedPageBreak/>
        <w:t xml:space="preserve">въведени на територията </w:t>
      </w:r>
      <w:r>
        <w:rPr>
          <w:rFonts w:ascii="Times New Roman" w:eastAsia="Times New Roman" w:hAnsi="Times New Roman" w:cs="Times New Roman"/>
          <w:sz w:val="24"/>
          <w:szCs w:val="24"/>
        </w:rPr>
        <w:t>на Европейския съюз при спазване на изискванията на глава шеста;</w:t>
      </w:r>
    </w:p>
    <w:p w:rsidR="00000000" w:rsidRDefault="001C1168">
      <w:pPr>
        <w:spacing w:after="0" w:line="240" w:lineRule="auto"/>
        <w:ind w:firstLine="851"/>
        <w:divId w:val="839321314"/>
        <w:rPr>
          <w:rFonts w:ascii="Times New Roman" w:eastAsia="Times New Roman" w:hAnsi="Times New Roman" w:cs="Times New Roman"/>
          <w:sz w:val="24"/>
          <w:szCs w:val="24"/>
        </w:rPr>
      </w:pPr>
      <w:r>
        <w:rPr>
          <w:rFonts w:ascii="Times New Roman" w:eastAsia="Times New Roman" w:hAnsi="Times New Roman" w:cs="Times New Roman"/>
          <w:sz w:val="24"/>
          <w:szCs w:val="24"/>
        </w:rPr>
        <w:t>2. са етикетирани съгласно изискванията на чл. 17 и специфичните изисквания към съответните групи храни;</w:t>
      </w:r>
    </w:p>
    <w:p w:rsidR="00000000" w:rsidRDefault="001C1168">
      <w:pPr>
        <w:spacing w:after="0" w:line="240" w:lineRule="auto"/>
        <w:ind w:firstLine="851"/>
        <w:divId w:val="359865965"/>
        <w:rPr>
          <w:rFonts w:ascii="Times New Roman" w:eastAsia="Times New Roman" w:hAnsi="Times New Roman" w:cs="Times New Roman"/>
          <w:sz w:val="24"/>
          <w:szCs w:val="24"/>
        </w:rPr>
      </w:pPr>
      <w:r>
        <w:rPr>
          <w:rFonts w:ascii="Times New Roman" w:eastAsia="Times New Roman" w:hAnsi="Times New Roman" w:cs="Times New Roman"/>
          <w:sz w:val="24"/>
          <w:szCs w:val="24"/>
        </w:rPr>
        <w:t>3. се транспортират при спазване на разпоредбите на раздел ІІІ от тази глава.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96187616"/>
        <w:rPr>
          <w:rFonts w:ascii="Times New Roman" w:eastAsia="Times New Roman" w:hAnsi="Times New Roman" w:cs="Times New Roman"/>
          <w:sz w:val="24"/>
          <w:szCs w:val="24"/>
        </w:rPr>
      </w:pPr>
      <w:r>
        <w:rPr>
          <w:rFonts w:ascii="Times New Roman" w:eastAsia="Times New Roman" w:hAnsi="Times New Roman" w:cs="Times New Roman"/>
          <w:sz w:val="24"/>
          <w:szCs w:val="24"/>
        </w:rPr>
        <w:t>Чл. 64</w:t>
      </w:r>
      <w:r>
        <w:rPr>
          <w:rFonts w:ascii="Times New Roman" w:eastAsia="Times New Roman" w:hAnsi="Times New Roman" w:cs="Times New Roman"/>
          <w:sz w:val="24"/>
          <w:szCs w:val="24"/>
        </w:rPr>
        <w:t>. Специфичните изисквания към търговията с храни от разстояние се определят с наредба на министъра на земеделието, храните и горите.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СПЕЦИФИЧНИ ИЗИСКВАНИЯ КЪМ ХРАНИ</w:t>
      </w: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Натурални минерални, изворни и трапезни води</w:t>
      </w:r>
    </w:p>
    <w:p w:rsidR="00000000" w:rsidRDefault="001C1168">
      <w:pPr>
        <w:spacing w:after="0" w:line="240" w:lineRule="auto"/>
        <w:ind w:firstLine="851"/>
        <w:divId w:val="1848402816"/>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Натурални минерални, изворни и трапезни води, добивани и бутилирани на територията на Република България, се пускат на пазара, когато:</w:t>
      </w:r>
    </w:p>
    <w:p w:rsidR="00000000" w:rsidRDefault="001C1168">
      <w:pPr>
        <w:spacing w:after="0" w:line="240" w:lineRule="auto"/>
        <w:ind w:firstLine="851"/>
        <w:divId w:val="1203203363"/>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издаден сертификат;</w:t>
      </w:r>
    </w:p>
    <w:p w:rsidR="00000000" w:rsidRDefault="001C1168">
      <w:pPr>
        <w:spacing w:after="0" w:line="240" w:lineRule="auto"/>
        <w:ind w:firstLine="851"/>
        <w:divId w:val="61410823"/>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включени в списъци на признатите натурални минерални, съответно изворни води, у</w:t>
      </w:r>
      <w:r>
        <w:rPr>
          <w:rFonts w:ascii="Times New Roman" w:eastAsia="Times New Roman" w:hAnsi="Times New Roman" w:cs="Times New Roman"/>
          <w:sz w:val="24"/>
          <w:szCs w:val="24"/>
        </w:rPr>
        <w:t>твърдени със заповед по реда на чл. 68, ал. 1;</w:t>
      </w:r>
    </w:p>
    <w:p w:rsidR="00000000" w:rsidRDefault="001C1168">
      <w:pPr>
        <w:spacing w:after="0" w:line="240" w:lineRule="auto"/>
        <w:ind w:firstLine="851"/>
        <w:divId w:val="742028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има предоставена концесия за добив по реда на Закона за концесиите и Закона за водите - за минералните води, или издадено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по Закона за водите - за изворните води.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03591240"/>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Призн</w:t>
      </w:r>
      <w:r>
        <w:rPr>
          <w:rFonts w:ascii="Times New Roman" w:eastAsia="Times New Roman" w:hAnsi="Times New Roman" w:cs="Times New Roman"/>
          <w:sz w:val="24"/>
          <w:szCs w:val="24"/>
        </w:rPr>
        <w:t>аване чрез вписване в съответния списък към заповедта по чл. 68, ал. 1 преди внос и предлагане на пазара на територията на Република България се изисква за:</w:t>
      </w:r>
    </w:p>
    <w:p w:rsidR="00000000" w:rsidRDefault="001C1168">
      <w:pPr>
        <w:spacing w:after="0" w:line="240" w:lineRule="auto"/>
        <w:ind w:firstLine="851"/>
        <w:divId w:val="1861625304"/>
        <w:rPr>
          <w:rFonts w:ascii="Times New Roman" w:eastAsia="Times New Roman" w:hAnsi="Times New Roman" w:cs="Times New Roman"/>
          <w:sz w:val="24"/>
          <w:szCs w:val="24"/>
        </w:rPr>
      </w:pPr>
      <w:r>
        <w:rPr>
          <w:rFonts w:ascii="Times New Roman" w:eastAsia="Times New Roman" w:hAnsi="Times New Roman" w:cs="Times New Roman"/>
          <w:sz w:val="24"/>
          <w:szCs w:val="24"/>
        </w:rPr>
        <w:t>1. натурални минерални води, добивани в трети държави, които не са били признати от компетентен орг</w:t>
      </w:r>
      <w:r>
        <w:rPr>
          <w:rFonts w:ascii="Times New Roman" w:eastAsia="Times New Roman" w:hAnsi="Times New Roman" w:cs="Times New Roman"/>
          <w:sz w:val="24"/>
          <w:szCs w:val="24"/>
        </w:rPr>
        <w:t>ан на друга държава - членка на Европейския съюз, и не са вписани в Списъка на натуралните минерални води, признати от държавите членки в съответствие с чл. 1 на Директива 2009/54/ЕО на Европейския парламент и на Съвета от 18 юни 2009 г. относно експлоатац</w:t>
      </w:r>
      <w:r>
        <w:rPr>
          <w:rFonts w:ascii="Times New Roman" w:eastAsia="Times New Roman" w:hAnsi="Times New Roman" w:cs="Times New Roman"/>
          <w:sz w:val="24"/>
          <w:szCs w:val="24"/>
        </w:rPr>
        <w:t>ията и предлагането на пазара на натурални минерални води (ОВ, L 164/45 от 26 юни 2009 г.), наричана по-нататък "Директива 2009/54/ЕО";</w:t>
      </w:r>
    </w:p>
    <w:p w:rsidR="00000000" w:rsidRDefault="001C1168">
      <w:pPr>
        <w:spacing w:after="0" w:line="240" w:lineRule="auto"/>
        <w:ind w:firstLine="851"/>
        <w:divId w:val="16072252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изворни води, добивани в трети държави.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29615562"/>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Министърът на здравеопазването или оправомощен от него заместни</w:t>
      </w:r>
      <w:r>
        <w:rPr>
          <w:rFonts w:ascii="Times New Roman" w:eastAsia="Times New Roman" w:hAnsi="Times New Roman" w:cs="Times New Roman"/>
          <w:sz w:val="24"/>
          <w:szCs w:val="24"/>
        </w:rPr>
        <w:t xml:space="preserve">к-министър издава сертификат за минерална или изворна вода, добита от конкретно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 на територията на Република България, който удостоверява, че по произход, състав и свойства минералната, съответно изворната вода е подходяща за бутилиран</w:t>
      </w:r>
      <w:r>
        <w:rPr>
          <w:rFonts w:ascii="Times New Roman" w:eastAsia="Times New Roman" w:hAnsi="Times New Roman" w:cs="Times New Roman"/>
          <w:sz w:val="24"/>
          <w:szCs w:val="24"/>
        </w:rPr>
        <w:t>е за питейни цели. Сертификатът се издава при спазване изискванията на съответната наредба по чл. 5.</w:t>
      </w:r>
    </w:p>
    <w:p w:rsidR="00000000" w:rsidRDefault="001C1168">
      <w:pPr>
        <w:spacing w:after="0" w:line="240" w:lineRule="auto"/>
        <w:ind w:firstLine="851"/>
        <w:divId w:val="1519930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Издаването на сертификат за минерална вода се извършва при заявено искане до министъра на околната среда и водите, когато </w:t>
      </w:r>
      <w:proofErr w:type="spellStart"/>
      <w:r>
        <w:rPr>
          <w:rFonts w:ascii="Times New Roman" w:eastAsia="Times New Roman" w:hAnsi="Times New Roman" w:cs="Times New Roman"/>
          <w:sz w:val="24"/>
          <w:szCs w:val="24"/>
        </w:rPr>
        <w:t>водовземането</w:t>
      </w:r>
      <w:proofErr w:type="spellEnd"/>
      <w:r>
        <w:rPr>
          <w:rFonts w:ascii="Times New Roman" w:eastAsia="Times New Roman" w:hAnsi="Times New Roman" w:cs="Times New Roman"/>
          <w:sz w:val="24"/>
          <w:szCs w:val="24"/>
        </w:rPr>
        <w:t xml:space="preserve"> от находище на </w:t>
      </w:r>
      <w:r>
        <w:rPr>
          <w:rFonts w:ascii="Times New Roman" w:eastAsia="Times New Roman" w:hAnsi="Times New Roman" w:cs="Times New Roman"/>
          <w:sz w:val="24"/>
          <w:szCs w:val="24"/>
        </w:rPr>
        <w:t>минерална вода ще се използва за бутилиране на натурална минерална вода или за други напитки, в състава на които се включва минерална вода.</w:t>
      </w:r>
    </w:p>
    <w:p w:rsidR="00000000" w:rsidRDefault="001C1168">
      <w:pPr>
        <w:spacing w:after="0" w:line="240" w:lineRule="auto"/>
        <w:ind w:firstLine="851"/>
        <w:divId w:val="1353528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Издаването на сертификат за изворна вода се извършва при заявено до директора на съответната </w:t>
      </w:r>
      <w:proofErr w:type="spellStart"/>
      <w:r>
        <w:rPr>
          <w:rFonts w:ascii="Times New Roman" w:eastAsia="Times New Roman" w:hAnsi="Times New Roman" w:cs="Times New Roman"/>
          <w:sz w:val="24"/>
          <w:szCs w:val="24"/>
        </w:rPr>
        <w:t>басейнова</w:t>
      </w:r>
      <w:proofErr w:type="spellEnd"/>
      <w:r>
        <w:rPr>
          <w:rFonts w:ascii="Times New Roman" w:eastAsia="Times New Roman" w:hAnsi="Times New Roman" w:cs="Times New Roman"/>
          <w:sz w:val="24"/>
          <w:szCs w:val="24"/>
        </w:rPr>
        <w:t xml:space="preserve"> дирекция </w:t>
      </w:r>
      <w:r>
        <w:rPr>
          <w:rFonts w:ascii="Times New Roman" w:eastAsia="Times New Roman" w:hAnsi="Times New Roman" w:cs="Times New Roman"/>
          <w:sz w:val="24"/>
          <w:szCs w:val="24"/>
        </w:rPr>
        <w:t xml:space="preserve">за управление на водите искане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/водоснабдяване от подземно водно тяло, когато черпената вода ще се </w:t>
      </w:r>
      <w:r>
        <w:rPr>
          <w:rFonts w:ascii="Times New Roman" w:eastAsia="Times New Roman" w:hAnsi="Times New Roman" w:cs="Times New Roman"/>
          <w:sz w:val="24"/>
          <w:szCs w:val="24"/>
        </w:rPr>
        <w:lastRenderedPageBreak/>
        <w:t>използва за бутилиране на изворна вода или за други напитки, в състава на които се включва изворна вода.</w:t>
      </w:r>
    </w:p>
    <w:p w:rsidR="00000000" w:rsidRDefault="001C1168">
      <w:pPr>
        <w:spacing w:after="0" w:line="240" w:lineRule="auto"/>
        <w:ind w:firstLine="851"/>
        <w:divId w:val="916094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10 дни от получаване на </w:t>
      </w:r>
      <w:r>
        <w:rPr>
          <w:rFonts w:ascii="Times New Roman" w:eastAsia="Times New Roman" w:hAnsi="Times New Roman" w:cs="Times New Roman"/>
          <w:sz w:val="24"/>
          <w:szCs w:val="24"/>
        </w:rPr>
        <w:t>искането по ал. 2 или 3 съответните компетентни органи по Закона за водите информират с писмо министъра на здравеопазването за постъпилото искане за издаване на сертификат, към което прилагат:</w:t>
      </w:r>
    </w:p>
    <w:p w:rsidR="00000000" w:rsidRDefault="001C1168">
      <w:pPr>
        <w:spacing w:after="0" w:line="240" w:lineRule="auto"/>
        <w:ind w:firstLine="851"/>
        <w:divId w:val="831873506"/>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резюме за конкретните хидрогеоложки условия и експлоатационн</w:t>
      </w:r>
      <w:r>
        <w:rPr>
          <w:rFonts w:ascii="Times New Roman" w:eastAsia="Times New Roman" w:hAnsi="Times New Roman" w:cs="Times New Roman"/>
          <w:sz w:val="24"/>
          <w:szCs w:val="24"/>
        </w:rPr>
        <w:t xml:space="preserve">и ресурси на находището на минерална вода и характеристиките на конкретното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w:t>
      </w:r>
    </w:p>
    <w:p w:rsidR="00000000" w:rsidRDefault="001C1168">
      <w:pPr>
        <w:spacing w:after="0" w:line="240" w:lineRule="auto"/>
        <w:ind w:firstLine="851"/>
        <w:divId w:val="1107459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информация за разполагаемите водни ресурси на подземното водно тяло и характеристиките на конкретното </w:t>
      </w:r>
      <w:proofErr w:type="spellStart"/>
      <w:r>
        <w:rPr>
          <w:rFonts w:ascii="Times New Roman" w:eastAsia="Times New Roman" w:hAnsi="Times New Roman" w:cs="Times New Roman"/>
          <w:sz w:val="24"/>
          <w:szCs w:val="24"/>
        </w:rPr>
        <w:t>водовземно</w:t>
      </w:r>
      <w:proofErr w:type="spellEnd"/>
      <w:r>
        <w:rPr>
          <w:rFonts w:ascii="Times New Roman" w:eastAsia="Times New Roman" w:hAnsi="Times New Roman" w:cs="Times New Roman"/>
          <w:sz w:val="24"/>
          <w:szCs w:val="24"/>
        </w:rPr>
        <w:t xml:space="preserve"> съоръжение.</w:t>
      </w:r>
    </w:p>
    <w:p w:rsidR="00000000" w:rsidRDefault="001C1168">
      <w:pPr>
        <w:spacing w:after="0" w:line="240" w:lineRule="auto"/>
        <w:ind w:firstLine="851"/>
        <w:divId w:val="873545560"/>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w:t>
      </w:r>
      <w:r>
        <w:rPr>
          <w:rFonts w:ascii="Times New Roman" w:eastAsia="Times New Roman" w:hAnsi="Times New Roman" w:cs="Times New Roman"/>
          <w:sz w:val="24"/>
          <w:szCs w:val="24"/>
        </w:rPr>
        <w:t>ането или оправомощен от него заместник-министър в срок до 10 работни дни от предоставянето на документите по ал. 4 и на анализите и заключенията от проведените оценки за състава и свойствата на водата издава сертификат или прави мотивиран отказ.</w:t>
      </w:r>
    </w:p>
    <w:p w:rsidR="00000000" w:rsidRDefault="001C1168">
      <w:pPr>
        <w:spacing w:after="0" w:line="240" w:lineRule="auto"/>
        <w:ind w:firstLine="851"/>
        <w:divId w:val="786508081"/>
        <w:rPr>
          <w:rFonts w:ascii="Times New Roman" w:eastAsia="Times New Roman" w:hAnsi="Times New Roman" w:cs="Times New Roman"/>
          <w:sz w:val="24"/>
          <w:szCs w:val="24"/>
        </w:rPr>
      </w:pPr>
      <w:r>
        <w:rPr>
          <w:rFonts w:ascii="Times New Roman" w:eastAsia="Times New Roman" w:hAnsi="Times New Roman" w:cs="Times New Roman"/>
          <w:sz w:val="24"/>
          <w:szCs w:val="24"/>
        </w:rPr>
        <w:t>(6) Отказ</w:t>
      </w:r>
      <w:r>
        <w:rPr>
          <w:rFonts w:ascii="Times New Roman" w:eastAsia="Times New Roman" w:hAnsi="Times New Roman" w:cs="Times New Roman"/>
          <w:sz w:val="24"/>
          <w:szCs w:val="24"/>
        </w:rPr>
        <w:t xml:space="preserve">ът по ал. 5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1191383621"/>
        <w:rPr>
          <w:rFonts w:ascii="Times New Roman" w:eastAsia="Times New Roman" w:hAnsi="Times New Roman" w:cs="Times New Roman"/>
          <w:sz w:val="24"/>
          <w:szCs w:val="24"/>
        </w:rPr>
      </w:pPr>
      <w:r>
        <w:rPr>
          <w:rFonts w:ascii="Times New Roman" w:eastAsia="Times New Roman" w:hAnsi="Times New Roman" w:cs="Times New Roman"/>
          <w:sz w:val="24"/>
          <w:szCs w:val="24"/>
        </w:rPr>
        <w:t>(7) Сертификатът по ал. 1 е със срок на валидност 5 години, считано от датата на издаването му.</w:t>
      </w:r>
    </w:p>
    <w:p w:rsidR="00000000" w:rsidRDefault="001C1168">
      <w:pPr>
        <w:spacing w:after="0" w:line="240" w:lineRule="auto"/>
        <w:ind w:firstLine="851"/>
        <w:divId w:val="1878544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Сертификатите за минералните и изворните води се публикуват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здравеопазването в срок до три работни дни от тяхното издаване.</w:t>
      </w:r>
    </w:p>
    <w:p w:rsidR="00000000" w:rsidRDefault="001C1168">
      <w:pPr>
        <w:spacing w:after="0" w:line="240" w:lineRule="auto"/>
        <w:ind w:firstLine="851"/>
        <w:divId w:val="719208543"/>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Подновяване на сертификата преди изтичането на срока по ал. 7 се допуска при спазване на изискванията, определени в съответната наредба по чл. 5, като бизнес операторът, на когото е предоставена концесия - за минералните води, или е издадено разрешител</w:t>
      </w:r>
      <w:r>
        <w:rPr>
          <w:rFonts w:ascii="Times New Roman" w:eastAsia="Times New Roman" w:hAnsi="Times New Roman" w:cs="Times New Roman"/>
          <w:sz w:val="24"/>
          <w:szCs w:val="24"/>
        </w:rPr>
        <w:t xml:space="preserve">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 за изворните води, подава искане за подновяване до съответния орган по ал. 2 или 3 не по-късно от 9 месеца преди изтичането на валидността на сертификата.</w:t>
      </w:r>
    </w:p>
    <w:p w:rsidR="00000000" w:rsidRDefault="001C1168">
      <w:pPr>
        <w:spacing w:after="0" w:line="240" w:lineRule="auto"/>
        <w:ind w:firstLine="851"/>
        <w:divId w:val="44381376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 сертификат или отказ за подновяване на сертификат се издава най-късно до</w:t>
      </w:r>
      <w:r>
        <w:rPr>
          <w:rFonts w:ascii="Times New Roman" w:eastAsia="Times New Roman" w:hAnsi="Times New Roman" w:cs="Times New Roman"/>
          <w:sz w:val="24"/>
          <w:szCs w:val="24"/>
        </w:rPr>
        <w:t xml:space="preserve"> датата на изтичане на срока на валидност на издадения сертификат за съответната минерална или изворна вода, добита на територията на Република България.</w:t>
      </w:r>
    </w:p>
    <w:p w:rsidR="00000000" w:rsidRDefault="001C1168">
      <w:pPr>
        <w:spacing w:after="0" w:line="240" w:lineRule="auto"/>
        <w:ind w:firstLine="851"/>
        <w:divId w:val="749229762"/>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случай на подадено искане за подновяване на сертификат за минерална или изворна вода в срока по</w:t>
      </w:r>
      <w:r>
        <w:rPr>
          <w:rFonts w:ascii="Times New Roman" w:eastAsia="Times New Roman" w:hAnsi="Times New Roman" w:cs="Times New Roman"/>
          <w:sz w:val="24"/>
          <w:szCs w:val="24"/>
        </w:rPr>
        <w:t xml:space="preserve"> ал. 9 и при липса на произнасяне на министъра на здравеопазването в срока по ал. 10 сертификатът се счита за валиден до издаването на нов сертификат или до постановяването на отказ за подновяване на сертификата, но за не повече от три месеца.</w:t>
      </w:r>
    </w:p>
    <w:p w:rsidR="00000000" w:rsidRDefault="001C1168">
      <w:pPr>
        <w:spacing w:after="0" w:line="240" w:lineRule="auto"/>
        <w:ind w:firstLine="851"/>
        <w:divId w:val="1921718866"/>
        <w:rPr>
          <w:rFonts w:ascii="Times New Roman" w:eastAsia="Times New Roman" w:hAnsi="Times New Roman" w:cs="Times New Roman"/>
          <w:sz w:val="24"/>
          <w:szCs w:val="24"/>
        </w:rPr>
      </w:pPr>
      <w:r>
        <w:rPr>
          <w:rFonts w:ascii="Times New Roman" w:eastAsia="Times New Roman" w:hAnsi="Times New Roman" w:cs="Times New Roman"/>
          <w:sz w:val="24"/>
          <w:szCs w:val="24"/>
        </w:rPr>
        <w:t>(12) Отказит</w:t>
      </w:r>
      <w:r>
        <w:rPr>
          <w:rFonts w:ascii="Times New Roman" w:eastAsia="Times New Roman" w:hAnsi="Times New Roman" w:cs="Times New Roman"/>
          <w:sz w:val="24"/>
          <w:szCs w:val="24"/>
        </w:rPr>
        <w:t xml:space="preserve">е по ал. 10 и 11 се съобщават и може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694232321"/>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Министърът на здравеопазването утвърждава със заповед списък на признатите натурални минерални води от Република България и списък на признатит</w:t>
      </w:r>
      <w:r>
        <w:rPr>
          <w:rFonts w:ascii="Times New Roman" w:eastAsia="Times New Roman" w:hAnsi="Times New Roman" w:cs="Times New Roman"/>
          <w:sz w:val="24"/>
          <w:szCs w:val="24"/>
        </w:rPr>
        <w:t>е изворни води от Република България, които отговарят на изискванията на закона и на съответната наредба по чл. 5. Заповедта и списъкът се обнародват в "Държавен вестник".</w:t>
      </w:r>
    </w:p>
    <w:p w:rsidR="00000000" w:rsidRDefault="001C1168">
      <w:pPr>
        <w:spacing w:after="0" w:line="240" w:lineRule="auto"/>
        <w:ind w:firstLine="851"/>
        <w:divId w:val="590356410"/>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Списъците по ал. 1 съответстват по форма на Списъка на натуралните минерални вод</w:t>
      </w:r>
      <w:r>
        <w:rPr>
          <w:rFonts w:ascii="Times New Roman" w:eastAsia="Times New Roman" w:hAnsi="Times New Roman" w:cs="Times New Roman"/>
          <w:sz w:val="24"/>
          <w:szCs w:val="24"/>
        </w:rPr>
        <w:t>и, признати от държавите членки в съответствие с чл. 1 на Директива 2009/54/ЕО, публикуван в "Официален вестник" на Европейския съюз.</w:t>
      </w:r>
    </w:p>
    <w:p w:rsidR="00000000" w:rsidRDefault="001C1168">
      <w:pPr>
        <w:spacing w:after="0" w:line="240" w:lineRule="auto"/>
        <w:ind w:firstLine="851"/>
        <w:divId w:val="887183804"/>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Списъците по ал. 1 се изготвят и актуализират служебно въз основа на издадените заповеди по чл. 69, ал. 1 и чл. 71, ал</w:t>
      </w:r>
      <w:r>
        <w:rPr>
          <w:rFonts w:ascii="Times New Roman" w:eastAsia="Times New Roman" w:hAnsi="Times New Roman" w:cs="Times New Roman"/>
          <w:sz w:val="24"/>
          <w:szCs w:val="24"/>
        </w:rPr>
        <w:t>. 1 и съдържат най-малко:</w:t>
      </w:r>
    </w:p>
    <w:p w:rsidR="00000000" w:rsidRDefault="001C1168">
      <w:pPr>
        <w:spacing w:after="0" w:line="240" w:lineRule="auto"/>
        <w:ind w:firstLine="851"/>
        <w:divId w:val="5194685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името на находището - за минерални води, съответно идентификационен код и наименование на подземното водно тяло/извора - за изворните води;</w:t>
      </w:r>
    </w:p>
    <w:p w:rsidR="00000000" w:rsidRDefault="001C1168">
      <w:pPr>
        <w:spacing w:after="0" w:line="240" w:lineRule="auto"/>
        <w:ind w:firstLine="851"/>
        <w:divId w:val="213274559"/>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мястото на експлоатация;</w:t>
      </w:r>
    </w:p>
    <w:p w:rsidR="00000000" w:rsidRDefault="001C1168">
      <w:pPr>
        <w:spacing w:after="0" w:line="240" w:lineRule="auto"/>
        <w:ind w:firstLine="851"/>
        <w:divId w:val="1794054572"/>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търговското наименование, под което во</w:t>
      </w:r>
      <w:r>
        <w:rPr>
          <w:rFonts w:ascii="Times New Roman" w:eastAsia="Times New Roman" w:hAnsi="Times New Roman" w:cs="Times New Roman"/>
          <w:sz w:val="24"/>
          <w:szCs w:val="24"/>
        </w:rPr>
        <w:t>дата се предлага на пазара.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778210727"/>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Признаване на натурална минерална или изворна вода, добивана и бутилирана на територията на Република България, и включване в съответния списък по чл. 68, ал. 1 се извършва със заповед на министъра на здравеопазван</w:t>
      </w:r>
      <w:r>
        <w:rPr>
          <w:rFonts w:ascii="Times New Roman" w:eastAsia="Times New Roman" w:hAnsi="Times New Roman" w:cs="Times New Roman"/>
          <w:sz w:val="24"/>
          <w:szCs w:val="24"/>
        </w:rPr>
        <w:t>ето или на оправомощен от него заместник-министър въз основа на заявление от бизнес оператор, подадено заедно със заявлението за регистрация на обект за бутилиране по реда на чл. 26, ал. 1.</w:t>
      </w:r>
    </w:p>
    <w:p w:rsidR="00000000" w:rsidRDefault="001C1168">
      <w:pPr>
        <w:spacing w:after="0" w:line="240" w:lineRule="auto"/>
        <w:ind w:firstLine="851"/>
        <w:divId w:val="852764037"/>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се подава лично, по електронен път при условията и</w:t>
      </w:r>
      <w:r>
        <w:rPr>
          <w:rFonts w:ascii="Times New Roman" w:eastAsia="Times New Roman" w:hAnsi="Times New Roman" w:cs="Times New Roman"/>
          <w:sz w:val="24"/>
          <w:szCs w:val="24"/>
        </w:rPr>
        <w:t xml:space="preserve"> по реда на чл. 5 и 22 от Закона за електронното управление или чрез лицензиран пощенски оператор и съдържа най-малко:</w:t>
      </w:r>
    </w:p>
    <w:p w:rsidR="00000000" w:rsidRDefault="001C1168">
      <w:pPr>
        <w:spacing w:after="0" w:line="240" w:lineRule="auto"/>
        <w:ind w:firstLine="851"/>
        <w:divId w:val="163331792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находището - за минералните води, или идентификационен код и наименование на подземното водно тяло/извора - за изворни</w:t>
      </w:r>
      <w:r>
        <w:rPr>
          <w:rFonts w:ascii="Times New Roman" w:eastAsia="Times New Roman" w:hAnsi="Times New Roman" w:cs="Times New Roman"/>
          <w:sz w:val="24"/>
          <w:szCs w:val="24"/>
        </w:rPr>
        <w:t xml:space="preserve">те води, и наименованието на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от което се добива водата;</w:t>
      </w:r>
    </w:p>
    <w:p w:rsidR="00000000" w:rsidRDefault="001C1168">
      <w:pPr>
        <w:spacing w:after="0" w:line="240" w:lineRule="auto"/>
        <w:ind w:firstLine="851"/>
        <w:divId w:val="14500523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натурални минерални води:</w:t>
      </w:r>
    </w:p>
    <w:p w:rsidR="00000000" w:rsidRDefault="001C1168">
      <w:pPr>
        <w:spacing w:after="0" w:line="240" w:lineRule="auto"/>
        <w:ind w:firstLine="851"/>
        <w:divId w:val="772628006"/>
        <w:rPr>
          <w:rFonts w:ascii="Times New Roman" w:eastAsia="Times New Roman" w:hAnsi="Times New Roman" w:cs="Times New Roman"/>
          <w:sz w:val="24"/>
          <w:szCs w:val="24"/>
        </w:rPr>
      </w:pPr>
      <w:r>
        <w:rPr>
          <w:rFonts w:ascii="Times New Roman" w:eastAsia="Times New Roman" w:hAnsi="Times New Roman" w:cs="Times New Roman"/>
          <w:sz w:val="24"/>
          <w:szCs w:val="24"/>
        </w:rPr>
        <w:t>а) номер и дата на издадения от министъра на здравеопазването или от оправомощен от него заместник-министър сертификат по чл. 67, ал. 1;</w:t>
      </w:r>
    </w:p>
    <w:p w:rsidR="00000000" w:rsidRDefault="001C1168">
      <w:pPr>
        <w:spacing w:after="0" w:line="240" w:lineRule="auto"/>
        <w:ind w:firstLine="851"/>
        <w:divId w:val="186598190"/>
        <w:rPr>
          <w:rFonts w:ascii="Times New Roman" w:eastAsia="Times New Roman" w:hAnsi="Times New Roman" w:cs="Times New Roman"/>
          <w:sz w:val="24"/>
          <w:szCs w:val="24"/>
        </w:rPr>
      </w:pPr>
      <w:r>
        <w:rPr>
          <w:rFonts w:ascii="Times New Roman" w:eastAsia="Times New Roman" w:hAnsi="Times New Roman" w:cs="Times New Roman"/>
          <w:sz w:val="24"/>
          <w:szCs w:val="24"/>
        </w:rPr>
        <w:t>б) ном</w:t>
      </w:r>
      <w:r>
        <w:rPr>
          <w:rFonts w:ascii="Times New Roman" w:eastAsia="Times New Roman" w:hAnsi="Times New Roman" w:cs="Times New Roman"/>
          <w:sz w:val="24"/>
          <w:szCs w:val="24"/>
        </w:rPr>
        <w:t>ер и/или дата на сключен със заявителя концесионен договор за добив на минерална вода с цел бутилиране, съгласно Закона за концесиите и Закона за водите;</w:t>
      </w:r>
    </w:p>
    <w:p w:rsidR="00000000" w:rsidRDefault="001C1168">
      <w:pPr>
        <w:spacing w:after="0" w:line="240" w:lineRule="auto"/>
        <w:ind w:firstLine="851"/>
        <w:divId w:val="125030700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изворни води:</w:t>
      </w:r>
    </w:p>
    <w:p w:rsidR="00000000" w:rsidRDefault="001C1168">
      <w:pPr>
        <w:spacing w:after="0" w:line="240" w:lineRule="auto"/>
        <w:ind w:firstLine="851"/>
        <w:divId w:val="767383546"/>
        <w:rPr>
          <w:rFonts w:ascii="Times New Roman" w:eastAsia="Times New Roman" w:hAnsi="Times New Roman" w:cs="Times New Roman"/>
          <w:sz w:val="24"/>
          <w:szCs w:val="24"/>
        </w:rPr>
      </w:pPr>
      <w:r>
        <w:rPr>
          <w:rFonts w:ascii="Times New Roman" w:eastAsia="Times New Roman" w:hAnsi="Times New Roman" w:cs="Times New Roman"/>
          <w:sz w:val="24"/>
          <w:szCs w:val="24"/>
        </w:rPr>
        <w:t>а) номер и дата на издадения от министъра на здравеопазването или от оправомощен о</w:t>
      </w:r>
      <w:r>
        <w:rPr>
          <w:rFonts w:ascii="Times New Roman" w:eastAsia="Times New Roman" w:hAnsi="Times New Roman" w:cs="Times New Roman"/>
          <w:sz w:val="24"/>
          <w:szCs w:val="24"/>
        </w:rPr>
        <w:t>т него заместник-министър сертификат по чл. 67, ал. 1;</w:t>
      </w:r>
    </w:p>
    <w:p w:rsidR="00000000" w:rsidRDefault="001C1168">
      <w:pPr>
        <w:spacing w:after="0" w:line="240" w:lineRule="auto"/>
        <w:ind w:firstLine="851"/>
        <w:divId w:val="862597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номер и дата на разрешителното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 издадено на заявителя по реда на Закона за водите.</w:t>
      </w:r>
    </w:p>
    <w:p w:rsidR="00000000" w:rsidRDefault="001C1168">
      <w:pPr>
        <w:spacing w:after="0" w:line="240" w:lineRule="auto"/>
        <w:ind w:firstLine="851"/>
        <w:divId w:val="2064744408"/>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се прилага и проект на етикета, с който водата ще се предлага н</w:t>
      </w:r>
      <w:r>
        <w:rPr>
          <w:rFonts w:ascii="Times New Roman" w:eastAsia="Times New Roman" w:hAnsi="Times New Roman" w:cs="Times New Roman"/>
          <w:sz w:val="24"/>
          <w:szCs w:val="24"/>
        </w:rPr>
        <w:t>а пазара.</w:t>
      </w:r>
    </w:p>
    <w:p w:rsidR="00000000" w:rsidRDefault="001C1168">
      <w:pPr>
        <w:spacing w:after="0" w:line="240" w:lineRule="auto"/>
        <w:ind w:firstLine="851"/>
        <w:divId w:val="1038429324"/>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Регионалната здравна инспекция по регистрацията на обекта за бутилиране изпраща по служебен път до министъра на здравеопазването заявлението за признаване по ал. 1 с приложените към него документи и констативния протокол от извършената провер</w:t>
      </w:r>
      <w:r>
        <w:rPr>
          <w:rFonts w:ascii="Times New Roman" w:eastAsia="Times New Roman" w:hAnsi="Times New Roman" w:cs="Times New Roman"/>
          <w:sz w:val="24"/>
          <w:szCs w:val="24"/>
        </w:rPr>
        <w:t xml:space="preserve">ка по чл. 26, ал. 9. Предоставянето на информацията се извършва в срок до три работни дни от извършването на проверката, а в случай на издадени в резултат на нея предписания и заповеди - от издаването на протокола, съответно на заповедта по чл. 26, ал. 12 </w:t>
      </w:r>
      <w:r>
        <w:rPr>
          <w:rFonts w:ascii="Times New Roman" w:eastAsia="Times New Roman" w:hAnsi="Times New Roman" w:cs="Times New Roman"/>
          <w:sz w:val="24"/>
          <w:szCs w:val="24"/>
        </w:rPr>
        <w:t>и 13. След вписване на обекта в регистъра по чл. 24, ал. 2 регионалната здравна инспекция уведомява Министерството на здравеопазването в срок до три дни от вписването.</w:t>
      </w:r>
    </w:p>
    <w:p w:rsidR="00000000" w:rsidRDefault="001C1168">
      <w:pPr>
        <w:spacing w:after="0" w:line="240" w:lineRule="auto"/>
        <w:ind w:firstLine="851"/>
        <w:divId w:val="2068648215"/>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оценка на предоставените документи по ал. 4 и при констатирано съответствие с н</w:t>
      </w:r>
      <w:r>
        <w:rPr>
          <w:rFonts w:ascii="Times New Roman" w:eastAsia="Times New Roman" w:hAnsi="Times New Roman" w:cs="Times New Roman"/>
          <w:sz w:val="24"/>
          <w:szCs w:val="24"/>
        </w:rPr>
        <w:t>ормативните изисквания министърът на здравеопазването или оправомощен от него заместник-министър издава заповед по ал. 1.</w:t>
      </w:r>
    </w:p>
    <w:p w:rsidR="00000000" w:rsidRDefault="001C1168">
      <w:pPr>
        <w:spacing w:after="0" w:line="240" w:lineRule="auto"/>
        <w:ind w:firstLine="851"/>
        <w:divId w:val="852063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на предоставените от бизнес оператора документи по ал. 2 или констатиране на несъответствие с нор</w:t>
      </w:r>
      <w:r>
        <w:rPr>
          <w:rFonts w:ascii="Times New Roman" w:eastAsia="Times New Roman" w:hAnsi="Times New Roman" w:cs="Times New Roman"/>
          <w:sz w:val="24"/>
          <w:szCs w:val="24"/>
        </w:rPr>
        <w:t>мативните изисквания министърът на здравеопазването или оправомощен от него заместник-министър уведомява заявителя и определя срок за привеждане в съответствие, който не може да бъде по-кратък от 14 дни, като срокът по ал. 7 спира да тече.</w:t>
      </w:r>
    </w:p>
    <w:p w:rsidR="00000000" w:rsidRDefault="001C1168">
      <w:pPr>
        <w:spacing w:after="0" w:line="240" w:lineRule="auto"/>
        <w:ind w:firstLine="851"/>
        <w:divId w:val="536502575"/>
        <w:rPr>
          <w:rFonts w:ascii="Times New Roman" w:eastAsia="Times New Roman" w:hAnsi="Times New Roman" w:cs="Times New Roman"/>
          <w:sz w:val="24"/>
          <w:szCs w:val="24"/>
        </w:rPr>
      </w:pPr>
      <w:r>
        <w:rPr>
          <w:rFonts w:ascii="Times New Roman" w:eastAsia="Times New Roman" w:hAnsi="Times New Roman" w:cs="Times New Roman"/>
          <w:sz w:val="24"/>
          <w:szCs w:val="24"/>
        </w:rPr>
        <w:t>(7) В срок до 20</w:t>
      </w:r>
      <w:r>
        <w:rPr>
          <w:rFonts w:ascii="Times New Roman" w:eastAsia="Times New Roman" w:hAnsi="Times New Roman" w:cs="Times New Roman"/>
          <w:sz w:val="24"/>
          <w:szCs w:val="24"/>
        </w:rPr>
        <w:t xml:space="preserve"> работни дни от предоставяне на документите по ал. 4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или несъответствията органът по ал. 6 издава заповед по ал. 1 или постановява мотивиран отказ.</w:t>
      </w:r>
    </w:p>
    <w:p w:rsidR="00000000" w:rsidRDefault="001C1168">
      <w:pPr>
        <w:spacing w:after="0" w:line="240" w:lineRule="auto"/>
        <w:ind w:firstLine="851"/>
        <w:divId w:val="17956389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Отказът по ал. 7 се съобщава и може да се обжалва по реда на </w:t>
      </w:r>
      <w:proofErr w:type="spellStart"/>
      <w:r>
        <w:rPr>
          <w:rFonts w:ascii="Times New Roman" w:eastAsia="Times New Roman" w:hAnsi="Times New Roman" w:cs="Times New Roman"/>
          <w:sz w:val="24"/>
          <w:szCs w:val="24"/>
        </w:rPr>
        <w:t>Админ</w:t>
      </w:r>
      <w:r>
        <w:rPr>
          <w:rFonts w:ascii="Times New Roman" w:eastAsia="Times New Roman" w:hAnsi="Times New Roman" w:cs="Times New Roman"/>
          <w:sz w:val="24"/>
          <w:szCs w:val="24"/>
        </w:rPr>
        <w:t>истративнопроцесуалния</w:t>
      </w:r>
      <w:proofErr w:type="spellEnd"/>
      <w:r>
        <w:rPr>
          <w:rFonts w:ascii="Times New Roman" w:eastAsia="Times New Roman" w:hAnsi="Times New Roman" w:cs="Times New Roman"/>
          <w:sz w:val="24"/>
          <w:szCs w:val="24"/>
        </w:rPr>
        <w:t xml:space="preserve"> кодекс. Обжалването на отказа не спира неговото изпълнение.</w:t>
      </w:r>
    </w:p>
    <w:p w:rsidR="00000000" w:rsidRDefault="001C1168">
      <w:pPr>
        <w:spacing w:after="0" w:line="240" w:lineRule="auto"/>
        <w:ind w:firstLine="851"/>
        <w:divId w:val="532231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Заповедта по ал. 1 се публикува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здравеопазването в тридневен сро</w:t>
      </w:r>
      <w:r>
        <w:rPr>
          <w:rFonts w:ascii="Times New Roman" w:eastAsia="Times New Roman" w:hAnsi="Times New Roman" w:cs="Times New Roman"/>
          <w:sz w:val="24"/>
          <w:szCs w:val="24"/>
        </w:rPr>
        <w:t>к от издаването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96031967"/>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В тридневен срок от настъпване на промяна в обстоятелствата, посочени в заповедта за признаване на водата, бизнес операторът подава уведомление до Министерството на здравеопазването. Към уведомлението се прилагат и документи, удостоверяващи про</w:t>
      </w:r>
      <w:r>
        <w:rPr>
          <w:rFonts w:ascii="Times New Roman" w:eastAsia="Times New Roman" w:hAnsi="Times New Roman" w:cs="Times New Roman"/>
          <w:sz w:val="24"/>
          <w:szCs w:val="24"/>
        </w:rPr>
        <w:t>мяната.</w:t>
      </w:r>
    </w:p>
    <w:p w:rsidR="00000000" w:rsidRDefault="001C1168">
      <w:pPr>
        <w:spacing w:after="0" w:line="240" w:lineRule="auto"/>
        <w:ind w:firstLine="851"/>
        <w:divId w:val="1768116041"/>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Уведомление се подава и в случай на преустановяване на дейността по бутилиране или предлагане на водата на пазара за срок, по-дълъг от 6 месеца, и при промяна на предназначението на регистрирания по реда на чл. 26 обект за бутилиране на натурал</w:t>
      </w:r>
      <w:r>
        <w:rPr>
          <w:rFonts w:ascii="Times New Roman" w:eastAsia="Times New Roman" w:hAnsi="Times New Roman" w:cs="Times New Roman"/>
          <w:sz w:val="24"/>
          <w:szCs w:val="24"/>
        </w:rPr>
        <w:t>на минерална или изворна вода.</w:t>
      </w:r>
    </w:p>
    <w:p w:rsidR="00000000" w:rsidRDefault="001C1168">
      <w:pPr>
        <w:spacing w:after="0" w:line="240" w:lineRule="auto"/>
        <w:ind w:firstLine="851"/>
        <w:divId w:val="111937966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уведомлението се съдържат данни за настъпила промяна в обстоятелствата, посочени в заповедта за признаване на водата, които не съответстват на нормативните изисквания, бизнес операторът се уведомява за несъответс</w:t>
      </w:r>
      <w:r>
        <w:rPr>
          <w:rFonts w:ascii="Times New Roman" w:eastAsia="Times New Roman" w:hAnsi="Times New Roman" w:cs="Times New Roman"/>
          <w:sz w:val="24"/>
          <w:szCs w:val="24"/>
        </w:rPr>
        <w:t>твието и се определя срок за отстраняването му, който не може да бъде по-кратък от 10 работни дни.</w:t>
      </w:r>
    </w:p>
    <w:p w:rsidR="00000000" w:rsidRDefault="001C1168">
      <w:pPr>
        <w:spacing w:after="0" w:line="240" w:lineRule="auto"/>
        <w:ind w:firstLine="851"/>
        <w:divId w:val="676808405"/>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здравеопазването или оправомощен от него заместник-министър издава заповед за изменение или за отмяна на заповедта по чл. 69, ал. 1 и чл. 7</w:t>
      </w:r>
      <w:r>
        <w:rPr>
          <w:rFonts w:ascii="Times New Roman" w:eastAsia="Times New Roman" w:hAnsi="Times New Roman" w:cs="Times New Roman"/>
          <w:sz w:val="24"/>
          <w:szCs w:val="24"/>
        </w:rPr>
        <w:t>2, ал. 7, т. 1 при:</w:t>
      </w:r>
    </w:p>
    <w:p w:rsidR="00000000" w:rsidRDefault="001C1168">
      <w:pPr>
        <w:spacing w:after="0" w:line="240" w:lineRule="auto"/>
        <w:ind w:firstLine="851"/>
        <w:divId w:val="2143305870"/>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подадено уведомление по ал. 3;</w:t>
      </w:r>
    </w:p>
    <w:p w:rsidR="00000000" w:rsidRDefault="001C1168">
      <w:pPr>
        <w:spacing w:after="0" w:line="240" w:lineRule="auto"/>
        <w:ind w:firstLine="851"/>
        <w:divId w:val="8675224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констатирано от органа за официален контрол несъответствие между установените и посочените в заповедите по чл. 69, ал. 1 и чл. 72, ал. 7, т. 1 обстоятелства;</w:t>
      </w:r>
    </w:p>
    <w:p w:rsidR="00000000" w:rsidRDefault="001C1168">
      <w:pPr>
        <w:spacing w:after="0" w:line="240" w:lineRule="auto"/>
        <w:ind w:firstLine="851"/>
        <w:divId w:val="1927837265"/>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несъответствия с нормативните изискван</w:t>
      </w:r>
      <w:r>
        <w:rPr>
          <w:rFonts w:ascii="Times New Roman" w:eastAsia="Times New Roman" w:hAnsi="Times New Roman" w:cs="Times New Roman"/>
          <w:sz w:val="24"/>
          <w:szCs w:val="24"/>
        </w:rPr>
        <w:t>ия, неотстранени в срока по ал. 3.</w:t>
      </w:r>
    </w:p>
    <w:p w:rsidR="00000000" w:rsidRDefault="001C1168">
      <w:pPr>
        <w:spacing w:after="0" w:line="240" w:lineRule="auto"/>
        <w:ind w:firstLine="851"/>
        <w:divId w:val="941498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Заповедите по ал. 4 се съобщават и може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заповедите не спира изпълнението им.</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23213790"/>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Министърът на здравеопазването или оправомощен от</w:t>
      </w:r>
      <w:r>
        <w:rPr>
          <w:rFonts w:ascii="Times New Roman" w:eastAsia="Times New Roman" w:hAnsi="Times New Roman" w:cs="Times New Roman"/>
          <w:sz w:val="24"/>
          <w:szCs w:val="24"/>
        </w:rPr>
        <w:t xml:space="preserve"> него заместник-министър издава заповед за изменение или за отмяна на:</w:t>
      </w:r>
    </w:p>
    <w:p w:rsidR="00000000" w:rsidRDefault="001C1168">
      <w:pPr>
        <w:spacing w:after="0" w:line="240" w:lineRule="auto"/>
        <w:ind w:firstLine="851"/>
        <w:divId w:val="1250583327"/>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заповедта по чл. 69, ал. 1 след уведомление от компетентен орган, че:</w:t>
      </w:r>
    </w:p>
    <w:p w:rsidR="00000000" w:rsidRDefault="001C1168">
      <w:pPr>
        <w:spacing w:after="0" w:line="240" w:lineRule="auto"/>
        <w:ind w:firstLine="851"/>
        <w:divId w:val="887955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концесионният договор за добив на минерална вода с цел бутилиране е прекратен или издаденото разрешително за </w:t>
      </w:r>
      <w:proofErr w:type="spellStart"/>
      <w:r>
        <w:rPr>
          <w:rFonts w:ascii="Times New Roman" w:eastAsia="Times New Roman" w:hAnsi="Times New Roman" w:cs="Times New Roman"/>
          <w:sz w:val="24"/>
          <w:szCs w:val="24"/>
        </w:rPr>
        <w:t>водовземане</w:t>
      </w:r>
      <w:proofErr w:type="spellEnd"/>
      <w:r>
        <w:rPr>
          <w:rFonts w:ascii="Times New Roman" w:eastAsia="Times New Roman" w:hAnsi="Times New Roman" w:cs="Times New Roman"/>
          <w:sz w:val="24"/>
          <w:szCs w:val="24"/>
        </w:rPr>
        <w:t xml:space="preserve"> от подземни води е отнето или е с прекратено действие - за изворна вода;</w:t>
      </w:r>
    </w:p>
    <w:p w:rsidR="00000000" w:rsidRDefault="001C1168">
      <w:pPr>
        <w:spacing w:after="0" w:line="240" w:lineRule="auto"/>
        <w:ind w:firstLine="851"/>
        <w:divId w:val="1551650062"/>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 заповед на директора на регионалната здравна инспекция регистрацията по чл. 26 на обекта за бутилиране на натурална минерална или изворна вода е заличена или е изме</w:t>
      </w:r>
      <w:r>
        <w:rPr>
          <w:rFonts w:ascii="Times New Roman" w:eastAsia="Times New Roman" w:hAnsi="Times New Roman" w:cs="Times New Roman"/>
          <w:sz w:val="24"/>
          <w:szCs w:val="24"/>
        </w:rPr>
        <w:t>нена за съответния вид вода;</w:t>
      </w:r>
    </w:p>
    <w:p w:rsidR="00000000" w:rsidRDefault="001C1168">
      <w:pPr>
        <w:spacing w:after="0" w:line="240" w:lineRule="auto"/>
        <w:ind w:firstLine="851"/>
        <w:divId w:val="818571852"/>
        <w:rPr>
          <w:rFonts w:ascii="Times New Roman" w:eastAsia="Times New Roman" w:hAnsi="Times New Roman" w:cs="Times New Roman"/>
          <w:sz w:val="24"/>
          <w:szCs w:val="24"/>
        </w:rPr>
      </w:pPr>
      <w:r>
        <w:rPr>
          <w:rFonts w:ascii="Times New Roman" w:eastAsia="Times New Roman" w:hAnsi="Times New Roman" w:cs="Times New Roman"/>
          <w:sz w:val="24"/>
          <w:szCs w:val="24"/>
        </w:rPr>
        <w:t>в) е издадена заповед от директора на регионалната здравна инспекция за забрана за предлагане на пазара на натуралната минерална или изворната вода в случай на настъпили трайни несъответствия между състава на водата и посоченот</w:t>
      </w:r>
      <w:r>
        <w:rPr>
          <w:rFonts w:ascii="Times New Roman" w:eastAsia="Times New Roman" w:hAnsi="Times New Roman" w:cs="Times New Roman"/>
          <w:sz w:val="24"/>
          <w:szCs w:val="24"/>
        </w:rPr>
        <w:t>о в сертификата по чл. 67, ал. 1 и/или при възникване на риск за здравето на хората;</w:t>
      </w:r>
    </w:p>
    <w:p w:rsidR="00000000" w:rsidRDefault="001C1168">
      <w:pPr>
        <w:spacing w:after="0" w:line="240" w:lineRule="auto"/>
        <w:ind w:firstLine="851"/>
        <w:divId w:val="2090038699"/>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по чл. 72, ал. 7, т. 1 след уведомление от компетентен орган, че е издадена заповед от директора на регионалната здравна инспекция за забрана за предлагане на</w:t>
      </w:r>
      <w:r>
        <w:rPr>
          <w:rFonts w:ascii="Times New Roman" w:eastAsia="Times New Roman" w:hAnsi="Times New Roman" w:cs="Times New Roman"/>
          <w:sz w:val="24"/>
          <w:szCs w:val="24"/>
        </w:rPr>
        <w:t xml:space="preserve"> пазара на натуралната минерална или изворната вода в случай на настъпили трайни несъответствия между състава на водата и установеното в сертификата по чл. 67, ал. 1 и възникване на риск за здравето на хората.</w:t>
      </w:r>
    </w:p>
    <w:p w:rsidR="00000000" w:rsidRDefault="001C1168">
      <w:pPr>
        <w:spacing w:after="0" w:line="240" w:lineRule="auto"/>
        <w:ind w:firstLine="851"/>
        <w:divId w:val="1524246455"/>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 за отмяна по ал. 1 се издава, кога</w:t>
      </w:r>
      <w:r>
        <w:rPr>
          <w:rFonts w:ascii="Times New Roman" w:eastAsia="Times New Roman" w:hAnsi="Times New Roman" w:cs="Times New Roman"/>
          <w:sz w:val="24"/>
          <w:szCs w:val="24"/>
        </w:rPr>
        <w:t>то е:</w:t>
      </w:r>
    </w:p>
    <w:p w:rsidR="00000000" w:rsidRDefault="001C1168">
      <w:pPr>
        <w:spacing w:after="0" w:line="240" w:lineRule="auto"/>
        <w:ind w:firstLine="851"/>
        <w:divId w:val="8543489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постановен отказ за подновяване на сертификат по чл. 67, ал. 1;</w:t>
      </w:r>
    </w:p>
    <w:p w:rsidR="00000000" w:rsidRDefault="001C1168">
      <w:pPr>
        <w:spacing w:after="0" w:line="240" w:lineRule="auto"/>
        <w:ind w:firstLine="851"/>
        <w:divId w:val="15303338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преустановено предлагането на натурална минерална или изворна вода на пазара за срок, по-дълъг от 6 месеца, за което бизнес операторът е изпратил уведомление до Министерството на з</w:t>
      </w:r>
      <w:r>
        <w:rPr>
          <w:rFonts w:ascii="Times New Roman" w:eastAsia="Times New Roman" w:hAnsi="Times New Roman" w:cs="Times New Roman"/>
          <w:sz w:val="24"/>
          <w:szCs w:val="24"/>
        </w:rPr>
        <w:t>дравеопазването или когато е установено от орган за официален контрол.</w:t>
      </w:r>
    </w:p>
    <w:p w:rsidR="00000000" w:rsidRDefault="001C1168">
      <w:pPr>
        <w:spacing w:after="0" w:line="240" w:lineRule="auto"/>
        <w:ind w:firstLine="851"/>
        <w:divId w:val="89235479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и чл. 70, ал. 4 компетентният орган по регистрация на обекта извършва служебно промяна в регистрацията на обекта, като заличава от регистрираните групи храни</w:t>
      </w:r>
      <w:r>
        <w:rPr>
          <w:rFonts w:ascii="Times New Roman" w:eastAsia="Times New Roman" w:hAnsi="Times New Roman" w:cs="Times New Roman"/>
          <w:sz w:val="24"/>
          <w:szCs w:val="24"/>
        </w:rPr>
        <w:t xml:space="preserve"> вида вода, за която е постановена отмяна на заповедта по чл. 69, ал. 1.</w:t>
      </w:r>
    </w:p>
    <w:p w:rsidR="00000000" w:rsidRDefault="001C1168">
      <w:pPr>
        <w:spacing w:after="0" w:line="240" w:lineRule="auto"/>
        <w:ind w:firstLine="851"/>
        <w:divId w:val="2097897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Заповедта за отмяна по ал. 1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06271180"/>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За при</w:t>
      </w:r>
      <w:r>
        <w:rPr>
          <w:rFonts w:ascii="Times New Roman" w:eastAsia="Times New Roman" w:hAnsi="Times New Roman" w:cs="Times New Roman"/>
          <w:sz w:val="24"/>
          <w:szCs w:val="24"/>
        </w:rPr>
        <w:t>знаване на натурална минерална или изворна вода, добивана на територията на трета държава, и включването ѝ в отделна част на съответния списък по чл. 68, ал. 1 бизнес операторът подава заявление до министъра на здравеопазването. Заявлението е по образец, о</w:t>
      </w:r>
      <w:r>
        <w:rPr>
          <w:rFonts w:ascii="Times New Roman" w:eastAsia="Times New Roman" w:hAnsi="Times New Roman" w:cs="Times New Roman"/>
          <w:sz w:val="24"/>
          <w:szCs w:val="24"/>
        </w:rPr>
        <w:t>добрен от министъра на здравеопазването, и съдържа най-малко:</w:t>
      </w:r>
    </w:p>
    <w:p w:rsidR="00000000" w:rsidRDefault="001C1168">
      <w:pPr>
        <w:spacing w:after="0" w:line="240" w:lineRule="auto"/>
        <w:ind w:firstLine="851"/>
        <w:divId w:val="50995143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бизнес оператора, вносител на водата, седалище и адрес на управление, единен идентификационен код по Закона за търговския регистър и регистъра на юридическите лица с нестопанс</w:t>
      </w:r>
      <w:r>
        <w:rPr>
          <w:rFonts w:ascii="Times New Roman" w:eastAsia="Times New Roman" w:hAnsi="Times New Roman" w:cs="Times New Roman"/>
          <w:sz w:val="24"/>
          <w:szCs w:val="24"/>
        </w:rPr>
        <w:t>ка цел;</w:t>
      </w:r>
    </w:p>
    <w:p w:rsidR="00000000" w:rsidRDefault="001C1168">
      <w:pPr>
        <w:spacing w:after="0" w:line="240" w:lineRule="auto"/>
        <w:ind w:firstLine="851"/>
        <w:divId w:val="1940022099"/>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и адрес на юридическото лице - производител на водата;</w:t>
      </w:r>
    </w:p>
    <w:p w:rsidR="00000000" w:rsidRDefault="001C1168">
      <w:pPr>
        <w:spacing w:after="0" w:line="240" w:lineRule="auto"/>
        <w:ind w:firstLine="851"/>
        <w:divId w:val="101152109"/>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 на произход и компетентен орган за признаване.</w:t>
      </w:r>
    </w:p>
    <w:p w:rsidR="00000000" w:rsidRDefault="001C1168">
      <w:pPr>
        <w:spacing w:after="0" w:line="240" w:lineRule="auto"/>
        <w:ind w:firstLine="851"/>
        <w:divId w:val="1862433992"/>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се подава лично, по електронен път при условията и по реда на чл. 5 и 22 от Закона за електронното упра</w:t>
      </w:r>
      <w:r>
        <w:rPr>
          <w:rFonts w:ascii="Times New Roman" w:eastAsia="Times New Roman" w:hAnsi="Times New Roman" w:cs="Times New Roman"/>
          <w:sz w:val="24"/>
          <w:szCs w:val="24"/>
        </w:rPr>
        <w:t>вление или чрез лицензиран пощенски оператор и към него се прилагат:</w:t>
      </w:r>
    </w:p>
    <w:p w:rsidR="00000000" w:rsidRDefault="001C1168">
      <w:pPr>
        <w:spacing w:after="0" w:line="240" w:lineRule="auto"/>
        <w:ind w:firstLine="851"/>
        <w:divId w:val="960768464"/>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официалния документ, издаден от компетентния орган на държавата на произход, за признаване на водата като натурална минерална или изворна;</w:t>
      </w:r>
    </w:p>
    <w:p w:rsidR="00000000" w:rsidRDefault="001C1168">
      <w:pPr>
        <w:spacing w:after="0" w:line="240" w:lineRule="auto"/>
        <w:ind w:firstLine="851"/>
        <w:divId w:val="621347077"/>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официалния документ, издаден от компетентния орган на държавата на произход, за удостоверяване на съответствието на водата с изискванията на Директива 2009/54/ЕО;</w:t>
      </w:r>
    </w:p>
    <w:p w:rsidR="00000000" w:rsidRDefault="001C1168">
      <w:pPr>
        <w:spacing w:after="0" w:line="240" w:lineRule="auto"/>
        <w:ind w:firstLine="851"/>
        <w:divId w:val="498270452"/>
        <w:rPr>
          <w:rFonts w:ascii="Times New Roman" w:eastAsia="Times New Roman" w:hAnsi="Times New Roman" w:cs="Times New Roman"/>
          <w:sz w:val="24"/>
          <w:szCs w:val="24"/>
        </w:rPr>
      </w:pPr>
      <w:r>
        <w:rPr>
          <w:rFonts w:ascii="Times New Roman" w:eastAsia="Times New Roman" w:hAnsi="Times New Roman" w:cs="Times New Roman"/>
          <w:sz w:val="24"/>
          <w:szCs w:val="24"/>
        </w:rPr>
        <w:t>3. заверена от компетентния орган на държавата на произход програма за мониторинг</w:t>
      </w:r>
      <w:r>
        <w:rPr>
          <w:rFonts w:ascii="Times New Roman" w:eastAsia="Times New Roman" w:hAnsi="Times New Roman" w:cs="Times New Roman"/>
          <w:sz w:val="24"/>
          <w:szCs w:val="24"/>
        </w:rPr>
        <w:t xml:space="preserve"> и инспекция на условията при добива, бутилирането и транспортирането на водата;</w:t>
      </w:r>
    </w:p>
    <w:p w:rsidR="00000000" w:rsidRDefault="001C1168">
      <w:pPr>
        <w:spacing w:after="0" w:line="240" w:lineRule="auto"/>
        <w:ind w:firstLine="851"/>
        <w:divId w:val="563224896"/>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копие от етикета, с който водата ще се предлага на пазара на територията на Република България, както и оригиналният етикет, с който се предлага в държавата на произход;</w:t>
      </w:r>
    </w:p>
    <w:p w:rsidR="00000000" w:rsidRDefault="001C1168">
      <w:pPr>
        <w:spacing w:after="0" w:line="240" w:lineRule="auto"/>
        <w:ind w:firstLine="851"/>
        <w:divId w:val="82404993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декларация от производителя на натуралната минерална или изворна вода, че е уведомен от бизнес оператора по ал. 1, т. 1 за започването на процедура по признаване в Република България.</w:t>
      </w:r>
    </w:p>
    <w:p w:rsidR="00000000" w:rsidRDefault="001C1168">
      <w:pPr>
        <w:spacing w:after="0" w:line="240" w:lineRule="auto"/>
        <w:ind w:firstLine="851"/>
        <w:divId w:val="131741988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Документът по ал. 2, т. 2 следва да е придружен със:</w:t>
      </w:r>
    </w:p>
    <w:p w:rsidR="00000000" w:rsidRDefault="001C1168">
      <w:pPr>
        <w:spacing w:after="0" w:line="240" w:lineRule="auto"/>
        <w:ind w:firstLine="851"/>
        <w:divId w:val="329138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информация </w:t>
      </w:r>
      <w:r>
        <w:rPr>
          <w:rFonts w:ascii="Times New Roman" w:eastAsia="Times New Roman" w:hAnsi="Times New Roman" w:cs="Times New Roman"/>
          <w:sz w:val="24"/>
          <w:szCs w:val="24"/>
        </w:rPr>
        <w:t xml:space="preserve">за наименованието, вида и основните геоложки и хидрогеоложки характеристики на подземното водно тяло, наименование на </w:t>
      </w:r>
      <w:proofErr w:type="spellStart"/>
      <w:r>
        <w:rPr>
          <w:rFonts w:ascii="Times New Roman" w:eastAsia="Times New Roman" w:hAnsi="Times New Roman" w:cs="Times New Roman"/>
          <w:sz w:val="24"/>
          <w:szCs w:val="24"/>
        </w:rPr>
        <w:t>водовземното</w:t>
      </w:r>
      <w:proofErr w:type="spellEnd"/>
      <w:r>
        <w:rPr>
          <w:rFonts w:ascii="Times New Roman" w:eastAsia="Times New Roman" w:hAnsi="Times New Roman" w:cs="Times New Roman"/>
          <w:sz w:val="24"/>
          <w:szCs w:val="24"/>
        </w:rPr>
        <w:t xml:space="preserve"> съоръжение, от което се добива водата, и за наличие на "директна тръбопроводна връзка" с предприятието за бутилиране;</w:t>
      </w:r>
    </w:p>
    <w:p w:rsidR="00000000" w:rsidRDefault="001C1168">
      <w:pPr>
        <w:spacing w:after="0" w:line="240" w:lineRule="auto"/>
        <w:ind w:firstLine="851"/>
        <w:divId w:val="1470653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w:t>
      </w:r>
      <w:r>
        <w:rPr>
          <w:rFonts w:ascii="Times New Roman" w:eastAsia="Times New Roman" w:hAnsi="Times New Roman" w:cs="Times New Roman"/>
          <w:sz w:val="24"/>
          <w:szCs w:val="24"/>
        </w:rPr>
        <w:t xml:space="preserve">околи от извършени анализи за физични, физико-химични, химични, </w:t>
      </w:r>
      <w:proofErr w:type="spellStart"/>
      <w:r>
        <w:rPr>
          <w:rFonts w:ascii="Times New Roman" w:eastAsia="Times New Roman" w:hAnsi="Times New Roman" w:cs="Times New Roman"/>
          <w:sz w:val="24"/>
          <w:szCs w:val="24"/>
        </w:rPr>
        <w:t>радиологични</w:t>
      </w:r>
      <w:proofErr w:type="spellEnd"/>
      <w:r>
        <w:rPr>
          <w:rFonts w:ascii="Times New Roman" w:eastAsia="Times New Roman" w:hAnsi="Times New Roman" w:cs="Times New Roman"/>
          <w:sz w:val="24"/>
          <w:szCs w:val="24"/>
        </w:rPr>
        <w:t xml:space="preserve"> и микробиологични качества на водата, с обхват, определен в съответната наредба по чл. 5; анализите следва да са извършени от лаборатории, акредитирани за обхвата на изпитванията </w:t>
      </w:r>
      <w:r>
        <w:rPr>
          <w:rFonts w:ascii="Times New Roman" w:eastAsia="Times New Roman" w:hAnsi="Times New Roman" w:cs="Times New Roman"/>
          <w:sz w:val="24"/>
          <w:szCs w:val="24"/>
        </w:rPr>
        <w:t xml:space="preserve">от национален орган за акредитация, който е </w:t>
      </w:r>
      <w:r>
        <w:rPr>
          <w:rFonts w:ascii="Times New Roman" w:eastAsia="Times New Roman" w:hAnsi="Times New Roman" w:cs="Times New Roman"/>
          <w:sz w:val="24"/>
          <w:szCs w:val="24"/>
        </w:rPr>
        <w:lastRenderedPageBreak/>
        <w:t>страна по Многостранното споразумение за взаимно признаване на Европейската организация за акредитация за съответната област или отговаря на изискванията за признаване съгласно чл. 5а, ал. 2 от Закона за национал</w:t>
      </w:r>
      <w:r>
        <w:rPr>
          <w:rFonts w:ascii="Times New Roman" w:eastAsia="Times New Roman" w:hAnsi="Times New Roman" w:cs="Times New Roman"/>
          <w:sz w:val="24"/>
          <w:szCs w:val="24"/>
        </w:rPr>
        <w:t>ната акредитация на органи за оценяване на съответствието;</w:t>
      </w:r>
    </w:p>
    <w:p w:rsidR="00000000" w:rsidRDefault="001C1168">
      <w:pPr>
        <w:spacing w:after="0" w:line="240" w:lineRule="auto"/>
        <w:ind w:firstLine="851"/>
        <w:divId w:val="2037541382"/>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фармакологично, физиологично и клинично въздействие на минералните води (при наличие на такива данни);</w:t>
      </w:r>
    </w:p>
    <w:p w:rsidR="00000000" w:rsidRDefault="001C1168">
      <w:pPr>
        <w:spacing w:after="0" w:line="240" w:lineRule="auto"/>
        <w:ind w:firstLine="851"/>
        <w:divId w:val="418136524"/>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 за извършвана обработка на натуралната минерална или изворна во</w:t>
      </w:r>
      <w:r>
        <w:rPr>
          <w:rFonts w:ascii="Times New Roman" w:eastAsia="Times New Roman" w:hAnsi="Times New Roman" w:cs="Times New Roman"/>
          <w:sz w:val="24"/>
          <w:szCs w:val="24"/>
        </w:rPr>
        <w:t>да, включително за използваните методи.</w:t>
      </w:r>
    </w:p>
    <w:p w:rsidR="00000000" w:rsidRDefault="001C1168">
      <w:pPr>
        <w:spacing w:after="0" w:line="240" w:lineRule="auto"/>
        <w:ind w:firstLine="851"/>
        <w:divId w:val="101600725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бизнес операторът не може да предостави информацията по ал. 2, т. 1 - 3 или по ал. 3, министърът на здравеопазването определя реда и начина за удостоверяване на съответствие с изискванията за признаване на</w:t>
      </w:r>
      <w:r>
        <w:rPr>
          <w:rFonts w:ascii="Times New Roman" w:eastAsia="Times New Roman" w:hAnsi="Times New Roman" w:cs="Times New Roman"/>
          <w:sz w:val="24"/>
          <w:szCs w:val="24"/>
        </w:rPr>
        <w:t xml:space="preserve"> водата. Разходите за изпълнение на дейностите за удостоверяване на съответствието са за сметка на бизнес оператора.</w:t>
      </w:r>
    </w:p>
    <w:p w:rsidR="00000000" w:rsidRDefault="001C1168">
      <w:pPr>
        <w:spacing w:after="0" w:line="240" w:lineRule="auto"/>
        <w:ind w:firstLine="851"/>
        <w:divId w:val="841697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на документите по ал. 1 - 4 заявителят се уведомява и се определя 20-дневен срок за привеждане на доку</w:t>
      </w:r>
      <w:r>
        <w:rPr>
          <w:rFonts w:ascii="Times New Roman" w:eastAsia="Times New Roman" w:hAnsi="Times New Roman" w:cs="Times New Roman"/>
          <w:sz w:val="24"/>
          <w:szCs w:val="24"/>
        </w:rPr>
        <w:t>ментите в съответствие.</w:t>
      </w:r>
    </w:p>
    <w:p w:rsidR="00000000" w:rsidRDefault="001C1168">
      <w:pPr>
        <w:spacing w:after="0" w:line="240" w:lineRule="auto"/>
        <w:ind w:firstLine="851"/>
        <w:divId w:val="1233656552"/>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здравеопазването или оправомощен от него заместник-министър може да удължи срока по ал. 5 за не повече от три месеца, считано от датата на подаване на заявлението, когато заявителят представи обосновано искане за т</w:t>
      </w:r>
      <w:r>
        <w:rPr>
          <w:rFonts w:ascii="Times New Roman" w:eastAsia="Times New Roman" w:hAnsi="Times New Roman" w:cs="Times New Roman"/>
          <w:sz w:val="24"/>
          <w:szCs w:val="24"/>
        </w:rPr>
        <w:t>ова.</w:t>
      </w:r>
    </w:p>
    <w:p w:rsidR="00000000" w:rsidRDefault="001C1168">
      <w:pPr>
        <w:spacing w:after="0" w:line="240" w:lineRule="auto"/>
        <w:ind w:firstLine="851"/>
        <w:divId w:val="1179545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срок до 20 работни дни от подаване на заявление по ал. 1,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или от изтичане на срока по ал. 5 или 6 министърът на здравеопазването или оправомощен от него заместник-министър издава:</w:t>
      </w:r>
    </w:p>
    <w:p w:rsidR="00000000" w:rsidRDefault="001C1168">
      <w:pPr>
        <w:spacing w:after="0" w:line="240" w:lineRule="auto"/>
        <w:ind w:firstLine="851"/>
        <w:divId w:val="1112089384"/>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заповед за признаване на нат</w:t>
      </w:r>
      <w:r>
        <w:rPr>
          <w:rFonts w:ascii="Times New Roman" w:eastAsia="Times New Roman" w:hAnsi="Times New Roman" w:cs="Times New Roman"/>
          <w:sz w:val="24"/>
          <w:szCs w:val="24"/>
        </w:rPr>
        <w:t>уралната минерална или изворната вода и включване в съответния списък по чл. 68, ал. 1, или</w:t>
      </w:r>
    </w:p>
    <w:p w:rsidR="00000000" w:rsidRDefault="001C1168">
      <w:pPr>
        <w:spacing w:after="0" w:line="240" w:lineRule="auto"/>
        <w:ind w:firstLine="851"/>
        <w:divId w:val="1043602416"/>
        <w:rPr>
          <w:rFonts w:ascii="Times New Roman" w:eastAsia="Times New Roman" w:hAnsi="Times New Roman" w:cs="Times New Roman"/>
          <w:sz w:val="24"/>
          <w:szCs w:val="24"/>
        </w:rPr>
      </w:pPr>
      <w:r>
        <w:rPr>
          <w:rFonts w:ascii="Times New Roman" w:eastAsia="Times New Roman" w:hAnsi="Times New Roman" w:cs="Times New Roman"/>
          <w:sz w:val="24"/>
          <w:szCs w:val="24"/>
        </w:rPr>
        <w:t>2. мотивиран отказ за признаване.</w:t>
      </w:r>
    </w:p>
    <w:p w:rsidR="00000000" w:rsidRDefault="001C1168">
      <w:pPr>
        <w:spacing w:after="0" w:line="240" w:lineRule="auto"/>
        <w:ind w:firstLine="851"/>
        <w:divId w:val="1236545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Отказът по ал. 7, т. 2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2077508960"/>
        <w:rPr>
          <w:rFonts w:ascii="Times New Roman" w:eastAsia="Times New Roman" w:hAnsi="Times New Roman" w:cs="Times New Roman"/>
          <w:sz w:val="24"/>
          <w:szCs w:val="24"/>
        </w:rPr>
      </w:pPr>
      <w:r>
        <w:rPr>
          <w:rFonts w:ascii="Times New Roman" w:eastAsia="Times New Roman" w:hAnsi="Times New Roman" w:cs="Times New Roman"/>
          <w:sz w:val="24"/>
          <w:szCs w:val="24"/>
        </w:rPr>
        <w:t>(9) Заповедта по ал. 7,</w:t>
      </w:r>
      <w:r>
        <w:rPr>
          <w:rFonts w:ascii="Times New Roman" w:eastAsia="Times New Roman" w:hAnsi="Times New Roman" w:cs="Times New Roman"/>
          <w:sz w:val="24"/>
          <w:szCs w:val="24"/>
        </w:rPr>
        <w:t xml:space="preserve"> т. 1 се публикува на </w:t>
      </w:r>
      <w:hyperlink r:id="rId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здравеопазването в тридневен срок от издаването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6118874"/>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Заповедта по чл. 72, ал. 7, т. 1 е валидна за срок 5 години от дата</w:t>
      </w:r>
      <w:r>
        <w:rPr>
          <w:rFonts w:ascii="Times New Roman" w:eastAsia="Times New Roman" w:hAnsi="Times New Roman" w:cs="Times New Roman"/>
          <w:sz w:val="24"/>
          <w:szCs w:val="24"/>
        </w:rPr>
        <w:t>та на издаване, като в този срок, при искане от Министерството на здравеопазването, бизнес операторът предоставя доказателства за спазването на програмата по чл. 72, ал. 2, т. 3.</w:t>
      </w:r>
    </w:p>
    <w:p w:rsidR="00000000" w:rsidRDefault="001C1168">
      <w:pPr>
        <w:spacing w:after="0" w:line="240" w:lineRule="auto"/>
        <w:ind w:firstLine="851"/>
        <w:divId w:val="637028572"/>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може да бъде подновен, когато не по-късно от 4 месеца пре</w:t>
      </w:r>
      <w:r>
        <w:rPr>
          <w:rFonts w:ascii="Times New Roman" w:eastAsia="Times New Roman" w:hAnsi="Times New Roman" w:cs="Times New Roman"/>
          <w:sz w:val="24"/>
          <w:szCs w:val="24"/>
        </w:rPr>
        <w:t>ди изтичането на срока на валидност на заповедта бизнес операторът представи в Министерството на здравеопазването актуален документ по чл. 72, ал. 2, т. 2 и 3.</w:t>
      </w:r>
    </w:p>
    <w:p w:rsidR="00000000" w:rsidRDefault="001C1168">
      <w:pPr>
        <w:spacing w:after="0" w:line="240" w:lineRule="auto"/>
        <w:ind w:firstLine="851"/>
        <w:divId w:val="125524135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бизнес операторът не представи актуален документ в срока по ал. 2, натуралната минера</w:t>
      </w:r>
      <w:r>
        <w:rPr>
          <w:rFonts w:ascii="Times New Roman" w:eastAsia="Times New Roman" w:hAnsi="Times New Roman" w:cs="Times New Roman"/>
          <w:sz w:val="24"/>
          <w:szCs w:val="24"/>
        </w:rPr>
        <w:t>лна или изворната вода се заличава от съответния списък по чл. 68, ал. 1 със заповед на министъра на здравеопазването или на оправомощен от него заместник-министър.</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870993754"/>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Министърът на здравеопазването или оправомощен от него заместник-министър изд</w:t>
      </w:r>
      <w:r>
        <w:rPr>
          <w:rFonts w:ascii="Times New Roman" w:eastAsia="Times New Roman" w:hAnsi="Times New Roman" w:cs="Times New Roman"/>
          <w:sz w:val="24"/>
          <w:szCs w:val="24"/>
        </w:rPr>
        <w:t>ава заповед за изменение или за отмяна на заповедта за признаване въз основа на:</w:t>
      </w:r>
    </w:p>
    <w:p w:rsidR="00000000" w:rsidRDefault="001C1168">
      <w:pPr>
        <w:spacing w:after="0" w:line="240" w:lineRule="auto"/>
        <w:ind w:firstLine="851"/>
        <w:divId w:val="414981392"/>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уведомление от производител или вносител на вода;</w:t>
      </w:r>
    </w:p>
    <w:p w:rsidR="00000000" w:rsidRDefault="001C1168">
      <w:pPr>
        <w:spacing w:after="0" w:line="240" w:lineRule="auto"/>
        <w:ind w:firstLine="851"/>
        <w:divId w:val="2023314718"/>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уведомление от компетентния орган на държавата, в която водата се добива;</w:t>
      </w:r>
    </w:p>
    <w:p w:rsidR="00000000" w:rsidRDefault="001C1168">
      <w:pPr>
        <w:spacing w:after="0" w:line="240" w:lineRule="auto"/>
        <w:ind w:firstLine="851"/>
        <w:divId w:val="1998879694"/>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несъответствие между установените и включе</w:t>
      </w:r>
      <w:r>
        <w:rPr>
          <w:rFonts w:ascii="Times New Roman" w:eastAsia="Times New Roman" w:hAnsi="Times New Roman" w:cs="Times New Roman"/>
          <w:sz w:val="24"/>
          <w:szCs w:val="24"/>
        </w:rPr>
        <w:t>ните в заповедта по чл. 72, ал. 7, т. 1 обстоятелства, констатирано от орган за официален контрол;</w:t>
      </w:r>
    </w:p>
    <w:p w:rsidR="00000000" w:rsidRDefault="001C1168">
      <w:pPr>
        <w:spacing w:after="0" w:line="240" w:lineRule="auto"/>
        <w:ind w:firstLine="851"/>
        <w:divId w:val="717162977"/>
        <w:rPr>
          <w:rFonts w:ascii="Times New Roman" w:eastAsia="Times New Roman" w:hAnsi="Times New Roman" w:cs="Times New Roman"/>
          <w:sz w:val="24"/>
          <w:szCs w:val="24"/>
        </w:rPr>
      </w:pPr>
      <w:r>
        <w:rPr>
          <w:rFonts w:ascii="Times New Roman" w:eastAsia="Times New Roman" w:hAnsi="Times New Roman" w:cs="Times New Roman"/>
          <w:sz w:val="24"/>
          <w:szCs w:val="24"/>
        </w:rPr>
        <w:t>4. неотстранени в определения срок несъответствия с нормативните изисквания.</w:t>
      </w:r>
    </w:p>
    <w:p w:rsidR="00000000" w:rsidRDefault="001C1168">
      <w:pPr>
        <w:spacing w:after="0" w:line="240" w:lineRule="auto"/>
        <w:ind w:firstLine="851"/>
        <w:divId w:val="352825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Заповедта по ал. 1 се съобщава и може да се обжалва по реда на </w:t>
      </w:r>
      <w:proofErr w:type="spellStart"/>
      <w:r>
        <w:rPr>
          <w:rFonts w:ascii="Times New Roman" w:eastAsia="Times New Roman" w:hAnsi="Times New Roman" w:cs="Times New Roman"/>
          <w:sz w:val="24"/>
          <w:szCs w:val="24"/>
        </w:rPr>
        <w:t>Административ</w:t>
      </w:r>
      <w:r>
        <w:rPr>
          <w:rFonts w:ascii="Times New Roman" w:eastAsia="Times New Roman" w:hAnsi="Times New Roman" w:cs="Times New Roman"/>
          <w:sz w:val="24"/>
          <w:szCs w:val="24"/>
        </w:rPr>
        <w:t>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956835980"/>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Министърът на здравеопазването предоставя на Европейската комисия информация за признатите от Република България натурални минерални води.</w:t>
      </w:r>
    </w:p>
    <w:p w:rsidR="00000000" w:rsidRDefault="001C1168">
      <w:pPr>
        <w:spacing w:after="0" w:line="240" w:lineRule="auto"/>
        <w:ind w:firstLine="851"/>
        <w:divId w:val="11267773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ежегодно предоставя на Европейската комисия актуализиран списък на признатите от Република България натурални минерални води.</w:t>
      </w:r>
    </w:p>
    <w:p w:rsidR="00000000" w:rsidRDefault="001C1168">
      <w:pPr>
        <w:spacing w:after="0" w:line="240" w:lineRule="auto"/>
        <w:ind w:firstLine="851"/>
        <w:divId w:val="15160693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искане от Европейската комисия или от държава - членка на Европейския съюз, Министерств</w:t>
      </w:r>
      <w:r>
        <w:rPr>
          <w:rFonts w:ascii="Times New Roman" w:eastAsia="Times New Roman" w:hAnsi="Times New Roman" w:cs="Times New Roman"/>
          <w:sz w:val="24"/>
          <w:szCs w:val="24"/>
        </w:rPr>
        <w:t>ото на здравеопазването предоставя всяка приложима информация за признатите от Република България натурални минерални води, включително резултати от систематичните проверки.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Храни, предназначени за кърмачета и малки деца, храни за специални ме</w:t>
      </w:r>
      <w:r>
        <w:rPr>
          <w:rFonts w:ascii="Times New Roman" w:hAnsi="Times New Roman" w:cs="Times New Roman"/>
          <w:b/>
          <w:bCs/>
          <w:sz w:val="24"/>
          <w:szCs w:val="24"/>
        </w:rPr>
        <w:t>дицински цели и храни, в които са вложени витамини, минерали и някои други вещества</w:t>
      </w:r>
    </w:p>
    <w:p w:rsidR="00000000" w:rsidRDefault="001C1168">
      <w:pPr>
        <w:spacing w:after="0" w:line="240" w:lineRule="auto"/>
        <w:ind w:firstLine="851"/>
        <w:divId w:val="1127552474"/>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Министърът на здравеопазването е компетентен орган по регистрация на храни, предназначени за кърмачета и малки деца, храни за специални медицински цели и храни</w:t>
      </w:r>
      <w:r>
        <w:rPr>
          <w:rFonts w:ascii="Times New Roman" w:eastAsia="Times New Roman" w:hAnsi="Times New Roman" w:cs="Times New Roman"/>
          <w:sz w:val="24"/>
          <w:szCs w:val="24"/>
        </w:rPr>
        <w:t>, в които са вложени витамини, минерали и някои други вещества, съгласно Регламент (ЕО) № 1925/2006.</w:t>
      </w:r>
    </w:p>
    <w:p w:rsidR="00000000" w:rsidRDefault="001C1168">
      <w:pPr>
        <w:spacing w:after="0" w:line="240" w:lineRule="auto"/>
        <w:ind w:firstLine="851"/>
        <w:divId w:val="1338649830"/>
        <w:rPr>
          <w:rFonts w:ascii="Times New Roman" w:eastAsia="Times New Roman" w:hAnsi="Times New Roman" w:cs="Times New Roman"/>
          <w:sz w:val="24"/>
          <w:szCs w:val="24"/>
        </w:rPr>
      </w:pPr>
      <w:r>
        <w:rPr>
          <w:rFonts w:ascii="Times New Roman" w:eastAsia="Times New Roman" w:hAnsi="Times New Roman" w:cs="Times New Roman"/>
          <w:sz w:val="24"/>
          <w:szCs w:val="24"/>
        </w:rPr>
        <w:t>(2) Бизнес операторите подават уведомление до Министерството на здравеопазването, когато пускат за първи път на пазара на територията на Република България</w:t>
      </w:r>
      <w:r>
        <w:rPr>
          <w:rFonts w:ascii="Times New Roman" w:eastAsia="Times New Roman" w:hAnsi="Times New Roman" w:cs="Times New Roman"/>
          <w:sz w:val="24"/>
          <w:szCs w:val="24"/>
        </w:rPr>
        <w:t>:</w:t>
      </w:r>
    </w:p>
    <w:p w:rsidR="00000000" w:rsidRDefault="001C1168">
      <w:pPr>
        <w:spacing w:after="0" w:line="240" w:lineRule="auto"/>
        <w:ind w:firstLine="851"/>
        <w:divId w:val="2115130752"/>
        <w:rPr>
          <w:rFonts w:ascii="Times New Roman" w:eastAsia="Times New Roman" w:hAnsi="Times New Roman" w:cs="Times New Roman"/>
          <w:sz w:val="24"/>
          <w:szCs w:val="24"/>
        </w:rPr>
      </w:pPr>
      <w:r>
        <w:rPr>
          <w:rFonts w:ascii="Times New Roman" w:eastAsia="Times New Roman" w:hAnsi="Times New Roman" w:cs="Times New Roman"/>
          <w:sz w:val="24"/>
          <w:szCs w:val="24"/>
        </w:rPr>
        <w:t>1. храна за кърмачета;</w:t>
      </w:r>
    </w:p>
    <w:p w:rsidR="00000000" w:rsidRDefault="001C1168">
      <w:pPr>
        <w:spacing w:after="0" w:line="240" w:lineRule="auto"/>
        <w:ind w:firstLine="851"/>
        <w:divId w:val="736824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сила от 22.02.2021 г.) преходна храна, произведена от белтъчни </w:t>
      </w:r>
      <w:proofErr w:type="spellStart"/>
      <w:r>
        <w:rPr>
          <w:rFonts w:ascii="Times New Roman" w:eastAsia="Times New Roman" w:hAnsi="Times New Roman" w:cs="Times New Roman"/>
          <w:sz w:val="24"/>
          <w:szCs w:val="24"/>
        </w:rPr>
        <w:t>хидролизати</w:t>
      </w:r>
      <w:proofErr w:type="spellEnd"/>
      <w:r>
        <w:rPr>
          <w:rFonts w:ascii="Times New Roman" w:eastAsia="Times New Roman" w:hAnsi="Times New Roman" w:cs="Times New Roman"/>
          <w:sz w:val="24"/>
          <w:szCs w:val="24"/>
        </w:rPr>
        <w:t>, или преходна храна, съдържаща вещества, различни от изброените в приложение ІІ на Делегиран регламент (ЕС) 2016/127 на Комисията от 25 септември 2016</w:t>
      </w:r>
      <w:r>
        <w:rPr>
          <w:rFonts w:ascii="Times New Roman" w:eastAsia="Times New Roman" w:hAnsi="Times New Roman" w:cs="Times New Roman"/>
          <w:sz w:val="24"/>
          <w:szCs w:val="24"/>
        </w:rPr>
        <w:t xml:space="preserve"> г. за допълнение на Регламент (ЕС) № 609/2013 на Европейския парламент и на Съвета по отношение на специфичните изисквания за състава и предоставянето на информация за храните за кърмачета и преходните храни и по отношение на изискванията за информация, с</w:t>
      </w:r>
      <w:r>
        <w:rPr>
          <w:rFonts w:ascii="Times New Roman" w:eastAsia="Times New Roman" w:hAnsi="Times New Roman" w:cs="Times New Roman"/>
          <w:sz w:val="24"/>
          <w:szCs w:val="24"/>
        </w:rPr>
        <w:t>вързана с храненето на кърмачета и малки деца (ОВ, L 25/1 от 2 февруари 2016 г.);</w:t>
      </w:r>
    </w:p>
    <w:p w:rsidR="00000000" w:rsidRDefault="001C1168">
      <w:pPr>
        <w:spacing w:after="0" w:line="240" w:lineRule="auto"/>
        <w:ind w:firstLine="851"/>
        <w:divId w:val="1239900949"/>
        <w:rPr>
          <w:rFonts w:ascii="Times New Roman" w:eastAsia="Times New Roman" w:hAnsi="Times New Roman" w:cs="Times New Roman"/>
          <w:sz w:val="24"/>
          <w:szCs w:val="24"/>
        </w:rPr>
      </w:pPr>
      <w:r>
        <w:rPr>
          <w:rFonts w:ascii="Times New Roman" w:eastAsia="Times New Roman" w:hAnsi="Times New Roman" w:cs="Times New Roman"/>
          <w:sz w:val="24"/>
          <w:szCs w:val="24"/>
        </w:rPr>
        <w:t>3. храна за специални медицински цели;</w:t>
      </w:r>
    </w:p>
    <w:p w:rsidR="00000000" w:rsidRDefault="001C1168">
      <w:pPr>
        <w:spacing w:after="0" w:line="240" w:lineRule="auto"/>
        <w:ind w:firstLine="851"/>
        <w:divId w:val="884364811"/>
        <w:rPr>
          <w:rFonts w:ascii="Times New Roman" w:eastAsia="Times New Roman" w:hAnsi="Times New Roman" w:cs="Times New Roman"/>
          <w:sz w:val="24"/>
          <w:szCs w:val="24"/>
        </w:rPr>
      </w:pPr>
      <w:r>
        <w:rPr>
          <w:rFonts w:ascii="Times New Roman" w:eastAsia="Times New Roman" w:hAnsi="Times New Roman" w:cs="Times New Roman"/>
          <w:sz w:val="24"/>
          <w:szCs w:val="24"/>
        </w:rPr>
        <w:t>4. храна, в която са вложени витамини, минерали и някои други вещества, съгласно Регламент (ЕО) № 1925/2006.</w:t>
      </w:r>
    </w:p>
    <w:p w:rsidR="00000000" w:rsidRDefault="001C1168">
      <w:pPr>
        <w:spacing w:after="0" w:line="240" w:lineRule="auto"/>
        <w:ind w:firstLine="851"/>
        <w:divId w:val="54858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Уведомлението съдържа </w:t>
      </w:r>
      <w:r>
        <w:rPr>
          <w:rFonts w:ascii="Times New Roman" w:eastAsia="Times New Roman" w:hAnsi="Times New Roman" w:cs="Times New Roman"/>
          <w:sz w:val="24"/>
          <w:szCs w:val="24"/>
        </w:rPr>
        <w:t>най-малко:</w:t>
      </w:r>
    </w:p>
    <w:p w:rsidR="00000000" w:rsidRDefault="001C1168">
      <w:pPr>
        <w:spacing w:after="0" w:line="240" w:lineRule="auto"/>
        <w:ind w:firstLine="851"/>
        <w:divId w:val="70666246"/>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адрес, съответно наименование, седалище и адрес на управление на бизнес оператора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w:t>
      </w:r>
      <w:r>
        <w:rPr>
          <w:rFonts w:ascii="Times New Roman" w:eastAsia="Times New Roman" w:hAnsi="Times New Roman" w:cs="Times New Roman"/>
          <w:sz w:val="24"/>
          <w:szCs w:val="24"/>
        </w:rPr>
        <w:t xml:space="preserve"> в друга държава - членка на Европейския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906112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адрес на обекта за производство, а когато дейността в обекта се извършва от бизнес оператор, различен от този по т. 1 </w:t>
      </w:r>
      <w:r>
        <w:rPr>
          <w:rFonts w:ascii="Times New Roman" w:eastAsia="Times New Roman" w:hAnsi="Times New Roman" w:cs="Times New Roman"/>
          <w:sz w:val="24"/>
          <w:szCs w:val="24"/>
        </w:rPr>
        <w:t>- неговото име или наименование и адрес на управление;</w:t>
      </w:r>
    </w:p>
    <w:p w:rsidR="00000000" w:rsidRDefault="001C1168">
      <w:pPr>
        <w:spacing w:after="0" w:line="240" w:lineRule="auto"/>
        <w:ind w:firstLine="851"/>
        <w:divId w:val="1573925067"/>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адрес на обекта за дистрибуция, когато е различен от адреса по т. 1 или 2;</w:t>
      </w:r>
    </w:p>
    <w:p w:rsidR="00000000" w:rsidRDefault="001C1168">
      <w:pPr>
        <w:spacing w:after="0" w:line="240" w:lineRule="auto"/>
        <w:ind w:firstLine="851"/>
        <w:divId w:val="21213364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дата на пускане на пазара на територията на Република България на храната, която не може да бъде по-рано от 14 дни</w:t>
      </w:r>
      <w:r>
        <w:rPr>
          <w:rFonts w:ascii="Times New Roman" w:eastAsia="Times New Roman" w:hAnsi="Times New Roman" w:cs="Times New Roman"/>
          <w:sz w:val="24"/>
          <w:szCs w:val="24"/>
        </w:rPr>
        <w:t xml:space="preserve"> от датата на подаване на уведомлението;</w:t>
      </w:r>
    </w:p>
    <w:p w:rsidR="00000000" w:rsidRDefault="001C1168">
      <w:pPr>
        <w:spacing w:after="0" w:line="240" w:lineRule="auto"/>
        <w:ind w:firstLine="851"/>
        <w:divId w:val="145143401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предназначение на храната и данни за нейното съответствие с изискванията за нейния състав, характеристики и предназначение.</w:t>
      </w:r>
    </w:p>
    <w:p w:rsidR="00000000" w:rsidRDefault="001C1168">
      <w:pPr>
        <w:spacing w:after="0" w:line="240" w:lineRule="auto"/>
        <w:ind w:firstLine="851"/>
        <w:divId w:val="1319920122"/>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уведомлението се прилагат:</w:t>
      </w:r>
    </w:p>
    <w:p w:rsidR="00000000" w:rsidRDefault="001C1168">
      <w:pPr>
        <w:spacing w:after="0" w:line="240" w:lineRule="auto"/>
        <w:ind w:firstLine="851"/>
        <w:divId w:val="1354261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етикет, с който храната ще бъде пусната на пазара </w:t>
      </w:r>
      <w:r>
        <w:rPr>
          <w:rFonts w:ascii="Times New Roman" w:eastAsia="Times New Roman" w:hAnsi="Times New Roman" w:cs="Times New Roman"/>
          <w:sz w:val="24"/>
          <w:szCs w:val="24"/>
        </w:rPr>
        <w:t>на територията на Република България;</w:t>
      </w:r>
    </w:p>
    <w:p w:rsidR="00000000" w:rsidRDefault="001C1168">
      <w:pPr>
        <w:spacing w:after="0" w:line="240" w:lineRule="auto"/>
        <w:ind w:firstLine="851"/>
        <w:divId w:val="131142974"/>
        <w:rPr>
          <w:rFonts w:ascii="Times New Roman" w:eastAsia="Times New Roman" w:hAnsi="Times New Roman" w:cs="Times New Roman"/>
          <w:sz w:val="24"/>
          <w:szCs w:val="24"/>
        </w:rPr>
      </w:pPr>
      <w:r>
        <w:rPr>
          <w:rFonts w:ascii="Times New Roman" w:eastAsia="Times New Roman" w:hAnsi="Times New Roman" w:cs="Times New Roman"/>
          <w:sz w:val="24"/>
          <w:szCs w:val="24"/>
        </w:rPr>
        <w:t>2. оригинален етикет, когато храната не е българско производство;</w:t>
      </w:r>
    </w:p>
    <w:p w:rsidR="00000000" w:rsidRDefault="001C1168">
      <w:pPr>
        <w:spacing w:after="0" w:line="240" w:lineRule="auto"/>
        <w:ind w:firstLine="851"/>
        <w:divId w:val="2081713019"/>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които установяват съответствието на храните с изискванията относно техния състав, характеристики и предназначение, както и друга информация, н</w:t>
      </w:r>
      <w:r>
        <w:rPr>
          <w:rFonts w:ascii="Times New Roman" w:eastAsia="Times New Roman" w:hAnsi="Times New Roman" w:cs="Times New Roman"/>
          <w:sz w:val="24"/>
          <w:szCs w:val="24"/>
        </w:rPr>
        <w:t>еобходима за изготвяне на становището по ал. 6.</w:t>
      </w:r>
    </w:p>
    <w:p w:rsidR="00000000" w:rsidRDefault="001C1168">
      <w:pPr>
        <w:spacing w:after="0" w:line="240" w:lineRule="auto"/>
        <w:ind w:firstLine="851"/>
        <w:divId w:val="1918321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Министерството на здравеопазването може да изиска от бизнес оператора да представи научно изследване или данни, които установяват съответствието на храната с изискванията за нейния състав, характеристики </w:t>
      </w:r>
      <w:r>
        <w:rPr>
          <w:rFonts w:ascii="Times New Roman" w:eastAsia="Times New Roman" w:hAnsi="Times New Roman" w:cs="Times New Roman"/>
          <w:sz w:val="24"/>
          <w:szCs w:val="24"/>
        </w:rPr>
        <w:t>и предназначение, както и друга необходима информация. Когато изследванията или данните се съдържат в научна публикация, се предоставя информация за нея.</w:t>
      </w:r>
    </w:p>
    <w:p w:rsidR="00000000" w:rsidRDefault="001C1168">
      <w:pPr>
        <w:spacing w:after="0" w:line="240" w:lineRule="auto"/>
        <w:ind w:firstLine="851"/>
        <w:divId w:val="980228428"/>
        <w:rPr>
          <w:rFonts w:ascii="Times New Roman" w:eastAsia="Times New Roman" w:hAnsi="Times New Roman" w:cs="Times New Roman"/>
          <w:sz w:val="24"/>
          <w:szCs w:val="24"/>
        </w:rPr>
      </w:pPr>
      <w:r>
        <w:rPr>
          <w:rFonts w:ascii="Times New Roman" w:eastAsia="Times New Roman" w:hAnsi="Times New Roman" w:cs="Times New Roman"/>
          <w:sz w:val="24"/>
          <w:szCs w:val="24"/>
        </w:rPr>
        <w:t>(6) В едномесечен срок от получаване на уведомлението по ал. 2 или предоставяне на информацията по ал.</w:t>
      </w:r>
      <w:r>
        <w:rPr>
          <w:rFonts w:ascii="Times New Roman" w:eastAsia="Times New Roman" w:hAnsi="Times New Roman" w:cs="Times New Roman"/>
          <w:sz w:val="24"/>
          <w:szCs w:val="24"/>
        </w:rPr>
        <w:t xml:space="preserve"> 5 компетентният орган издава становище за съответствие или несъответствие на храната с нормативните изисквания, което се изпраща на съответния бизнес оператор и на Българската агенция по безопасност на храните в 7-дневен срок от издаването му.</w:t>
      </w:r>
    </w:p>
    <w:p w:rsidR="00000000" w:rsidRDefault="001C1168">
      <w:pPr>
        <w:spacing w:after="0" w:line="240" w:lineRule="auto"/>
        <w:ind w:firstLine="851"/>
        <w:divId w:val="2093117707"/>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изр</w:t>
      </w:r>
      <w:r>
        <w:rPr>
          <w:rFonts w:ascii="Times New Roman" w:eastAsia="Times New Roman" w:hAnsi="Times New Roman" w:cs="Times New Roman"/>
          <w:sz w:val="24"/>
          <w:szCs w:val="24"/>
        </w:rPr>
        <w:t>азено становище за съответствие на храната с нормативните изисквания компетентният орган вписва в регистъра по чл. 24, ал. 1 следната информация за подадените уведомления:</w:t>
      </w:r>
    </w:p>
    <w:p w:rsidR="00000000" w:rsidRDefault="001C1168">
      <w:pPr>
        <w:spacing w:after="0" w:line="240" w:lineRule="auto"/>
        <w:ind w:firstLine="851"/>
        <w:divId w:val="1872912460"/>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на подаденото уведомление;</w:t>
      </w:r>
    </w:p>
    <w:p w:rsidR="00000000" w:rsidRDefault="001C1168">
      <w:pPr>
        <w:spacing w:after="0" w:line="240" w:lineRule="auto"/>
        <w:ind w:firstLine="851"/>
        <w:divId w:val="1944024670"/>
        <w:rPr>
          <w:rFonts w:ascii="Times New Roman" w:eastAsia="Times New Roman" w:hAnsi="Times New Roman" w:cs="Times New Roman"/>
          <w:sz w:val="24"/>
          <w:szCs w:val="24"/>
        </w:rPr>
      </w:pPr>
      <w:r>
        <w:rPr>
          <w:rFonts w:ascii="Times New Roman" w:eastAsia="Times New Roman" w:hAnsi="Times New Roman" w:cs="Times New Roman"/>
          <w:sz w:val="24"/>
          <w:szCs w:val="24"/>
        </w:rPr>
        <w:t>2. име и адрес, съответно наименование, с</w:t>
      </w:r>
      <w:r>
        <w:rPr>
          <w:rFonts w:ascii="Times New Roman" w:eastAsia="Times New Roman" w:hAnsi="Times New Roman" w:cs="Times New Roman"/>
          <w:sz w:val="24"/>
          <w:szCs w:val="24"/>
        </w:rPr>
        <w:t>едалище и адрес на управление на бизнес оператора;</w:t>
      </w:r>
    </w:p>
    <w:p w:rsidR="00000000" w:rsidRDefault="001C1168">
      <w:pPr>
        <w:spacing w:after="0" w:line="240" w:lineRule="auto"/>
        <w:ind w:firstLine="851"/>
        <w:divId w:val="641078515"/>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 на обекта за производство, име и адрес, съответно наименование, седалище и адрес на управление на бизнес оператора, извършващ дейност в него;</w:t>
      </w:r>
    </w:p>
    <w:p w:rsidR="00000000" w:rsidRDefault="001C1168">
      <w:pPr>
        <w:spacing w:after="0" w:line="240" w:lineRule="auto"/>
        <w:ind w:firstLine="851"/>
        <w:divId w:val="819813622"/>
        <w:rPr>
          <w:rFonts w:ascii="Times New Roman" w:eastAsia="Times New Roman" w:hAnsi="Times New Roman" w:cs="Times New Roman"/>
          <w:sz w:val="24"/>
          <w:szCs w:val="24"/>
        </w:rPr>
      </w:pPr>
      <w:r>
        <w:rPr>
          <w:rFonts w:ascii="Times New Roman" w:eastAsia="Times New Roman" w:hAnsi="Times New Roman" w:cs="Times New Roman"/>
          <w:sz w:val="24"/>
          <w:szCs w:val="24"/>
        </w:rPr>
        <w:t>4. вид и адрес на обекта за дистрибуция, когато е различен от този по т. 2 и 3;</w:t>
      </w:r>
    </w:p>
    <w:p w:rsidR="00000000" w:rsidRDefault="001C1168">
      <w:pPr>
        <w:spacing w:after="0" w:line="240" w:lineRule="auto"/>
        <w:ind w:firstLine="851"/>
        <w:divId w:val="1571379829"/>
        <w:rPr>
          <w:rFonts w:ascii="Times New Roman" w:eastAsia="Times New Roman" w:hAnsi="Times New Roman" w:cs="Times New Roman"/>
          <w:sz w:val="24"/>
          <w:szCs w:val="24"/>
        </w:rPr>
      </w:pPr>
      <w:r>
        <w:rPr>
          <w:rFonts w:ascii="Times New Roman" w:eastAsia="Times New Roman" w:hAnsi="Times New Roman" w:cs="Times New Roman"/>
          <w:sz w:val="24"/>
          <w:szCs w:val="24"/>
        </w:rPr>
        <w:t>5. вид и наименование на храната;</w:t>
      </w:r>
    </w:p>
    <w:p w:rsidR="00000000" w:rsidRDefault="001C1168">
      <w:pPr>
        <w:spacing w:after="0" w:line="240" w:lineRule="auto"/>
        <w:ind w:firstLine="851"/>
        <w:divId w:val="1682779376"/>
        <w:rPr>
          <w:rFonts w:ascii="Times New Roman" w:eastAsia="Times New Roman" w:hAnsi="Times New Roman" w:cs="Times New Roman"/>
          <w:sz w:val="24"/>
          <w:szCs w:val="24"/>
        </w:rPr>
      </w:pPr>
      <w:r>
        <w:rPr>
          <w:rFonts w:ascii="Times New Roman" w:eastAsia="Times New Roman" w:hAnsi="Times New Roman" w:cs="Times New Roman"/>
          <w:sz w:val="24"/>
          <w:szCs w:val="24"/>
        </w:rPr>
        <w:t>6. състав на храната;</w:t>
      </w:r>
    </w:p>
    <w:p w:rsidR="00000000" w:rsidRDefault="001C1168">
      <w:pPr>
        <w:spacing w:after="0" w:line="240" w:lineRule="auto"/>
        <w:ind w:firstLine="851"/>
        <w:divId w:val="9078533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предназначение на храната;</w:t>
      </w:r>
    </w:p>
    <w:p w:rsidR="00000000" w:rsidRDefault="001C1168">
      <w:pPr>
        <w:spacing w:after="0" w:line="240" w:lineRule="auto"/>
        <w:ind w:firstLine="851"/>
        <w:divId w:val="1335717985"/>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пускане на пазара.</w:t>
      </w:r>
    </w:p>
    <w:p w:rsidR="00000000" w:rsidRDefault="001C1168">
      <w:pPr>
        <w:spacing w:after="0" w:line="240" w:lineRule="auto"/>
        <w:ind w:firstLine="851"/>
        <w:divId w:val="1679694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 промяна на вписани обстоятелства по ал. 7, т. 2 - 7 </w:t>
      </w:r>
      <w:r>
        <w:rPr>
          <w:rFonts w:ascii="Times New Roman" w:eastAsia="Times New Roman" w:hAnsi="Times New Roman" w:cs="Times New Roman"/>
          <w:sz w:val="24"/>
          <w:szCs w:val="24"/>
        </w:rPr>
        <w:t>бизнес операторът незабавно подава уведомление до компетентния орган, като предоставя информация или прилага документи, удостоверяващи промяната.</w:t>
      </w:r>
    </w:p>
    <w:p w:rsidR="00000000" w:rsidRDefault="001C1168">
      <w:pPr>
        <w:spacing w:after="0" w:line="240" w:lineRule="auto"/>
        <w:ind w:firstLine="851"/>
        <w:divId w:val="1661537763"/>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промяна на вписани обстоятелства по ал. 7, т. 2, 3, 4 и 7 компетентният орган вписва промяната в регис</w:t>
      </w:r>
      <w:r>
        <w:rPr>
          <w:rFonts w:ascii="Times New Roman" w:eastAsia="Times New Roman" w:hAnsi="Times New Roman" w:cs="Times New Roman"/>
          <w:sz w:val="24"/>
          <w:szCs w:val="24"/>
        </w:rPr>
        <w:t>търа по чл. 24, ал. 1 в 7-дневен срок от уведомяването.</w:t>
      </w:r>
    </w:p>
    <w:p w:rsidR="00000000" w:rsidRDefault="001C1168">
      <w:pPr>
        <w:spacing w:after="0" w:line="240" w:lineRule="auto"/>
        <w:ind w:firstLine="851"/>
        <w:divId w:val="131471941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издадено становище по ал. 6 за несъответствие на храната с нормативните изисквания Българската агенция по безопасност на храните прилага принудителни административни мерки по реда на Закона з</w:t>
      </w:r>
      <w:r>
        <w:rPr>
          <w:rFonts w:ascii="Times New Roman" w:eastAsia="Times New Roman" w:hAnsi="Times New Roman" w:cs="Times New Roman"/>
          <w:sz w:val="24"/>
          <w:szCs w:val="24"/>
        </w:rPr>
        <w:t xml:space="preserve">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243413520"/>
        <w:rPr>
          <w:rFonts w:ascii="Times New Roman" w:eastAsia="Times New Roman" w:hAnsi="Times New Roman" w:cs="Times New Roman"/>
          <w:sz w:val="24"/>
          <w:szCs w:val="24"/>
        </w:rPr>
      </w:pPr>
      <w:r>
        <w:rPr>
          <w:rFonts w:ascii="Times New Roman" w:eastAsia="Times New Roman" w:hAnsi="Times New Roman" w:cs="Times New Roman"/>
          <w:sz w:val="24"/>
          <w:szCs w:val="24"/>
        </w:rPr>
        <w:t>(11) Заличаване от регистъра по чл. 24, ал. 1 на храна по ал. 1 се извършва със заповед на компетентния орган при:</w:t>
      </w:r>
    </w:p>
    <w:p w:rsidR="00000000" w:rsidRDefault="001C1168">
      <w:pPr>
        <w:spacing w:after="0" w:line="240" w:lineRule="auto"/>
        <w:ind w:firstLine="851"/>
        <w:divId w:val="77398435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прекратяване на дейността - по искане на бизнес оператора;</w:t>
      </w:r>
    </w:p>
    <w:p w:rsidR="00000000" w:rsidRDefault="001C1168">
      <w:pPr>
        <w:spacing w:after="0" w:line="240" w:lineRule="auto"/>
        <w:ind w:firstLine="851"/>
        <w:divId w:val="1244342414"/>
        <w:rPr>
          <w:rFonts w:ascii="Times New Roman" w:eastAsia="Times New Roman" w:hAnsi="Times New Roman" w:cs="Times New Roman"/>
          <w:sz w:val="24"/>
          <w:szCs w:val="24"/>
        </w:rPr>
      </w:pPr>
      <w:r>
        <w:rPr>
          <w:rFonts w:ascii="Times New Roman" w:eastAsia="Times New Roman" w:hAnsi="Times New Roman" w:cs="Times New Roman"/>
          <w:sz w:val="24"/>
          <w:szCs w:val="24"/>
        </w:rPr>
        <w:t>2. неизпълнение на принудителна админи</w:t>
      </w:r>
      <w:r>
        <w:rPr>
          <w:rFonts w:ascii="Times New Roman" w:eastAsia="Times New Roman" w:hAnsi="Times New Roman" w:cs="Times New Roman"/>
          <w:sz w:val="24"/>
          <w:szCs w:val="24"/>
        </w:rPr>
        <w:t xml:space="preserve">стративна мярка, приложена по реда на Закона за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16037628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промяна на наименованието и/или качествения, и/или количествения състав на храната.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126147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77. Когато храна по чл. 76, ал. 1 е пусната за първи път на пазара на друга </w:t>
      </w:r>
      <w:r>
        <w:rPr>
          <w:rFonts w:ascii="Times New Roman" w:eastAsia="Times New Roman" w:hAnsi="Times New Roman" w:cs="Times New Roman"/>
          <w:sz w:val="24"/>
          <w:szCs w:val="24"/>
        </w:rPr>
        <w:t>държава - членка на Европейския съюз, към уведомлението по чл. 76, ал. 2 се прилагат и документи, издадени от компетентния орган на съответната държава членка.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 xml:space="preserve">Добавки, ензими и </w:t>
      </w:r>
      <w:proofErr w:type="spellStart"/>
      <w:r>
        <w:rPr>
          <w:rFonts w:ascii="Times New Roman" w:hAnsi="Times New Roman" w:cs="Times New Roman"/>
          <w:b/>
          <w:bCs/>
          <w:sz w:val="24"/>
          <w:szCs w:val="24"/>
        </w:rPr>
        <w:t>ароматизанти</w:t>
      </w:r>
      <w:proofErr w:type="spellEnd"/>
      <w:r>
        <w:rPr>
          <w:rFonts w:ascii="Times New Roman" w:hAnsi="Times New Roman" w:cs="Times New Roman"/>
          <w:b/>
          <w:bCs/>
          <w:sz w:val="24"/>
          <w:szCs w:val="24"/>
        </w:rPr>
        <w:t xml:space="preserve"> в храни и хранителни добавки. Храни, предназначени </w:t>
      </w:r>
      <w:r>
        <w:rPr>
          <w:rFonts w:ascii="Times New Roman" w:hAnsi="Times New Roman" w:cs="Times New Roman"/>
          <w:b/>
          <w:bCs/>
          <w:sz w:val="24"/>
          <w:szCs w:val="24"/>
        </w:rPr>
        <w:t>за употреба при интензивно мускулно натоварване</w:t>
      </w:r>
    </w:p>
    <w:p w:rsidR="00000000" w:rsidRDefault="001C1168">
      <w:pPr>
        <w:spacing w:after="0" w:line="240" w:lineRule="auto"/>
        <w:ind w:firstLine="851"/>
        <w:divId w:val="1694260895"/>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Министърът на земеделието, храните и горите е национален компетентен орган за целите на чл. 15 от Регламент (ЕО) № 1331/2008 на Европейския парламент и на Съвета от 16 декември 2008 г. за установ</w:t>
      </w:r>
      <w:r>
        <w:rPr>
          <w:rFonts w:ascii="Times New Roman" w:eastAsia="Times New Roman" w:hAnsi="Times New Roman" w:cs="Times New Roman"/>
          <w:sz w:val="24"/>
          <w:szCs w:val="24"/>
        </w:rPr>
        <w:t xml:space="preserve">яване на обща разрешителна процедура за добавките в храните, ензимите в храните и </w:t>
      </w:r>
      <w:proofErr w:type="spellStart"/>
      <w:r>
        <w:rPr>
          <w:rFonts w:ascii="Times New Roman" w:eastAsia="Times New Roman" w:hAnsi="Times New Roman" w:cs="Times New Roman"/>
          <w:sz w:val="24"/>
          <w:szCs w:val="24"/>
        </w:rPr>
        <w:t>ароматизантите</w:t>
      </w:r>
      <w:proofErr w:type="spellEnd"/>
      <w:r>
        <w:rPr>
          <w:rFonts w:ascii="Times New Roman" w:eastAsia="Times New Roman" w:hAnsi="Times New Roman" w:cs="Times New Roman"/>
          <w:sz w:val="24"/>
          <w:szCs w:val="24"/>
        </w:rPr>
        <w:t xml:space="preserve"> в храните (ОВ, L 354/1 от 31 декември 2008 г.), наричан по-нататък "Регламент (ЕО) № 1331/2008".</w:t>
      </w:r>
    </w:p>
    <w:p w:rsidR="00000000" w:rsidRDefault="001C1168">
      <w:pPr>
        <w:spacing w:after="0" w:line="240" w:lineRule="auto"/>
        <w:ind w:firstLine="851"/>
        <w:divId w:val="785580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Добавки, ензими и </w:t>
      </w:r>
      <w:proofErr w:type="spellStart"/>
      <w:r>
        <w:rPr>
          <w:rFonts w:ascii="Times New Roman" w:eastAsia="Times New Roman" w:hAnsi="Times New Roman" w:cs="Times New Roman"/>
          <w:sz w:val="24"/>
          <w:szCs w:val="24"/>
        </w:rPr>
        <w:t>ароматизанти</w:t>
      </w:r>
      <w:proofErr w:type="spellEnd"/>
      <w:r>
        <w:rPr>
          <w:rFonts w:ascii="Times New Roman" w:eastAsia="Times New Roman" w:hAnsi="Times New Roman" w:cs="Times New Roman"/>
          <w:sz w:val="24"/>
          <w:szCs w:val="24"/>
        </w:rPr>
        <w:t xml:space="preserve"> могат да бъдат влагани или </w:t>
      </w:r>
      <w:r>
        <w:rPr>
          <w:rFonts w:ascii="Times New Roman" w:eastAsia="Times New Roman" w:hAnsi="Times New Roman" w:cs="Times New Roman"/>
          <w:sz w:val="24"/>
          <w:szCs w:val="24"/>
        </w:rPr>
        <w:t>използвани във или върху храни при спазване на Регламент (ЕО) № 1331/2008.</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2176620"/>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Компетентен орган за регистрация на хранителни добавки и храни, предназначени за употреба при интензивно мускулно натоварване, е изпълнителният директор на Българската</w:t>
      </w:r>
      <w:r>
        <w:rPr>
          <w:rFonts w:ascii="Times New Roman" w:eastAsia="Times New Roman" w:hAnsi="Times New Roman" w:cs="Times New Roman"/>
          <w:sz w:val="24"/>
          <w:szCs w:val="24"/>
        </w:rPr>
        <w:t xml:space="preserve"> агенция по безопасност на храните.</w:t>
      </w:r>
    </w:p>
    <w:p w:rsidR="00000000" w:rsidRDefault="001C1168">
      <w:pPr>
        <w:spacing w:after="0" w:line="240" w:lineRule="auto"/>
        <w:ind w:firstLine="851"/>
        <w:divId w:val="118235946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пускане за първи път на пазара на територията на Република България на хранителна добавка или храна, предназначена за употреба при интензивно мускулно натоварване, бизнес операторът подава заявление до компетентни</w:t>
      </w:r>
      <w:r>
        <w:rPr>
          <w:rFonts w:ascii="Times New Roman" w:eastAsia="Times New Roman" w:hAnsi="Times New Roman" w:cs="Times New Roman"/>
          <w:sz w:val="24"/>
          <w:szCs w:val="24"/>
        </w:rPr>
        <w:t>я орган.</w:t>
      </w:r>
    </w:p>
    <w:p w:rsidR="00000000" w:rsidRDefault="001C1168">
      <w:pPr>
        <w:spacing w:after="0" w:line="240" w:lineRule="auto"/>
        <w:ind w:firstLine="851"/>
        <w:divId w:val="185025579"/>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е по образец, одобрен от изпълнителния директор на Българската агенция по безопасност на храните, и съдържа най-малко:</w:t>
      </w:r>
    </w:p>
    <w:p w:rsidR="00000000" w:rsidRDefault="001C1168">
      <w:pPr>
        <w:spacing w:after="0" w:line="240" w:lineRule="auto"/>
        <w:ind w:firstLine="851"/>
        <w:divId w:val="1319190657"/>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адрес, съответно наименование, седалище и адрес на управление на бизнес оператора, и единен идентификац</w:t>
      </w:r>
      <w:r>
        <w:rPr>
          <w:rFonts w:ascii="Times New Roman" w:eastAsia="Times New Roman" w:hAnsi="Times New Roman" w:cs="Times New Roman"/>
          <w:sz w:val="24"/>
          <w:szCs w:val="24"/>
        </w:rPr>
        <w:t>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Европейския съюз, или друга държава - страна по Споразумението за Европейското икономическо п</w:t>
      </w:r>
      <w:r>
        <w:rPr>
          <w:rFonts w:ascii="Times New Roman" w:eastAsia="Times New Roman" w:hAnsi="Times New Roman" w:cs="Times New Roman"/>
          <w:sz w:val="24"/>
          <w:szCs w:val="24"/>
        </w:rPr>
        <w:t>ространство;</w:t>
      </w:r>
    </w:p>
    <w:p w:rsidR="00000000" w:rsidRDefault="001C1168">
      <w:pPr>
        <w:spacing w:after="0" w:line="240" w:lineRule="auto"/>
        <w:ind w:firstLine="851"/>
        <w:divId w:val="735395468"/>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обекта за производство, а когато дейността в обекта се извършва от бизнес оператор, различен от този по т. 1 - неговото име или наименование, седалище и адрес на управление;</w:t>
      </w:r>
    </w:p>
    <w:p w:rsidR="00000000" w:rsidRDefault="001C1168">
      <w:pPr>
        <w:spacing w:after="0" w:line="240" w:lineRule="auto"/>
        <w:ind w:firstLine="851"/>
        <w:divId w:val="643857298"/>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адрес на обекта за дистрибуция, когато е различе</w:t>
      </w:r>
      <w:r>
        <w:rPr>
          <w:rFonts w:ascii="Times New Roman" w:eastAsia="Times New Roman" w:hAnsi="Times New Roman" w:cs="Times New Roman"/>
          <w:sz w:val="24"/>
          <w:szCs w:val="24"/>
        </w:rPr>
        <w:t>н от този по т. 2;</w:t>
      </w:r>
    </w:p>
    <w:p w:rsidR="00000000" w:rsidRDefault="001C1168">
      <w:pPr>
        <w:spacing w:after="0" w:line="240" w:lineRule="auto"/>
        <w:ind w:firstLine="851"/>
        <w:divId w:val="982155196"/>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чл. 61, ал. 1, т. 2 - когато е приложимо;</w:t>
      </w:r>
    </w:p>
    <w:p w:rsidR="00000000" w:rsidRDefault="001C1168">
      <w:pPr>
        <w:spacing w:after="0" w:line="240" w:lineRule="auto"/>
        <w:ind w:firstLine="851"/>
        <w:divId w:val="1965963728"/>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 на пускане на пазара на територията на Република България на хранителната добавка или храната, предназначена за употреба при интензивно мускулно натоварване, която не може да бъде по-рано от 14 дни от подаване на заявлението;</w:t>
      </w:r>
    </w:p>
    <w:p w:rsidR="00000000" w:rsidRDefault="001C1168">
      <w:pPr>
        <w:spacing w:after="0" w:line="240" w:lineRule="auto"/>
        <w:ind w:firstLine="851"/>
        <w:divId w:val="2065252787"/>
        <w:rPr>
          <w:rFonts w:ascii="Times New Roman" w:eastAsia="Times New Roman" w:hAnsi="Times New Roman" w:cs="Times New Roman"/>
          <w:sz w:val="24"/>
          <w:szCs w:val="24"/>
        </w:rPr>
      </w:pPr>
      <w:r>
        <w:rPr>
          <w:rFonts w:ascii="Times New Roman" w:eastAsia="Times New Roman" w:hAnsi="Times New Roman" w:cs="Times New Roman"/>
          <w:sz w:val="24"/>
          <w:szCs w:val="24"/>
        </w:rPr>
        <w:t>6. търговско наименова</w:t>
      </w:r>
      <w:r>
        <w:rPr>
          <w:rFonts w:ascii="Times New Roman" w:eastAsia="Times New Roman" w:hAnsi="Times New Roman" w:cs="Times New Roman"/>
          <w:sz w:val="24"/>
          <w:szCs w:val="24"/>
        </w:rPr>
        <w:t>ние и качествен и количествен състав на хранителната добавка или храната, предназначена за употреба при интензивно мускулно натоварване;</w:t>
      </w:r>
    </w:p>
    <w:p w:rsidR="00000000" w:rsidRDefault="001C1168">
      <w:pPr>
        <w:spacing w:after="0" w:line="240" w:lineRule="auto"/>
        <w:ind w:firstLine="851"/>
        <w:divId w:val="44277256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предназначение на хранителната добавка или храната.</w:t>
      </w:r>
    </w:p>
    <w:p w:rsidR="00000000" w:rsidRDefault="001C1168">
      <w:pPr>
        <w:spacing w:after="0" w:line="240" w:lineRule="auto"/>
        <w:ind w:firstLine="851"/>
        <w:divId w:val="2140830443"/>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 се прилагат:</w:t>
      </w:r>
    </w:p>
    <w:p w:rsidR="00000000" w:rsidRDefault="001C1168">
      <w:pPr>
        <w:spacing w:after="0" w:line="240" w:lineRule="auto"/>
        <w:ind w:firstLine="851"/>
        <w:divId w:val="1186404543"/>
        <w:rPr>
          <w:rFonts w:ascii="Times New Roman" w:eastAsia="Times New Roman" w:hAnsi="Times New Roman" w:cs="Times New Roman"/>
          <w:sz w:val="24"/>
          <w:szCs w:val="24"/>
        </w:rPr>
      </w:pPr>
      <w:r>
        <w:rPr>
          <w:rFonts w:ascii="Times New Roman" w:eastAsia="Times New Roman" w:hAnsi="Times New Roman" w:cs="Times New Roman"/>
          <w:sz w:val="24"/>
          <w:szCs w:val="24"/>
        </w:rPr>
        <w:t>1. етикет, с който хранителната</w:t>
      </w:r>
      <w:r>
        <w:rPr>
          <w:rFonts w:ascii="Times New Roman" w:eastAsia="Times New Roman" w:hAnsi="Times New Roman" w:cs="Times New Roman"/>
          <w:sz w:val="24"/>
          <w:szCs w:val="24"/>
        </w:rPr>
        <w:t xml:space="preserve"> добавка или храната, предназначена за употреба при интензивно мускулно натоварване, ще бъде пусната на пазара на територията на Република България;</w:t>
      </w:r>
    </w:p>
    <w:p w:rsidR="00000000" w:rsidRDefault="001C1168">
      <w:pPr>
        <w:spacing w:after="0" w:line="240" w:lineRule="auto"/>
        <w:ind w:firstLine="851"/>
        <w:divId w:val="1930119861"/>
        <w:rPr>
          <w:rFonts w:ascii="Times New Roman" w:eastAsia="Times New Roman" w:hAnsi="Times New Roman" w:cs="Times New Roman"/>
          <w:sz w:val="24"/>
          <w:szCs w:val="24"/>
        </w:rPr>
      </w:pPr>
      <w:r>
        <w:rPr>
          <w:rFonts w:ascii="Times New Roman" w:eastAsia="Times New Roman" w:hAnsi="Times New Roman" w:cs="Times New Roman"/>
          <w:sz w:val="24"/>
          <w:szCs w:val="24"/>
        </w:rPr>
        <w:t>2. оригинален етикет, когато продуктът не е българско производство;</w:t>
      </w:r>
    </w:p>
    <w:p w:rsidR="00000000" w:rsidRDefault="001C1168">
      <w:pPr>
        <w:spacing w:after="0" w:line="240" w:lineRule="auto"/>
        <w:ind w:firstLine="851"/>
        <w:divId w:val="296302691"/>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съответствие на състав</w:t>
      </w:r>
      <w:r>
        <w:rPr>
          <w:rFonts w:ascii="Times New Roman" w:eastAsia="Times New Roman" w:hAnsi="Times New Roman" w:cs="Times New Roman"/>
          <w:sz w:val="24"/>
          <w:szCs w:val="24"/>
        </w:rPr>
        <w:t xml:space="preserve">а на хранителната добавка или храната, предназначена за употреба при интензивно мускулно натоварване, с информацията на </w:t>
      </w:r>
      <w:r>
        <w:rPr>
          <w:rFonts w:ascii="Times New Roman" w:eastAsia="Times New Roman" w:hAnsi="Times New Roman" w:cs="Times New Roman"/>
          <w:sz w:val="24"/>
          <w:szCs w:val="24"/>
        </w:rPr>
        <w:lastRenderedPageBreak/>
        <w:t>етикета, включително за отсъствие в състава им на вещества, определени в съответните наредби по чл. 81.</w:t>
      </w:r>
    </w:p>
    <w:p w:rsidR="00000000" w:rsidRDefault="001C1168">
      <w:pPr>
        <w:spacing w:after="0" w:line="240" w:lineRule="auto"/>
        <w:ind w:firstLine="851"/>
        <w:divId w:val="1112627869"/>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Заявлението се проверява в 1</w:t>
      </w:r>
      <w:r>
        <w:rPr>
          <w:rFonts w:ascii="Times New Roman" w:eastAsia="Times New Roman" w:hAnsi="Times New Roman" w:cs="Times New Roman"/>
          <w:sz w:val="24"/>
          <w:szCs w:val="24"/>
        </w:rPr>
        <w:t xml:space="preserve">0-дневен срок от неговото подаване.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компетентният орган уведомява заявителя и определя срок за отстраняването им, който не може да бъде по-кратък от 10 работни дни, като срокът по ал. 3, т. 5 спира да тече.</w:t>
      </w:r>
    </w:p>
    <w:p w:rsidR="00000000" w:rsidRDefault="001C1168">
      <w:pPr>
        <w:spacing w:after="0" w:line="240" w:lineRule="auto"/>
        <w:ind w:firstLine="851"/>
        <w:divId w:val="1512991472"/>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Компетентния</w:t>
      </w:r>
      <w:r>
        <w:rPr>
          <w:rFonts w:ascii="Times New Roman" w:eastAsia="Times New Roman" w:hAnsi="Times New Roman" w:cs="Times New Roman"/>
          <w:sz w:val="24"/>
          <w:szCs w:val="24"/>
        </w:rPr>
        <w:t>т орган може да изиска от бизнес оператора да представи научно изследване или данни, които установяват съответствието на хранителната добавка или храната, предназначена за употреба при интензивно мускулно натоварване, с изискванията за нейния състав, харак</w:t>
      </w:r>
      <w:r>
        <w:rPr>
          <w:rFonts w:ascii="Times New Roman" w:eastAsia="Times New Roman" w:hAnsi="Times New Roman" w:cs="Times New Roman"/>
          <w:sz w:val="24"/>
          <w:szCs w:val="24"/>
        </w:rPr>
        <w:t>теристики и предназначение, както и друга необходима информация. Когато изследванията или данните се съдържат в научна публикация, се предоставя информация за нея.</w:t>
      </w:r>
    </w:p>
    <w:p w:rsidR="00000000" w:rsidRDefault="001C1168">
      <w:pPr>
        <w:spacing w:after="0" w:line="240" w:lineRule="auto"/>
        <w:ind w:firstLine="851"/>
        <w:divId w:val="492532872"/>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Компетентният орган може да поиска от Министерството на здравеопазването, Центъра за оце</w:t>
      </w:r>
      <w:r>
        <w:rPr>
          <w:rFonts w:ascii="Times New Roman" w:eastAsia="Times New Roman" w:hAnsi="Times New Roman" w:cs="Times New Roman"/>
          <w:sz w:val="24"/>
          <w:szCs w:val="24"/>
        </w:rPr>
        <w:t>нка на риска по хранителната верига, Националния център по обществено здраве и анализи, Антидопинговия център, Изпълнителната агенция по лекарствата или от други институции и организации да предоставят становище за съответствие с нормативните изисквания на</w:t>
      </w:r>
      <w:r>
        <w:rPr>
          <w:rFonts w:ascii="Times New Roman" w:eastAsia="Times New Roman" w:hAnsi="Times New Roman" w:cs="Times New Roman"/>
          <w:sz w:val="24"/>
          <w:szCs w:val="24"/>
        </w:rPr>
        <w:t xml:space="preserve"> състава, количеството и вида на вложените съставки в хранителна добавка или в храна, предназначена за употреба при интензивно мускулно натоварване.</w:t>
      </w:r>
    </w:p>
    <w:p w:rsidR="00000000" w:rsidRDefault="001C1168">
      <w:pPr>
        <w:spacing w:after="0" w:line="240" w:lineRule="auto"/>
        <w:ind w:firstLine="851"/>
        <w:divId w:val="928388231"/>
        <w:rPr>
          <w:rFonts w:ascii="Times New Roman" w:eastAsia="Times New Roman" w:hAnsi="Times New Roman" w:cs="Times New Roman"/>
          <w:sz w:val="24"/>
          <w:szCs w:val="24"/>
        </w:rPr>
      </w:pPr>
      <w:r>
        <w:rPr>
          <w:rFonts w:ascii="Times New Roman" w:eastAsia="Times New Roman" w:hAnsi="Times New Roman" w:cs="Times New Roman"/>
          <w:sz w:val="24"/>
          <w:szCs w:val="24"/>
        </w:rPr>
        <w:t>(8) Институциите или организациите по ал. 7 представят становището в 10-дневен срок от получаване на искане</w:t>
      </w:r>
      <w:r>
        <w:rPr>
          <w:rFonts w:ascii="Times New Roman" w:eastAsia="Times New Roman" w:hAnsi="Times New Roman" w:cs="Times New Roman"/>
          <w:sz w:val="24"/>
          <w:szCs w:val="24"/>
        </w:rPr>
        <w:t>то.</w:t>
      </w:r>
    </w:p>
    <w:p w:rsidR="00000000" w:rsidRDefault="001C1168">
      <w:pPr>
        <w:spacing w:after="0" w:line="240" w:lineRule="auto"/>
        <w:ind w:firstLine="851"/>
        <w:divId w:val="3467578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7-дневен срок от подаване на заявлението,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от изтичането на срока за отстраняването им или от получаване на становище по ал. 7 компетентният орган:</w:t>
      </w:r>
    </w:p>
    <w:p w:rsidR="00000000" w:rsidRDefault="001C1168">
      <w:pPr>
        <w:spacing w:after="0" w:line="240" w:lineRule="auto"/>
        <w:ind w:firstLine="851"/>
        <w:divId w:val="1551990724"/>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 хранителната добавка или храната, предназначена за упо</w:t>
      </w:r>
      <w:r>
        <w:rPr>
          <w:rFonts w:ascii="Times New Roman" w:eastAsia="Times New Roman" w:hAnsi="Times New Roman" w:cs="Times New Roman"/>
          <w:sz w:val="24"/>
          <w:szCs w:val="24"/>
        </w:rPr>
        <w:t>треба при интензивно мускулно натоварване, в регистъра по чл. 24, ал. 1;</w:t>
      </w:r>
    </w:p>
    <w:p w:rsidR="00000000" w:rsidRDefault="001C1168">
      <w:pPr>
        <w:spacing w:after="0" w:line="240" w:lineRule="auto"/>
        <w:ind w:firstLine="851"/>
        <w:divId w:val="5940987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заповед за отказ за вписване.</w:t>
      </w:r>
    </w:p>
    <w:p w:rsidR="00000000" w:rsidRDefault="001C1168">
      <w:pPr>
        <w:spacing w:after="0" w:line="240" w:lineRule="auto"/>
        <w:ind w:firstLine="851"/>
        <w:divId w:val="970860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Заповедта по ал. 9, т. 2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w:t>
      </w:r>
      <w:r>
        <w:rPr>
          <w:rFonts w:ascii="Times New Roman" w:eastAsia="Times New Roman" w:hAnsi="Times New Roman" w:cs="Times New Roman"/>
          <w:sz w:val="24"/>
          <w:szCs w:val="24"/>
        </w:rPr>
        <w:t xml:space="preserve"> изпълнението ѝ.</w:t>
      </w:r>
    </w:p>
    <w:p w:rsidR="00000000" w:rsidRDefault="001C1168">
      <w:pPr>
        <w:spacing w:after="0" w:line="240" w:lineRule="auto"/>
        <w:ind w:firstLine="851"/>
        <w:divId w:val="494684503"/>
        <w:rPr>
          <w:rFonts w:ascii="Times New Roman" w:eastAsia="Times New Roman" w:hAnsi="Times New Roman" w:cs="Times New Roman"/>
          <w:sz w:val="24"/>
          <w:szCs w:val="24"/>
        </w:rPr>
      </w:pPr>
      <w:r>
        <w:rPr>
          <w:rFonts w:ascii="Times New Roman" w:eastAsia="Times New Roman" w:hAnsi="Times New Roman" w:cs="Times New Roman"/>
          <w:sz w:val="24"/>
          <w:szCs w:val="24"/>
        </w:rPr>
        <w:t>(11) Хранителна добавка или храна, предназначена за употреба при интензивно мускулно натоварване, се пуска на пазара на територията на Република България след вписване в регистъра по чл. 24, ал. 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604681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80. (1) Компетентният орган по чл. </w:t>
      </w:r>
      <w:r>
        <w:rPr>
          <w:rFonts w:ascii="Times New Roman" w:eastAsia="Times New Roman" w:hAnsi="Times New Roman" w:cs="Times New Roman"/>
          <w:sz w:val="24"/>
          <w:szCs w:val="24"/>
        </w:rPr>
        <w:t>79, ал. 1 вписва в регистъра по чл. 24, ал. 1 следната информация за подадените заявления за регистрация на хранителните добавки и храните, предназначени за употреба при интензивно мускулно натоварване, пуснати на пазара на територията на Република Българи</w:t>
      </w:r>
      <w:r>
        <w:rPr>
          <w:rFonts w:ascii="Times New Roman" w:eastAsia="Times New Roman" w:hAnsi="Times New Roman" w:cs="Times New Roman"/>
          <w:sz w:val="24"/>
          <w:szCs w:val="24"/>
        </w:rPr>
        <w:t>я:</w:t>
      </w:r>
    </w:p>
    <w:p w:rsidR="00000000" w:rsidRDefault="001C1168">
      <w:pPr>
        <w:spacing w:after="0" w:line="240" w:lineRule="auto"/>
        <w:ind w:firstLine="851"/>
        <w:divId w:val="1975865071"/>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на подаденото заявление;</w:t>
      </w:r>
    </w:p>
    <w:p w:rsidR="00000000" w:rsidRDefault="001C1168">
      <w:pPr>
        <w:spacing w:after="0" w:line="240" w:lineRule="auto"/>
        <w:ind w:firstLine="851"/>
        <w:divId w:val="1270547055"/>
        <w:rPr>
          <w:rFonts w:ascii="Times New Roman" w:eastAsia="Times New Roman" w:hAnsi="Times New Roman" w:cs="Times New Roman"/>
          <w:sz w:val="24"/>
          <w:szCs w:val="24"/>
        </w:rPr>
      </w:pPr>
      <w:r>
        <w:rPr>
          <w:rFonts w:ascii="Times New Roman" w:eastAsia="Times New Roman" w:hAnsi="Times New Roman" w:cs="Times New Roman"/>
          <w:sz w:val="24"/>
          <w:szCs w:val="24"/>
        </w:rPr>
        <w:t>2. име и адрес, съответно наименование, седалище и адрес на управление на бизнес оператора;</w:t>
      </w:r>
    </w:p>
    <w:p w:rsidR="00000000" w:rsidRDefault="001C1168">
      <w:pPr>
        <w:spacing w:after="0" w:line="240" w:lineRule="auto"/>
        <w:ind w:firstLine="851"/>
        <w:divId w:val="1923445917"/>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 на обекта за производство, име и адрес, съответно наименование, седалище и адрес на управление на бизнес операт</w:t>
      </w:r>
      <w:r>
        <w:rPr>
          <w:rFonts w:ascii="Times New Roman" w:eastAsia="Times New Roman" w:hAnsi="Times New Roman" w:cs="Times New Roman"/>
          <w:sz w:val="24"/>
          <w:szCs w:val="24"/>
        </w:rPr>
        <w:t>ора, извършващ дейност в него;</w:t>
      </w:r>
    </w:p>
    <w:p w:rsidR="00000000" w:rsidRDefault="001C1168">
      <w:pPr>
        <w:spacing w:after="0" w:line="240" w:lineRule="auto"/>
        <w:ind w:firstLine="851"/>
        <w:divId w:val="1581711792"/>
        <w:rPr>
          <w:rFonts w:ascii="Times New Roman" w:eastAsia="Times New Roman" w:hAnsi="Times New Roman" w:cs="Times New Roman"/>
          <w:sz w:val="24"/>
          <w:szCs w:val="24"/>
        </w:rPr>
      </w:pPr>
      <w:r>
        <w:rPr>
          <w:rFonts w:ascii="Times New Roman" w:eastAsia="Times New Roman" w:hAnsi="Times New Roman" w:cs="Times New Roman"/>
          <w:sz w:val="24"/>
          <w:szCs w:val="24"/>
        </w:rPr>
        <w:t>4. вид и адрес на обекта за дистрибуция, когато е различен от този по т. 2 или 3;</w:t>
      </w:r>
    </w:p>
    <w:p w:rsidR="00000000" w:rsidRDefault="001C1168">
      <w:pPr>
        <w:spacing w:after="0" w:line="240" w:lineRule="auto"/>
        <w:ind w:firstLine="851"/>
        <w:divId w:val="1300113679"/>
        <w:rPr>
          <w:rFonts w:ascii="Times New Roman" w:eastAsia="Times New Roman" w:hAnsi="Times New Roman" w:cs="Times New Roman"/>
          <w:sz w:val="24"/>
          <w:szCs w:val="24"/>
        </w:rPr>
      </w:pPr>
      <w:r>
        <w:rPr>
          <w:rFonts w:ascii="Times New Roman" w:eastAsia="Times New Roman" w:hAnsi="Times New Roman" w:cs="Times New Roman"/>
          <w:sz w:val="24"/>
          <w:szCs w:val="24"/>
        </w:rPr>
        <w:t>5. наименование на хранителната добавка или храната, предназначена за употреба при интензивно мускулно натоварване;</w:t>
      </w:r>
    </w:p>
    <w:p w:rsidR="00000000" w:rsidRDefault="001C1168">
      <w:pPr>
        <w:spacing w:after="0" w:line="240" w:lineRule="auto"/>
        <w:ind w:firstLine="851"/>
        <w:divId w:val="860821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качествен и количествен </w:t>
      </w:r>
      <w:r>
        <w:rPr>
          <w:rFonts w:ascii="Times New Roman" w:eastAsia="Times New Roman" w:hAnsi="Times New Roman" w:cs="Times New Roman"/>
          <w:sz w:val="24"/>
          <w:szCs w:val="24"/>
        </w:rPr>
        <w:t>състав на хранителната добавка или храната, предназначена за употреба при интензивно мускулно натоварване;</w:t>
      </w:r>
    </w:p>
    <w:p w:rsidR="00000000" w:rsidRDefault="001C1168">
      <w:pPr>
        <w:spacing w:after="0" w:line="240" w:lineRule="auto"/>
        <w:ind w:firstLine="851"/>
        <w:divId w:val="161848784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предназначение на хранителната добавка или храната, предназначена за употреба при интензивно мускулно натоварване;</w:t>
      </w:r>
    </w:p>
    <w:p w:rsidR="00000000" w:rsidRDefault="001C1168">
      <w:pPr>
        <w:spacing w:after="0" w:line="240" w:lineRule="auto"/>
        <w:ind w:firstLine="851"/>
        <w:divId w:val="8677160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дата на пускане на пазара.</w:t>
      </w:r>
    </w:p>
    <w:p w:rsidR="00000000" w:rsidRDefault="001C1168">
      <w:pPr>
        <w:spacing w:after="0" w:line="240" w:lineRule="auto"/>
        <w:ind w:firstLine="851"/>
        <w:divId w:val="181980597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При промяна на вписани обстоятелства по ал. 1, т. 2 - 7 бизнес операторът незабавно подава уведомление до компетентния орган, като предоставя информация или прилага документи, удостоверяващи промяната.</w:t>
      </w:r>
    </w:p>
    <w:p w:rsidR="00000000" w:rsidRDefault="001C1168">
      <w:pPr>
        <w:spacing w:after="0" w:line="240" w:lineRule="auto"/>
        <w:ind w:firstLine="851"/>
        <w:divId w:val="730664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промяна на вписани обстоятелства по ал. 1, </w:t>
      </w:r>
      <w:r>
        <w:rPr>
          <w:rFonts w:ascii="Times New Roman" w:eastAsia="Times New Roman" w:hAnsi="Times New Roman" w:cs="Times New Roman"/>
          <w:sz w:val="24"/>
          <w:szCs w:val="24"/>
        </w:rPr>
        <w:t>т. 2, 3, 4 и 7 компетентният орган вписва промяната в регистъра по чл. 24, ал. 1 в 7-дневен срок от уведомяването.</w:t>
      </w:r>
    </w:p>
    <w:p w:rsidR="00000000" w:rsidRDefault="001C1168">
      <w:pPr>
        <w:spacing w:after="0" w:line="240" w:lineRule="auto"/>
        <w:ind w:firstLine="851"/>
        <w:divId w:val="76369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Заличаване от регистъра по чл. 24, ал. </w:t>
      </w:r>
      <w:r>
        <w:rPr>
          <w:rFonts w:ascii="Times New Roman" w:eastAsia="Times New Roman" w:hAnsi="Times New Roman" w:cs="Times New Roman"/>
          <w:sz w:val="24"/>
          <w:szCs w:val="24"/>
        </w:rPr>
        <w:t>1 на хранителна добавка или храна, предназначена за употреба при интензивно мускулно натоварване, се извършва със заповед на компетентния орган при:</w:t>
      </w:r>
    </w:p>
    <w:p w:rsidR="00000000" w:rsidRDefault="001C1168">
      <w:pPr>
        <w:spacing w:after="0" w:line="240" w:lineRule="auto"/>
        <w:ind w:firstLine="851"/>
        <w:divId w:val="181043675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прекратяване на дейността по производство и търговия с вписана в регистъра хранителна добавка или храна,</w:t>
      </w:r>
      <w:r>
        <w:rPr>
          <w:rFonts w:ascii="Times New Roman" w:eastAsia="Times New Roman" w:hAnsi="Times New Roman" w:cs="Times New Roman"/>
          <w:sz w:val="24"/>
          <w:szCs w:val="24"/>
        </w:rPr>
        <w:t xml:space="preserve"> предназначена за употреба при интензивно мускулно натоварване - по искане на оператора;</w:t>
      </w:r>
    </w:p>
    <w:p w:rsidR="00000000" w:rsidRDefault="001C1168">
      <w:pPr>
        <w:spacing w:after="0" w:line="240" w:lineRule="auto"/>
        <w:ind w:firstLine="851"/>
        <w:divId w:val="153181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неизпълнение на принудителна административна мярка, приложена по реда на Закона за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ind w:firstLine="851"/>
        <w:divId w:val="900090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промяна на наименованието и/или качеств</w:t>
      </w:r>
      <w:r>
        <w:rPr>
          <w:rFonts w:ascii="Times New Roman" w:eastAsia="Times New Roman" w:hAnsi="Times New Roman" w:cs="Times New Roman"/>
          <w:sz w:val="24"/>
          <w:szCs w:val="24"/>
        </w:rPr>
        <w:t>ения, и/или количествения състав на вписана в регистъра по чл. 24, ал. 1 хранителна добавка или храна, предназначена за употреба при интензивно мускулно натоварване.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7267123"/>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(Изм. - ДВ, бр. 13 от 2021 г.) (1) Министерският съвет издава наредба за храните</w:t>
      </w:r>
      <w:r>
        <w:rPr>
          <w:rFonts w:ascii="Times New Roman" w:eastAsia="Times New Roman" w:hAnsi="Times New Roman" w:cs="Times New Roman"/>
          <w:sz w:val="24"/>
          <w:szCs w:val="24"/>
        </w:rPr>
        <w:t>лните добавки, въвеждаща правото на Европейския съюз относно:</w:t>
      </w:r>
    </w:p>
    <w:p w:rsidR="00000000" w:rsidRDefault="001C1168">
      <w:pPr>
        <w:spacing w:after="0" w:line="240" w:lineRule="auto"/>
        <w:ind w:firstLine="851"/>
        <w:divId w:val="1862468385"/>
        <w:rPr>
          <w:rFonts w:ascii="Times New Roman" w:eastAsia="Times New Roman" w:hAnsi="Times New Roman" w:cs="Times New Roman"/>
          <w:sz w:val="24"/>
          <w:szCs w:val="24"/>
        </w:rPr>
      </w:pPr>
      <w:r>
        <w:rPr>
          <w:rFonts w:ascii="Times New Roman" w:eastAsia="Times New Roman" w:hAnsi="Times New Roman" w:cs="Times New Roman"/>
          <w:sz w:val="24"/>
          <w:szCs w:val="24"/>
        </w:rPr>
        <w:t>1. хранителните вещества (витамините и минералите), които могат да се влагат при производството на хранителни добавки;</w:t>
      </w:r>
    </w:p>
    <w:p w:rsidR="00000000" w:rsidRDefault="001C1168">
      <w:pPr>
        <w:spacing w:after="0" w:line="240" w:lineRule="auto"/>
        <w:ind w:firstLine="851"/>
        <w:divId w:val="497967862"/>
        <w:rPr>
          <w:rFonts w:ascii="Times New Roman" w:eastAsia="Times New Roman" w:hAnsi="Times New Roman" w:cs="Times New Roman"/>
          <w:sz w:val="24"/>
          <w:szCs w:val="24"/>
        </w:rPr>
      </w:pPr>
      <w:r>
        <w:rPr>
          <w:rFonts w:ascii="Times New Roman" w:eastAsia="Times New Roman" w:hAnsi="Times New Roman" w:cs="Times New Roman"/>
          <w:sz w:val="24"/>
          <w:szCs w:val="24"/>
        </w:rPr>
        <w:t>2. веществата с хранителен или физиологичен ефект, които могат да се влагат</w:t>
      </w:r>
      <w:r>
        <w:rPr>
          <w:rFonts w:ascii="Times New Roman" w:eastAsia="Times New Roman" w:hAnsi="Times New Roman" w:cs="Times New Roman"/>
          <w:sz w:val="24"/>
          <w:szCs w:val="24"/>
        </w:rPr>
        <w:t xml:space="preserve"> при производството на хранителни добавки;</w:t>
      </w:r>
    </w:p>
    <w:p w:rsidR="00000000" w:rsidRDefault="001C1168">
      <w:pPr>
        <w:spacing w:after="0" w:line="240" w:lineRule="auto"/>
        <w:ind w:firstLine="851"/>
        <w:divId w:val="673993616"/>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критериите за чистота на хранителните вещества, предназначени за влагане в хранителни добавки;</w:t>
      </w:r>
    </w:p>
    <w:p w:rsidR="00000000" w:rsidRDefault="001C1168">
      <w:pPr>
        <w:spacing w:after="0" w:line="240" w:lineRule="auto"/>
        <w:ind w:firstLine="851"/>
        <w:divId w:val="1330789007"/>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която трябва да се отбелязва при етикетиране на хранителни добавки;</w:t>
      </w:r>
    </w:p>
    <w:p w:rsidR="00000000" w:rsidRDefault="001C1168">
      <w:pPr>
        <w:spacing w:after="0" w:line="240" w:lineRule="auto"/>
        <w:ind w:firstLine="851"/>
        <w:divId w:val="546531199"/>
        <w:rPr>
          <w:rFonts w:ascii="Times New Roman" w:eastAsia="Times New Roman" w:hAnsi="Times New Roman" w:cs="Times New Roman"/>
          <w:sz w:val="24"/>
          <w:szCs w:val="24"/>
        </w:rPr>
      </w:pPr>
      <w:r>
        <w:rPr>
          <w:rFonts w:ascii="Times New Roman" w:eastAsia="Times New Roman" w:hAnsi="Times New Roman" w:cs="Times New Roman"/>
          <w:sz w:val="24"/>
          <w:szCs w:val="24"/>
        </w:rPr>
        <w:t>5. растенията и частите от рас</w:t>
      </w:r>
      <w:r>
        <w:rPr>
          <w:rFonts w:ascii="Times New Roman" w:eastAsia="Times New Roman" w:hAnsi="Times New Roman" w:cs="Times New Roman"/>
          <w:sz w:val="24"/>
          <w:szCs w:val="24"/>
        </w:rPr>
        <w:t>тения, които не могат да се влагат в хранителни добавки;</w:t>
      </w:r>
    </w:p>
    <w:p w:rsidR="00000000" w:rsidRDefault="001C1168">
      <w:pPr>
        <w:spacing w:after="0" w:line="240" w:lineRule="auto"/>
        <w:ind w:firstLine="851"/>
        <w:divId w:val="126047010"/>
        <w:rPr>
          <w:rFonts w:ascii="Times New Roman" w:eastAsia="Times New Roman" w:hAnsi="Times New Roman" w:cs="Times New Roman"/>
          <w:sz w:val="24"/>
          <w:szCs w:val="24"/>
        </w:rPr>
      </w:pPr>
      <w:r>
        <w:rPr>
          <w:rFonts w:ascii="Times New Roman" w:eastAsia="Times New Roman" w:hAnsi="Times New Roman" w:cs="Times New Roman"/>
          <w:sz w:val="24"/>
          <w:szCs w:val="24"/>
        </w:rPr>
        <w:t>6. веществата, които не могат да се влагат в хранителни добавки.</w:t>
      </w:r>
    </w:p>
    <w:p w:rsidR="00000000" w:rsidRDefault="001C1168">
      <w:pPr>
        <w:spacing w:after="0" w:line="240" w:lineRule="auto"/>
        <w:ind w:firstLine="851"/>
        <w:divId w:val="1804157839"/>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съвместно с министъра на земеделието, храните и горите и след съгласуване с министъра на младежта и</w:t>
      </w:r>
      <w:r>
        <w:rPr>
          <w:rFonts w:ascii="Times New Roman" w:eastAsia="Times New Roman" w:hAnsi="Times New Roman" w:cs="Times New Roman"/>
          <w:sz w:val="24"/>
          <w:szCs w:val="24"/>
        </w:rPr>
        <w:t xml:space="preserve"> спорта издава наредба за изискванията към храни, предназначени за употреба при интензивно мускулно натоварване.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Генетично модифицирани храни</w:t>
      </w:r>
    </w:p>
    <w:p w:rsidR="00000000" w:rsidRDefault="001C1168">
      <w:pPr>
        <w:spacing w:after="0" w:line="240" w:lineRule="auto"/>
        <w:ind w:firstLine="851"/>
        <w:divId w:val="34817771"/>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Пускане на пазара на генетично модифицирани храни, ГМО за използване в храни или като хр</w:t>
      </w:r>
      <w:r>
        <w:rPr>
          <w:rFonts w:ascii="Times New Roman" w:eastAsia="Times New Roman" w:hAnsi="Times New Roman" w:cs="Times New Roman"/>
          <w:sz w:val="24"/>
          <w:szCs w:val="24"/>
        </w:rPr>
        <w:t>ани и храни, съдържащи съставки, произведени от ГМО, се извършва след получаване на разрешение от Европейската комисия по реда на Регламент (ЕО) № 1829/2003 на Европейския парламент и на Съвета от 22 септември 2003 г. относно генетично модифицираните храни</w:t>
      </w:r>
      <w:r>
        <w:rPr>
          <w:rFonts w:ascii="Times New Roman" w:eastAsia="Times New Roman" w:hAnsi="Times New Roman" w:cs="Times New Roman"/>
          <w:sz w:val="24"/>
          <w:szCs w:val="24"/>
        </w:rPr>
        <w:t xml:space="preserve"> и фуражи, наричан по-нататък "Регламент (ЕО) № 1829/2003", Регламент за изпълнение (ЕС) № 503/2013 на Комисията от 3 април 2013 г. относно заявленията за разрешение за генетично модифицирани храни и фуражи в съответствие с Регламент (ЕО) № 1829/2003 на Ев</w:t>
      </w:r>
      <w:r>
        <w:rPr>
          <w:rFonts w:ascii="Times New Roman" w:eastAsia="Times New Roman" w:hAnsi="Times New Roman" w:cs="Times New Roman"/>
          <w:sz w:val="24"/>
          <w:szCs w:val="24"/>
        </w:rPr>
        <w:t xml:space="preserve">ропейския парламент и на Съвета и за изменение на регламенти (ЕО) № 641/2004 и (ЕО) № 1981/2006 на Комисията (ОВ, L 157/1 от 8 юни 2013 г.), наричан по-нататък </w:t>
      </w:r>
      <w:r>
        <w:rPr>
          <w:rFonts w:ascii="Times New Roman" w:eastAsia="Times New Roman" w:hAnsi="Times New Roman" w:cs="Times New Roman"/>
          <w:sz w:val="24"/>
          <w:szCs w:val="24"/>
        </w:rPr>
        <w:lastRenderedPageBreak/>
        <w:t>"Регламент за изпълнение (ЕС) № 503/2013", и при спазване на определените в разрешението условия</w:t>
      </w:r>
      <w:r>
        <w:rPr>
          <w:rFonts w:ascii="Times New Roman" w:eastAsia="Times New Roman" w:hAnsi="Times New Roman" w:cs="Times New Roman"/>
          <w:sz w:val="24"/>
          <w:szCs w:val="24"/>
        </w:rPr>
        <w:t>.</w:t>
      </w:r>
    </w:p>
    <w:p w:rsidR="00000000" w:rsidRDefault="001C1168">
      <w:pPr>
        <w:spacing w:after="0" w:line="240" w:lineRule="auto"/>
        <w:ind w:firstLine="851"/>
        <w:divId w:val="86902655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земеделието, храните и горите е национален компетентен орган по смисъла на чл. 5 от Регламент (ЕО) № 1829/2003.</w:t>
      </w:r>
    </w:p>
    <w:p w:rsidR="00000000" w:rsidRDefault="001C1168">
      <w:pPr>
        <w:spacing w:after="0" w:line="240" w:lineRule="auto"/>
        <w:ind w:firstLine="851"/>
        <w:divId w:val="1923374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Министерството на земеделието, храните и горите поддържа на </w:t>
      </w:r>
      <w:hyperlink r:id="rId9"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информация за съдържанието на регистъра по чл. 28 от Регламент (ЕО) № 1829/2003.</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522212027"/>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Бизнес оператор, който иска да пусне на пазара генетично модифицирани храни, ГМО за използване в храни или като храни и храни, съдържащи</w:t>
      </w:r>
      <w:r>
        <w:rPr>
          <w:rFonts w:ascii="Times New Roman" w:eastAsia="Times New Roman" w:hAnsi="Times New Roman" w:cs="Times New Roman"/>
          <w:sz w:val="24"/>
          <w:szCs w:val="24"/>
        </w:rPr>
        <w:t xml:space="preserve"> съставки, произведени от ГМО, подава заявление за получаване на разрешение до Министерството на земеделието, храните и горите или до национален компетентен орган на друга държава - членка на Европейския съюз.</w:t>
      </w:r>
    </w:p>
    <w:p w:rsidR="00000000" w:rsidRDefault="001C1168">
      <w:pPr>
        <w:spacing w:after="0" w:line="240" w:lineRule="auto"/>
        <w:ind w:firstLine="851"/>
        <w:divId w:val="1869828892"/>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се изготвя и подава при спазва</w:t>
      </w:r>
      <w:r>
        <w:rPr>
          <w:rFonts w:ascii="Times New Roman" w:eastAsia="Times New Roman" w:hAnsi="Times New Roman" w:cs="Times New Roman"/>
          <w:sz w:val="24"/>
          <w:szCs w:val="24"/>
        </w:rPr>
        <w:t>не на изискванията на Регламент за изпълнение (ЕС) № 503/2013.</w:t>
      </w:r>
    </w:p>
    <w:p w:rsidR="00000000" w:rsidRDefault="001C1168">
      <w:pPr>
        <w:spacing w:after="0" w:line="240" w:lineRule="auto"/>
        <w:ind w:firstLine="851"/>
        <w:divId w:val="1913151238"/>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може да включва и искане за пускане на генетично модифициран фураж или ГМО за използване във фураж или като фураж.</w:t>
      </w:r>
    </w:p>
    <w:p w:rsidR="00000000" w:rsidRDefault="001C1168">
      <w:pPr>
        <w:spacing w:after="0" w:line="240" w:lineRule="auto"/>
        <w:ind w:firstLine="851"/>
        <w:divId w:val="481895675"/>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Министерството на земеделието, храните и горите в 14-дневе</w:t>
      </w:r>
      <w:r>
        <w:rPr>
          <w:rFonts w:ascii="Times New Roman" w:eastAsia="Times New Roman" w:hAnsi="Times New Roman" w:cs="Times New Roman"/>
          <w:sz w:val="24"/>
          <w:szCs w:val="24"/>
        </w:rPr>
        <w:t xml:space="preserve">н срок от получаване на заявлението уведомява бизнес оператора, като посочва датата на получаването.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компетентният орган уведомява заявителя и определя срок за отстраняването им, който не може да бъде по-кратък от 14 дни.</w:t>
      </w:r>
    </w:p>
    <w:p w:rsidR="00000000" w:rsidRDefault="001C1168">
      <w:pPr>
        <w:spacing w:after="0" w:line="240" w:lineRule="auto"/>
        <w:ind w:firstLine="851"/>
        <w:divId w:val="12596792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5) В 7-дневен срок от изтичането на сроковете по ал. 4 Министерството на земеделието, храните и горите изпраща заявлението по ал. 1 и приложените към него документи на Европейския орган по безопасност на храните, за което информира заявителя.</w:t>
      </w:r>
    </w:p>
    <w:p w:rsidR="00000000" w:rsidRDefault="001C1168">
      <w:pPr>
        <w:spacing w:after="0" w:line="240" w:lineRule="auto"/>
        <w:ind w:firstLine="851"/>
        <w:divId w:val="14381786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искан</w:t>
      </w:r>
      <w:r>
        <w:rPr>
          <w:rFonts w:ascii="Times New Roman" w:eastAsia="Times New Roman" w:hAnsi="Times New Roman" w:cs="Times New Roman"/>
          <w:sz w:val="24"/>
          <w:szCs w:val="24"/>
        </w:rPr>
        <w:t>е от Европейския орган по безопасност на храните:</w:t>
      </w:r>
    </w:p>
    <w:p w:rsidR="00000000" w:rsidRDefault="001C1168">
      <w:pPr>
        <w:spacing w:after="0" w:line="240" w:lineRule="auto"/>
        <w:ind w:firstLine="851"/>
        <w:divId w:val="209265263"/>
        <w:rPr>
          <w:rFonts w:ascii="Times New Roman" w:eastAsia="Times New Roman" w:hAnsi="Times New Roman" w:cs="Times New Roman"/>
          <w:sz w:val="24"/>
          <w:szCs w:val="24"/>
        </w:rPr>
      </w:pPr>
      <w:r>
        <w:rPr>
          <w:rFonts w:ascii="Times New Roman" w:eastAsia="Times New Roman" w:hAnsi="Times New Roman" w:cs="Times New Roman"/>
          <w:sz w:val="24"/>
          <w:szCs w:val="24"/>
        </w:rPr>
        <w:t>1. Центърът за оценка на риска по хранителната верига съгласно чл. 6, параграф 3, буква "б" от Регламент (ЕО) № 1829/2003 изготвя оценка за безопасността на храната;</w:t>
      </w:r>
    </w:p>
    <w:p w:rsidR="00000000" w:rsidRDefault="001C1168">
      <w:pPr>
        <w:spacing w:after="0" w:line="240" w:lineRule="auto"/>
        <w:ind w:firstLine="851"/>
        <w:divId w:val="19998150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земеделието, хранит</w:t>
      </w:r>
      <w:r>
        <w:rPr>
          <w:rFonts w:ascii="Times New Roman" w:eastAsia="Times New Roman" w:hAnsi="Times New Roman" w:cs="Times New Roman"/>
          <w:sz w:val="24"/>
          <w:szCs w:val="24"/>
        </w:rPr>
        <w:t>е и горите съгласно чл. 6, параграф 3, буква "в" от Регламент (ЕО) № 1829/2003 изготвя доклад за оценка по реда на чл. 66 от Закона за генетично модифицирани организми.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812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84. (1) Бизнес оператор по смисъла на чл. 2, параграф 3 от Регламент (ЕО) № 1829/2003 е длъжен да спазва освен изискванията на чл. 17 и 19 и изискванията за етикетиране на генетично модифицирани храни, ГМО за използване в храни или като храни и храни, </w:t>
      </w:r>
      <w:r>
        <w:rPr>
          <w:rFonts w:ascii="Times New Roman" w:eastAsia="Times New Roman" w:hAnsi="Times New Roman" w:cs="Times New Roman"/>
          <w:sz w:val="24"/>
          <w:szCs w:val="24"/>
        </w:rPr>
        <w:t>съдържащи съставки, произведени от ГМО, определени в Регламент (ЕО) № 1829/2003.</w:t>
      </w:r>
    </w:p>
    <w:p w:rsidR="00000000" w:rsidRDefault="001C1168">
      <w:pPr>
        <w:spacing w:after="0" w:line="240" w:lineRule="auto"/>
        <w:ind w:firstLine="851"/>
        <w:divId w:val="542328935"/>
        <w:rPr>
          <w:rFonts w:ascii="Times New Roman" w:eastAsia="Times New Roman" w:hAnsi="Times New Roman" w:cs="Times New Roman"/>
          <w:sz w:val="24"/>
          <w:szCs w:val="24"/>
        </w:rPr>
      </w:pPr>
      <w:r>
        <w:rPr>
          <w:rFonts w:ascii="Times New Roman" w:eastAsia="Times New Roman" w:hAnsi="Times New Roman" w:cs="Times New Roman"/>
          <w:sz w:val="24"/>
          <w:szCs w:val="24"/>
        </w:rPr>
        <w:t>(2) Бизнес оператор по смисъла на чл. 3, параграф 5 от Регламент (ЕО) № 1830/2003 на Европейския парламент и на Съвета от 22 септември 2003 г. относно проследяването и етикети</w:t>
      </w:r>
      <w:r>
        <w:rPr>
          <w:rFonts w:ascii="Times New Roman" w:eastAsia="Times New Roman" w:hAnsi="Times New Roman" w:cs="Times New Roman"/>
          <w:sz w:val="24"/>
          <w:szCs w:val="24"/>
        </w:rPr>
        <w:t>рането на генетично модифицирани организми и проследяването на храни и фуражи от генетично модифицирани продукти и за изменение на Директива 2001/18/ЕО, наричан по-нататък "Регламент (ЕО) № 1830/2003", е длъжен да спазва освен изискванията на чл. 17 и 19 и</w:t>
      </w:r>
      <w:r>
        <w:rPr>
          <w:rFonts w:ascii="Times New Roman" w:eastAsia="Times New Roman" w:hAnsi="Times New Roman" w:cs="Times New Roman"/>
          <w:sz w:val="24"/>
          <w:szCs w:val="24"/>
        </w:rPr>
        <w:t xml:space="preserve"> на Регламент (ЕО) № 1829/2003 и изискванията за проследимост и етикетиране на генетично модифицирани храни, ГМО за използване в храни или като храни и храни, съдържащи съставки, произведени от ГМО, определени в Регламент (ЕО) № 1830/2003.</w:t>
      </w:r>
    </w:p>
    <w:p w:rsidR="00000000" w:rsidRDefault="001C1168">
      <w:pPr>
        <w:spacing w:after="0" w:line="240" w:lineRule="auto"/>
        <w:ind w:firstLine="851"/>
        <w:divId w:val="9116172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храна</w:t>
      </w:r>
      <w:r>
        <w:rPr>
          <w:rFonts w:ascii="Times New Roman" w:eastAsia="Times New Roman" w:hAnsi="Times New Roman" w:cs="Times New Roman"/>
          <w:sz w:val="24"/>
          <w:szCs w:val="24"/>
        </w:rPr>
        <w:t xml:space="preserve">та съдържа или се състои от ГМО в съотношение над допустимата прагова норма, определена в Регламент (ЕО) № 1830/2003, видът, </w:t>
      </w:r>
      <w:r>
        <w:rPr>
          <w:rFonts w:ascii="Times New Roman" w:eastAsia="Times New Roman" w:hAnsi="Times New Roman" w:cs="Times New Roman"/>
          <w:sz w:val="24"/>
          <w:szCs w:val="24"/>
        </w:rPr>
        <w:lastRenderedPageBreak/>
        <w:t xml:space="preserve">количественото съдържание, уникалният идентификатор на ГМО и думите "Съдържа ГМО" задължително се изписват на опаковката с размер, </w:t>
      </w:r>
      <w:r>
        <w:rPr>
          <w:rFonts w:ascii="Times New Roman" w:eastAsia="Times New Roman" w:hAnsi="Times New Roman" w:cs="Times New Roman"/>
          <w:sz w:val="24"/>
          <w:szCs w:val="24"/>
        </w:rPr>
        <w:t>не по-малък от 25 на сто от опаковката, с главни букви, с контрастен на останалата част от текста цвят.</w:t>
      </w:r>
    </w:p>
    <w:p w:rsidR="00000000" w:rsidRDefault="001C1168">
      <w:pPr>
        <w:spacing w:after="0" w:line="240" w:lineRule="auto"/>
        <w:ind w:firstLine="851"/>
        <w:divId w:val="854226208"/>
        <w:rPr>
          <w:rFonts w:ascii="Times New Roman" w:eastAsia="Times New Roman" w:hAnsi="Times New Roman" w:cs="Times New Roman"/>
          <w:sz w:val="24"/>
          <w:szCs w:val="24"/>
        </w:rPr>
      </w:pPr>
      <w:r>
        <w:rPr>
          <w:rFonts w:ascii="Times New Roman" w:eastAsia="Times New Roman" w:hAnsi="Times New Roman" w:cs="Times New Roman"/>
          <w:sz w:val="24"/>
          <w:szCs w:val="24"/>
        </w:rPr>
        <w:t>(4) Бизнес операторите по ал. 1 са длъжни да имат въведени процедури за идентифициране на операторите, от които са закупили и на които са продали хранит</w:t>
      </w:r>
      <w:r>
        <w:rPr>
          <w:rFonts w:ascii="Times New Roman" w:eastAsia="Times New Roman" w:hAnsi="Times New Roman" w:cs="Times New Roman"/>
          <w:sz w:val="24"/>
          <w:szCs w:val="24"/>
        </w:rPr>
        <w:t>е, с цел гарантиране на проследимостта.</w:t>
      </w:r>
    </w:p>
    <w:p w:rsidR="00000000" w:rsidRDefault="001C1168">
      <w:pPr>
        <w:spacing w:after="0" w:line="240" w:lineRule="auto"/>
        <w:ind w:firstLine="851"/>
        <w:divId w:val="3817240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етикетирането на генетично модифицирана храна, ГМО за използване в храни или като храна или храна, съдържаща съставки, произведени от ГМО, се спазват и изискванията на чл. 4, параграф 6 от Регламент (ЕО) № 18</w:t>
      </w:r>
      <w:r>
        <w:rPr>
          <w:rFonts w:ascii="Times New Roman" w:eastAsia="Times New Roman" w:hAnsi="Times New Roman" w:cs="Times New Roman"/>
          <w:sz w:val="24"/>
          <w:szCs w:val="24"/>
        </w:rPr>
        <w:t>30/2003 и чл. 13 от Регламент (ЕО) № 1829/2003.</w:t>
      </w:r>
    </w:p>
    <w:p w:rsidR="00000000" w:rsidRDefault="001C1168">
      <w:pPr>
        <w:spacing w:after="0" w:line="240" w:lineRule="auto"/>
        <w:ind w:firstLine="851"/>
        <w:divId w:val="1992906137"/>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обменяна между бизнес операторите по ал. 1 и 2 на всеки етап от дистрибуцията на генетично модифицирана храна, ГМО за използване в храни или като храна или храна, съдържаща съставки, произве</w:t>
      </w:r>
      <w:r>
        <w:rPr>
          <w:rFonts w:ascii="Times New Roman" w:eastAsia="Times New Roman" w:hAnsi="Times New Roman" w:cs="Times New Roman"/>
          <w:sz w:val="24"/>
          <w:szCs w:val="24"/>
        </w:rPr>
        <w:t>дени от ГМО, се съхранява 5 години след сключването на всяка сделка.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637180803"/>
        <w:rPr>
          <w:rFonts w:ascii="Times New Roman" w:eastAsia="Times New Roman" w:hAnsi="Times New Roman" w:cs="Times New Roman"/>
          <w:sz w:val="24"/>
          <w:szCs w:val="24"/>
        </w:rPr>
      </w:pPr>
      <w:r>
        <w:rPr>
          <w:rFonts w:ascii="Times New Roman" w:eastAsia="Times New Roman" w:hAnsi="Times New Roman" w:cs="Times New Roman"/>
          <w:sz w:val="24"/>
          <w:szCs w:val="24"/>
        </w:rPr>
        <w:t>Чл. 85. Условията и редът, при които за храните може да се използва етикет "БЕЗ ГМО", се определят в съответната наредба по чл. 5.</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599988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86. Бизнес операторите по чл. 84 вземат проби с </w:t>
      </w:r>
      <w:r>
        <w:rPr>
          <w:rFonts w:ascii="Times New Roman" w:eastAsia="Times New Roman" w:hAnsi="Times New Roman" w:cs="Times New Roman"/>
          <w:sz w:val="24"/>
          <w:szCs w:val="24"/>
        </w:rPr>
        <w:t>цел да гарантират, че произведените от тях храни отговарят на изискванията на Регламент (ЕО) № 1829/2003.</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79245625"/>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При производството на храни, предназначени за деца, се забранява влагането на продукти и съставки, които се състоят, съдържат или са произве</w:t>
      </w:r>
      <w:r>
        <w:rPr>
          <w:rFonts w:ascii="Times New Roman" w:eastAsia="Times New Roman" w:hAnsi="Times New Roman" w:cs="Times New Roman"/>
          <w:sz w:val="24"/>
          <w:szCs w:val="24"/>
        </w:rPr>
        <w:t>дени от ГМО.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Храни, обработени с йонизиращо лъчение</w:t>
      </w:r>
    </w:p>
    <w:p w:rsidR="00000000" w:rsidRDefault="001C1168">
      <w:pPr>
        <w:spacing w:after="0" w:line="240" w:lineRule="auto"/>
        <w:ind w:firstLine="851"/>
        <w:divId w:val="1488743397"/>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Обработване на храни с йонизиращо лъчение се извършва само от лица, регистрирани от министъра на здравеопазването или от оправомощен от него заместник-министър за извършване на то</w:t>
      </w:r>
      <w:r>
        <w:rPr>
          <w:rFonts w:ascii="Times New Roman" w:eastAsia="Times New Roman" w:hAnsi="Times New Roman" w:cs="Times New Roman"/>
          <w:sz w:val="24"/>
          <w:szCs w:val="24"/>
        </w:rPr>
        <w:t>зи вид дейност.</w:t>
      </w:r>
    </w:p>
    <w:p w:rsidR="00000000" w:rsidRDefault="001C1168">
      <w:pPr>
        <w:spacing w:after="0" w:line="240" w:lineRule="auto"/>
        <w:ind w:firstLine="851"/>
        <w:divId w:val="1782262988"/>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Обработването на всеки отделен вид храна с йонизиращо лъчение се извършва след издаване на отделно разрешение от министъра на здравеопазването или от оправомощен от него заместник-министър.</w:t>
      </w:r>
    </w:p>
    <w:p w:rsidR="00000000" w:rsidRDefault="001C1168">
      <w:pPr>
        <w:spacing w:after="0" w:line="240" w:lineRule="auto"/>
        <w:ind w:firstLine="851"/>
        <w:divId w:val="61591304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здравеопазването съгласувано</w:t>
      </w:r>
      <w:r>
        <w:rPr>
          <w:rFonts w:ascii="Times New Roman" w:eastAsia="Times New Roman" w:hAnsi="Times New Roman" w:cs="Times New Roman"/>
          <w:sz w:val="24"/>
          <w:szCs w:val="24"/>
        </w:rPr>
        <w:t xml:space="preserve"> с министъра на земеделието, храните и горите издава наредба за условията и реда за обработване на храни с йонизиращо лъчение и за изискванията към тези храни.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96016130"/>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Обработване на храни с йонизиращо лъчение се разрешава, когато има основателна тех</w:t>
      </w:r>
      <w:r>
        <w:rPr>
          <w:rFonts w:ascii="Times New Roman" w:eastAsia="Times New Roman" w:hAnsi="Times New Roman" w:cs="Times New Roman"/>
          <w:sz w:val="24"/>
          <w:szCs w:val="24"/>
        </w:rPr>
        <w:t>нологична необходимост за това, няма опасност за здравето на хората и е от полза за крайния потребител.</w:t>
      </w:r>
    </w:p>
    <w:p w:rsidR="00000000" w:rsidRDefault="001C1168">
      <w:pPr>
        <w:spacing w:after="0" w:line="240" w:lineRule="auto"/>
        <w:ind w:firstLine="851"/>
        <w:divId w:val="840042213"/>
        <w:rPr>
          <w:rFonts w:ascii="Times New Roman" w:eastAsia="Times New Roman" w:hAnsi="Times New Roman" w:cs="Times New Roman"/>
          <w:sz w:val="24"/>
          <w:szCs w:val="24"/>
        </w:rPr>
      </w:pPr>
      <w:r>
        <w:rPr>
          <w:rFonts w:ascii="Times New Roman" w:eastAsia="Times New Roman" w:hAnsi="Times New Roman" w:cs="Times New Roman"/>
          <w:sz w:val="24"/>
          <w:szCs w:val="24"/>
        </w:rPr>
        <w:t>(2) С йонизиращо лъчение може да се обработват само храни, посочени в наредбата по чл. 88, ал. 3, въвеждаща Директива 1999/3/ЕО на Европейския парламент</w:t>
      </w:r>
      <w:r>
        <w:rPr>
          <w:rFonts w:ascii="Times New Roman" w:eastAsia="Times New Roman" w:hAnsi="Times New Roman" w:cs="Times New Roman"/>
          <w:sz w:val="24"/>
          <w:szCs w:val="24"/>
        </w:rPr>
        <w:t xml:space="preserve"> и на Съвета от 22 февруари 1999 г. относно съставянето на списък на Общността за храни и хранителни съставки, които са обработени с йонизиращо лъчение.</w:t>
      </w:r>
    </w:p>
    <w:p w:rsidR="00000000" w:rsidRDefault="001C1168">
      <w:pPr>
        <w:spacing w:after="0" w:line="240" w:lineRule="auto"/>
        <w:ind w:firstLine="851"/>
        <w:divId w:val="32310789"/>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Обработването на храни с йонизиращо лъчение може да бъде използвано само с цел:</w:t>
      </w:r>
    </w:p>
    <w:p w:rsidR="00000000" w:rsidRDefault="001C1168">
      <w:pPr>
        <w:spacing w:after="0" w:line="240" w:lineRule="auto"/>
        <w:ind w:firstLine="851"/>
        <w:divId w:val="1726445789"/>
        <w:rPr>
          <w:rFonts w:ascii="Times New Roman" w:eastAsia="Times New Roman" w:hAnsi="Times New Roman" w:cs="Times New Roman"/>
          <w:sz w:val="24"/>
          <w:szCs w:val="24"/>
        </w:rPr>
      </w:pPr>
      <w:r>
        <w:rPr>
          <w:rFonts w:ascii="Times New Roman" w:eastAsia="Times New Roman" w:hAnsi="Times New Roman" w:cs="Times New Roman"/>
          <w:sz w:val="24"/>
          <w:szCs w:val="24"/>
        </w:rPr>
        <w:t>1. намаляване на оп</w:t>
      </w:r>
      <w:r>
        <w:rPr>
          <w:rFonts w:ascii="Times New Roman" w:eastAsia="Times New Roman" w:hAnsi="Times New Roman" w:cs="Times New Roman"/>
          <w:sz w:val="24"/>
          <w:szCs w:val="24"/>
        </w:rPr>
        <w:t>асността от хранителни заболявания чрез унищожаване на болестотворни организми;</w:t>
      </w:r>
    </w:p>
    <w:p w:rsidR="00000000" w:rsidRDefault="001C1168">
      <w:pPr>
        <w:spacing w:after="0" w:line="240" w:lineRule="auto"/>
        <w:ind w:firstLine="851"/>
        <w:divId w:val="15975973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намаляване на риска от разваляне на храните чрез забавяне или спиране на процесите на гниене и унищожаване на гнилостните микроорганизми;</w:t>
      </w:r>
    </w:p>
    <w:p w:rsidR="00000000" w:rsidRDefault="001C1168">
      <w:pPr>
        <w:spacing w:after="0" w:line="240" w:lineRule="auto"/>
        <w:ind w:firstLine="851"/>
        <w:divId w:val="1430927520"/>
        <w:rPr>
          <w:rFonts w:ascii="Times New Roman" w:eastAsia="Times New Roman" w:hAnsi="Times New Roman" w:cs="Times New Roman"/>
          <w:sz w:val="24"/>
          <w:szCs w:val="24"/>
        </w:rPr>
      </w:pPr>
      <w:r>
        <w:rPr>
          <w:rFonts w:ascii="Times New Roman" w:eastAsia="Times New Roman" w:hAnsi="Times New Roman" w:cs="Times New Roman"/>
          <w:sz w:val="24"/>
          <w:szCs w:val="24"/>
        </w:rPr>
        <w:t>3. намаляване на загубите при съхра</w:t>
      </w:r>
      <w:r>
        <w:rPr>
          <w:rFonts w:ascii="Times New Roman" w:eastAsia="Times New Roman" w:hAnsi="Times New Roman" w:cs="Times New Roman"/>
          <w:sz w:val="24"/>
          <w:szCs w:val="24"/>
        </w:rPr>
        <w:t>нение на храните чрез забавяне на зреенето, прорастването или покълването;</w:t>
      </w:r>
    </w:p>
    <w:p w:rsidR="00000000" w:rsidRDefault="001C1168">
      <w:pPr>
        <w:spacing w:after="0" w:line="240" w:lineRule="auto"/>
        <w:ind w:firstLine="851"/>
        <w:divId w:val="18937320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премахване на организмите, вредни за растенията и за храните от растителен произход.</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7309863"/>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За регистрация за извършване на дейност "обработване на храни с йонизиращо лъчение" лицето подава заявление до министъра на здравеопазването. Заявлението е по образец, одобрен от министъра на здравеопазването, и съдържа най-малко:</w:t>
      </w:r>
    </w:p>
    <w:p w:rsidR="00000000" w:rsidRDefault="001C1168">
      <w:pPr>
        <w:spacing w:after="0" w:line="240" w:lineRule="auto"/>
        <w:ind w:firstLine="851"/>
        <w:divId w:val="979579663"/>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и адре</w:t>
      </w:r>
      <w:r>
        <w:rPr>
          <w:rFonts w:ascii="Times New Roman" w:eastAsia="Times New Roman" w:hAnsi="Times New Roman" w:cs="Times New Roman"/>
          <w:sz w:val="24"/>
          <w:szCs w:val="24"/>
        </w:rPr>
        <w:t>с, съответно наименование, седалище и адрес на управление на лицето и единен идентификационен код по Закона за търговския регистър и регистъра на юридическите лица с нестопанска цел или еквивалентен документ за регистрация в друга държава - членка на Европ</w:t>
      </w:r>
      <w:r>
        <w:rPr>
          <w:rFonts w:ascii="Times New Roman" w:eastAsia="Times New Roman" w:hAnsi="Times New Roman" w:cs="Times New Roman"/>
          <w:sz w:val="24"/>
          <w:szCs w:val="24"/>
        </w:rPr>
        <w:t>ейския съюз, или друга държава - страна по Споразумението за Европейското икономическо пространство;</w:t>
      </w:r>
    </w:p>
    <w:p w:rsidR="00000000" w:rsidRDefault="001C1168">
      <w:pPr>
        <w:spacing w:after="0" w:line="240" w:lineRule="auto"/>
        <w:ind w:firstLine="851"/>
        <w:divId w:val="1869294214"/>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обекта за извършване на обработването с йонизиращо лъчение;</w:t>
      </w:r>
    </w:p>
    <w:p w:rsidR="00000000" w:rsidRDefault="001C1168">
      <w:pPr>
        <w:spacing w:after="0" w:line="240" w:lineRule="auto"/>
        <w:ind w:firstLine="851"/>
        <w:divId w:val="1953049084"/>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регистрационен номер на лицензията за използване на източници на йонизиращо лъче</w:t>
      </w:r>
      <w:r>
        <w:rPr>
          <w:rFonts w:ascii="Times New Roman" w:eastAsia="Times New Roman" w:hAnsi="Times New Roman" w:cs="Times New Roman"/>
          <w:sz w:val="24"/>
          <w:szCs w:val="24"/>
        </w:rPr>
        <w:t>ние по чл. 15, ал. 3, т. 2 от Закона за безопасно използване на ядрената енергия;</w:t>
      </w:r>
    </w:p>
    <w:p w:rsidR="00000000" w:rsidRDefault="001C1168">
      <w:pPr>
        <w:spacing w:after="0" w:line="240" w:lineRule="auto"/>
        <w:ind w:firstLine="851"/>
        <w:divId w:val="796222345"/>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 за вида на източника на йонизиращо лъчение;</w:t>
      </w:r>
    </w:p>
    <w:p w:rsidR="00000000" w:rsidRDefault="001C1168">
      <w:pPr>
        <w:spacing w:after="0" w:line="240" w:lineRule="auto"/>
        <w:ind w:firstLine="851"/>
        <w:divId w:val="639766207"/>
        <w:rPr>
          <w:rFonts w:ascii="Times New Roman" w:eastAsia="Times New Roman" w:hAnsi="Times New Roman" w:cs="Times New Roman"/>
          <w:sz w:val="24"/>
          <w:szCs w:val="24"/>
        </w:rPr>
      </w:pPr>
      <w:r>
        <w:rPr>
          <w:rFonts w:ascii="Times New Roman" w:eastAsia="Times New Roman" w:hAnsi="Times New Roman" w:cs="Times New Roman"/>
          <w:sz w:val="24"/>
          <w:szCs w:val="24"/>
        </w:rPr>
        <w:t>5. стандартизирани методи за определяне на общата средна погълната доза на полето и в облъчената храна;</w:t>
      </w:r>
    </w:p>
    <w:p w:rsidR="00000000" w:rsidRDefault="001C1168">
      <w:pPr>
        <w:spacing w:after="0" w:line="240" w:lineRule="auto"/>
        <w:ind w:firstLine="851"/>
        <w:divId w:val="1301417153"/>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списък на</w:t>
      </w:r>
      <w:r>
        <w:rPr>
          <w:rFonts w:ascii="Times New Roman" w:eastAsia="Times New Roman" w:hAnsi="Times New Roman" w:cs="Times New Roman"/>
          <w:sz w:val="24"/>
          <w:szCs w:val="24"/>
        </w:rPr>
        <w:t xml:space="preserve"> храните по чл. 89, ал. 2, които ще се обработват с йонизиращо лъчение.</w:t>
      </w:r>
    </w:p>
    <w:p w:rsidR="00000000" w:rsidRDefault="001C1168">
      <w:pPr>
        <w:spacing w:after="0" w:line="240" w:lineRule="auto"/>
        <w:ind w:firstLine="851"/>
        <w:divId w:val="1296062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в предоставената информация по ал. 1 или при необходимост от представяне на допълнителна информация заявителят се уведомява в срок до 14 дни от под</w:t>
      </w:r>
      <w:r>
        <w:rPr>
          <w:rFonts w:ascii="Times New Roman" w:eastAsia="Times New Roman" w:hAnsi="Times New Roman" w:cs="Times New Roman"/>
          <w:sz w:val="24"/>
          <w:szCs w:val="24"/>
        </w:rPr>
        <w:t xml:space="preserve">аване на заявлението и се определя срок за отстраняването им, който не може да бъде по-кратък от 10 работни дни. При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определения срок заявлението не се разглежда.</w:t>
      </w:r>
    </w:p>
    <w:p w:rsidR="00000000" w:rsidRDefault="001C1168">
      <w:pPr>
        <w:spacing w:after="0" w:line="240" w:lineRule="auto"/>
        <w:ind w:firstLine="851"/>
        <w:divId w:val="1879120279"/>
        <w:rPr>
          <w:rFonts w:ascii="Times New Roman" w:eastAsia="Times New Roman" w:hAnsi="Times New Roman" w:cs="Times New Roman"/>
          <w:sz w:val="24"/>
          <w:szCs w:val="24"/>
        </w:rPr>
      </w:pPr>
      <w:r>
        <w:rPr>
          <w:rFonts w:ascii="Times New Roman" w:eastAsia="Times New Roman" w:hAnsi="Times New Roman" w:cs="Times New Roman"/>
          <w:sz w:val="24"/>
          <w:szCs w:val="24"/>
        </w:rPr>
        <w:t>(3) В 14-дневен срок от постъпване на заявлението, съответ</w:t>
      </w:r>
      <w:r>
        <w:rPr>
          <w:rFonts w:ascii="Times New Roman" w:eastAsia="Times New Roman" w:hAnsi="Times New Roman" w:cs="Times New Roman"/>
          <w:sz w:val="24"/>
          <w:szCs w:val="24"/>
        </w:rPr>
        <w:t>но от изтичане на срока по ал. 2, министърът на здравеопазването или оправомощен от него заместник-министър издава заповед за:</w:t>
      </w:r>
    </w:p>
    <w:p w:rsidR="00000000" w:rsidRDefault="001C1168">
      <w:pPr>
        <w:spacing w:after="0" w:line="240" w:lineRule="auto"/>
        <w:ind w:firstLine="851"/>
        <w:divId w:val="1122774155"/>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регистрация за извършване на дейност "обработване на храни с йонизиращо лъчение";</w:t>
      </w:r>
    </w:p>
    <w:p w:rsidR="00000000" w:rsidRDefault="001C1168">
      <w:pPr>
        <w:spacing w:after="0" w:line="240" w:lineRule="auto"/>
        <w:ind w:firstLine="851"/>
        <w:divId w:val="1854149627"/>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 за регистрация.</w:t>
      </w:r>
    </w:p>
    <w:p w:rsidR="00000000" w:rsidRDefault="001C1168">
      <w:pPr>
        <w:spacing w:after="0" w:line="240" w:lineRule="auto"/>
        <w:ind w:firstLine="851"/>
        <w:divId w:val="493766158"/>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Заповедта по ал</w:t>
      </w:r>
      <w:r>
        <w:rPr>
          <w:rFonts w:ascii="Times New Roman" w:eastAsia="Times New Roman" w:hAnsi="Times New Roman" w:cs="Times New Roman"/>
          <w:sz w:val="24"/>
          <w:szCs w:val="24"/>
        </w:rPr>
        <w:t xml:space="preserve">. 3, т. 2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ind w:firstLine="851"/>
        <w:divId w:val="451169976"/>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Регистрацията за извършване на дейност "обработване на храни с йонизиращо лъчение" има срок на действие, равен н</w:t>
      </w:r>
      <w:r>
        <w:rPr>
          <w:rFonts w:ascii="Times New Roman" w:eastAsia="Times New Roman" w:hAnsi="Times New Roman" w:cs="Times New Roman"/>
          <w:sz w:val="24"/>
          <w:szCs w:val="24"/>
        </w:rPr>
        <w:t>а срока на действие на лицензията по чл. 15, ал. 3, т. 2 от Закона за безопасно използване на ядрената енергия. За извършената регистрация на лицето се издава удостоверение в срока по ал. 3.</w:t>
      </w:r>
    </w:p>
    <w:p w:rsidR="00000000" w:rsidRDefault="001C1168">
      <w:pPr>
        <w:spacing w:after="0" w:line="240" w:lineRule="auto"/>
        <w:ind w:firstLine="851"/>
        <w:divId w:val="423498457"/>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здравеопазването или оправомощен от него замест</w:t>
      </w:r>
      <w:r>
        <w:rPr>
          <w:rFonts w:ascii="Times New Roman" w:eastAsia="Times New Roman" w:hAnsi="Times New Roman" w:cs="Times New Roman"/>
          <w:sz w:val="24"/>
          <w:szCs w:val="24"/>
        </w:rPr>
        <w:t>ник-министър издава заповед за прекратяване на регистрацията и за обезсилване на издаденото удостоверение по ал. 5:</w:t>
      </w:r>
    </w:p>
    <w:p w:rsidR="00000000" w:rsidRDefault="001C1168">
      <w:pPr>
        <w:spacing w:after="0" w:line="240" w:lineRule="auto"/>
        <w:ind w:firstLine="851"/>
        <w:divId w:val="67457685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регистрираното лице;</w:t>
      </w:r>
    </w:p>
    <w:p w:rsidR="00000000" w:rsidRDefault="001C1168">
      <w:pPr>
        <w:spacing w:after="0" w:line="240" w:lineRule="auto"/>
        <w:ind w:firstLine="851"/>
        <w:divId w:val="10784057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заличаване на юридическото лице от търговския регистър;</w:t>
      </w:r>
    </w:p>
    <w:p w:rsidR="00000000" w:rsidRDefault="001C1168">
      <w:pPr>
        <w:spacing w:after="0" w:line="240" w:lineRule="auto"/>
        <w:ind w:firstLine="851"/>
        <w:divId w:val="56846804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отнемане, прекратяване или изтича</w:t>
      </w:r>
      <w:r>
        <w:rPr>
          <w:rFonts w:ascii="Times New Roman" w:eastAsia="Times New Roman" w:hAnsi="Times New Roman" w:cs="Times New Roman"/>
          <w:sz w:val="24"/>
          <w:szCs w:val="24"/>
        </w:rPr>
        <w:t>не на срока на лицензията по ал. 1, т. 3;</w:t>
      </w:r>
    </w:p>
    <w:p w:rsidR="00000000" w:rsidRDefault="001C1168">
      <w:pPr>
        <w:spacing w:after="0" w:line="240" w:lineRule="auto"/>
        <w:ind w:firstLine="851"/>
        <w:divId w:val="1965062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при системно нарушаване на изискванията на закона и подзаконовите нормативни актове по прилагането му;</w:t>
      </w:r>
    </w:p>
    <w:p w:rsidR="00000000" w:rsidRDefault="001C1168">
      <w:pPr>
        <w:spacing w:after="0" w:line="240" w:lineRule="auto"/>
        <w:ind w:firstLine="851"/>
        <w:divId w:val="33792922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установяване, че регистрираното лице е предоставило невярна информация, която е послужила като основа</w:t>
      </w:r>
      <w:r>
        <w:rPr>
          <w:rFonts w:ascii="Times New Roman" w:eastAsia="Times New Roman" w:hAnsi="Times New Roman" w:cs="Times New Roman"/>
          <w:sz w:val="24"/>
          <w:szCs w:val="24"/>
        </w:rPr>
        <w:t>ние за извършване на регистрацията;</w:t>
      </w:r>
    </w:p>
    <w:p w:rsidR="00000000" w:rsidRDefault="001C1168">
      <w:pPr>
        <w:spacing w:after="0" w:line="240" w:lineRule="auto"/>
        <w:ind w:firstLine="851"/>
        <w:divId w:val="136559717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смърт на физическото лице.</w:t>
      </w:r>
    </w:p>
    <w:p w:rsidR="00000000" w:rsidRDefault="001C1168">
      <w:pPr>
        <w:spacing w:after="0" w:line="240" w:lineRule="auto"/>
        <w:ind w:firstLine="851"/>
        <w:divId w:val="1323776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Заповедта по ал. 6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издадена на основание ал. 6, т. 2 - 5, не спира изпълнени</w:t>
      </w:r>
      <w:r>
        <w:rPr>
          <w:rFonts w:ascii="Times New Roman" w:eastAsia="Times New Roman" w:hAnsi="Times New Roman" w:cs="Times New Roman"/>
          <w:sz w:val="24"/>
          <w:szCs w:val="24"/>
        </w:rPr>
        <w:t>ето ѝ.</w:t>
      </w:r>
    </w:p>
    <w:p w:rsidR="00000000" w:rsidRDefault="001C1168">
      <w:pPr>
        <w:spacing w:after="0" w:line="240" w:lineRule="auto"/>
        <w:ind w:firstLine="851"/>
        <w:divId w:val="2119520150"/>
        <w:rPr>
          <w:rFonts w:ascii="Times New Roman" w:eastAsia="Times New Roman" w:hAnsi="Times New Roman" w:cs="Times New Roman"/>
          <w:sz w:val="24"/>
          <w:szCs w:val="24"/>
        </w:rPr>
      </w:pPr>
      <w:r>
        <w:rPr>
          <w:rFonts w:ascii="Times New Roman" w:eastAsia="Times New Roman" w:hAnsi="Times New Roman" w:cs="Times New Roman"/>
          <w:sz w:val="24"/>
          <w:szCs w:val="24"/>
        </w:rPr>
        <w:t>(8) В регистъра по чл. 24, ал. 2 се вписват:</w:t>
      </w:r>
    </w:p>
    <w:p w:rsidR="00000000" w:rsidRDefault="001C1168">
      <w:pPr>
        <w:spacing w:after="0" w:line="240" w:lineRule="auto"/>
        <w:ind w:firstLine="851"/>
        <w:divId w:val="1164054903"/>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ал. 1;</w:t>
      </w:r>
    </w:p>
    <w:p w:rsidR="00000000" w:rsidRDefault="001C1168">
      <w:pPr>
        <w:spacing w:after="0" w:line="240" w:lineRule="auto"/>
        <w:ind w:firstLine="851"/>
        <w:divId w:val="183639497"/>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на регистрацията по ал. 5;</w:t>
      </w:r>
    </w:p>
    <w:p w:rsidR="00000000" w:rsidRDefault="001C1168">
      <w:pPr>
        <w:spacing w:after="0" w:line="240" w:lineRule="auto"/>
        <w:ind w:firstLine="851"/>
        <w:divId w:val="1053308905"/>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номерът и датата на заповедта по ал. 6.</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918252234"/>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За всеки конкретен случай за издаване на разрешение за обработване на храна по чл. 88, ал</w:t>
      </w:r>
      <w:r>
        <w:rPr>
          <w:rFonts w:ascii="Times New Roman" w:eastAsia="Times New Roman" w:hAnsi="Times New Roman" w:cs="Times New Roman"/>
          <w:sz w:val="24"/>
          <w:szCs w:val="24"/>
        </w:rPr>
        <w:t>. 2 и чл. 89, ал. 2 бизнес операторът подава заявление до Министерството на здравеопазването. Заявлението е по образец, одобрен от министъра на здравеопазването, и в него бизнес операторът посочва:</w:t>
      </w:r>
    </w:p>
    <w:p w:rsidR="00000000" w:rsidRDefault="001C1168">
      <w:pPr>
        <w:spacing w:after="0" w:line="240" w:lineRule="auto"/>
        <w:ind w:firstLine="851"/>
        <w:divId w:val="33161813"/>
        <w:rPr>
          <w:rFonts w:ascii="Times New Roman" w:eastAsia="Times New Roman" w:hAnsi="Times New Roman" w:cs="Times New Roman"/>
          <w:sz w:val="24"/>
          <w:szCs w:val="24"/>
        </w:rPr>
      </w:pPr>
      <w:r>
        <w:rPr>
          <w:rFonts w:ascii="Times New Roman" w:eastAsia="Times New Roman" w:hAnsi="Times New Roman" w:cs="Times New Roman"/>
          <w:sz w:val="24"/>
          <w:szCs w:val="24"/>
        </w:rPr>
        <w:t>1. вида и количеството на храната, която ще бъде обработва</w:t>
      </w:r>
      <w:r>
        <w:rPr>
          <w:rFonts w:ascii="Times New Roman" w:eastAsia="Times New Roman" w:hAnsi="Times New Roman" w:cs="Times New Roman"/>
          <w:sz w:val="24"/>
          <w:szCs w:val="24"/>
        </w:rPr>
        <w:t>на с йонизиращо лъчение;</w:t>
      </w:r>
    </w:p>
    <w:p w:rsidR="00000000" w:rsidRDefault="001C1168">
      <w:pPr>
        <w:spacing w:after="0" w:line="240" w:lineRule="auto"/>
        <w:ind w:firstLine="851"/>
        <w:divId w:val="1853258590"/>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обекта за извършване на обработването по чл. 90, ал. 1, т. 2;</w:t>
      </w:r>
    </w:p>
    <w:p w:rsidR="00000000" w:rsidRDefault="001C1168">
      <w:pPr>
        <w:spacing w:after="0" w:line="240" w:lineRule="auto"/>
        <w:ind w:firstLine="851"/>
        <w:divId w:val="71704617"/>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обосновка за необходимостта и целта на обработването;</w:t>
      </w:r>
    </w:p>
    <w:p w:rsidR="00000000" w:rsidRDefault="001C1168">
      <w:pPr>
        <w:spacing w:after="0" w:line="240" w:lineRule="auto"/>
        <w:ind w:firstLine="851"/>
        <w:divId w:val="1230650370"/>
        <w:rPr>
          <w:rFonts w:ascii="Times New Roman" w:eastAsia="Times New Roman" w:hAnsi="Times New Roman" w:cs="Times New Roman"/>
          <w:sz w:val="24"/>
          <w:szCs w:val="24"/>
        </w:rPr>
      </w:pPr>
      <w:r>
        <w:rPr>
          <w:rFonts w:ascii="Times New Roman" w:eastAsia="Times New Roman" w:hAnsi="Times New Roman" w:cs="Times New Roman"/>
          <w:sz w:val="24"/>
          <w:szCs w:val="24"/>
        </w:rPr>
        <w:t>4. дали храната или част от нея преди това е била подлагана на обработване с йонизиращо лъчение.</w:t>
      </w:r>
    </w:p>
    <w:p w:rsidR="00000000" w:rsidRDefault="001C1168">
      <w:pPr>
        <w:spacing w:after="0" w:line="240" w:lineRule="auto"/>
        <w:ind w:firstLine="851"/>
        <w:divId w:val="700277498"/>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от подаване на заявлението министърът на здравеопазването или оправомощен от него заместник-министър издава заповед:</w:t>
      </w:r>
    </w:p>
    <w:p w:rsidR="00000000" w:rsidRDefault="001C1168">
      <w:pPr>
        <w:spacing w:after="0" w:line="240" w:lineRule="auto"/>
        <w:ind w:firstLine="851"/>
        <w:divId w:val="616302350"/>
        <w:rPr>
          <w:rFonts w:ascii="Times New Roman" w:eastAsia="Times New Roman" w:hAnsi="Times New Roman" w:cs="Times New Roman"/>
          <w:sz w:val="24"/>
          <w:szCs w:val="24"/>
        </w:rPr>
      </w:pPr>
      <w:r>
        <w:rPr>
          <w:rFonts w:ascii="Times New Roman" w:eastAsia="Times New Roman" w:hAnsi="Times New Roman" w:cs="Times New Roman"/>
          <w:sz w:val="24"/>
          <w:szCs w:val="24"/>
        </w:rPr>
        <w:t>1. с която разрешава обработването с йонизиращо лъчение;</w:t>
      </w:r>
    </w:p>
    <w:p w:rsidR="00000000" w:rsidRDefault="001C1168">
      <w:pPr>
        <w:spacing w:after="0" w:line="240" w:lineRule="auto"/>
        <w:ind w:firstLine="851"/>
        <w:divId w:val="100447334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отказ за издаване на разрешение.</w:t>
      </w:r>
    </w:p>
    <w:p w:rsidR="00000000" w:rsidRDefault="001C1168">
      <w:pPr>
        <w:spacing w:after="0" w:line="240" w:lineRule="auto"/>
        <w:ind w:firstLine="851"/>
        <w:divId w:val="1225675075"/>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за отказ</w:t>
      </w:r>
      <w:r>
        <w:rPr>
          <w:rFonts w:ascii="Times New Roman" w:eastAsia="Times New Roman" w:hAnsi="Times New Roman" w:cs="Times New Roman"/>
          <w:sz w:val="24"/>
          <w:szCs w:val="24"/>
        </w:rPr>
        <w:t xml:space="preserve"> по ал. 2, т. 2 се съобщава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заповедта не спира изпълнението ѝ.</w:t>
      </w:r>
    </w:p>
    <w:p w:rsidR="00000000" w:rsidRDefault="001C1168">
      <w:pPr>
        <w:spacing w:after="0" w:line="240" w:lineRule="auto"/>
        <w:ind w:firstLine="851"/>
        <w:divId w:val="361856839"/>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по ал. 2 уведомява министъра на земеделието, храните и горите за издадените заповеди, с които е ра</w:t>
      </w:r>
      <w:r>
        <w:rPr>
          <w:rFonts w:ascii="Times New Roman" w:eastAsia="Times New Roman" w:hAnsi="Times New Roman" w:cs="Times New Roman"/>
          <w:sz w:val="24"/>
          <w:szCs w:val="24"/>
        </w:rPr>
        <w:t>зрешено обработване на храна с йонизиращо лъчение.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proofErr w:type="spellStart"/>
      <w:r>
        <w:rPr>
          <w:rFonts w:ascii="Times New Roman" w:hAnsi="Times New Roman" w:cs="Times New Roman"/>
          <w:b/>
          <w:bCs/>
          <w:sz w:val="24"/>
          <w:szCs w:val="24"/>
        </w:rPr>
        <w:t>Пушилни</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ароматизанти</w:t>
      </w:r>
      <w:proofErr w:type="spellEnd"/>
      <w:r>
        <w:rPr>
          <w:rFonts w:ascii="Times New Roman" w:hAnsi="Times New Roman" w:cs="Times New Roman"/>
          <w:b/>
          <w:bCs/>
          <w:sz w:val="24"/>
          <w:szCs w:val="24"/>
        </w:rPr>
        <w:t>, използвани или предназначени за влагане във или върху храни</w:t>
      </w:r>
    </w:p>
    <w:p w:rsidR="00000000" w:rsidRDefault="001C1168">
      <w:pPr>
        <w:spacing w:after="0" w:line="240" w:lineRule="auto"/>
        <w:ind w:firstLine="851"/>
        <w:divId w:val="1806506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92. (1) Бизнес оператор, който иска първичен продукт за </w:t>
      </w:r>
      <w:proofErr w:type="spellStart"/>
      <w:r>
        <w:rPr>
          <w:rFonts w:ascii="Times New Roman" w:eastAsia="Times New Roman" w:hAnsi="Times New Roman" w:cs="Times New Roman"/>
          <w:sz w:val="24"/>
          <w:szCs w:val="24"/>
        </w:rPr>
        <w:t>пушилни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ароматизанти</w:t>
      </w:r>
      <w:proofErr w:type="spellEnd"/>
      <w:r>
        <w:rPr>
          <w:rFonts w:ascii="Times New Roman" w:eastAsia="Times New Roman" w:hAnsi="Times New Roman" w:cs="Times New Roman"/>
          <w:sz w:val="24"/>
          <w:szCs w:val="24"/>
        </w:rPr>
        <w:t xml:space="preserve"> да бъде включен в списъка по</w:t>
      </w:r>
      <w:r>
        <w:rPr>
          <w:rFonts w:ascii="Times New Roman" w:eastAsia="Times New Roman" w:hAnsi="Times New Roman" w:cs="Times New Roman"/>
          <w:sz w:val="24"/>
          <w:szCs w:val="24"/>
        </w:rPr>
        <w:t xml:space="preserve"> чл. 6, параграф 1 от Регламент (ЕО) № 2065/2003 на Европейския парламент и на Съвета от 10 ноември 2003 г. относно </w:t>
      </w:r>
      <w:proofErr w:type="spellStart"/>
      <w:r>
        <w:rPr>
          <w:rFonts w:ascii="Times New Roman" w:eastAsia="Times New Roman" w:hAnsi="Times New Roman" w:cs="Times New Roman"/>
          <w:sz w:val="24"/>
          <w:szCs w:val="24"/>
        </w:rPr>
        <w:t>пушилни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ароматизанти</w:t>
      </w:r>
      <w:proofErr w:type="spellEnd"/>
      <w:r>
        <w:rPr>
          <w:rFonts w:ascii="Times New Roman" w:eastAsia="Times New Roman" w:hAnsi="Times New Roman" w:cs="Times New Roman"/>
          <w:sz w:val="24"/>
          <w:szCs w:val="24"/>
        </w:rPr>
        <w:t xml:space="preserve">, използвани или предназначени за влагане в или върху храни, наричан по-нататък "Регламент (ЕО) № 2065/2003", подава до </w:t>
      </w:r>
      <w:r>
        <w:rPr>
          <w:rFonts w:ascii="Times New Roman" w:eastAsia="Times New Roman" w:hAnsi="Times New Roman" w:cs="Times New Roman"/>
          <w:sz w:val="24"/>
          <w:szCs w:val="24"/>
        </w:rPr>
        <w:t>Министерството на земеделието, храните и горите или до компетентен орган на друга държава - членка на Европейския съюз, заявление за разрешение.</w:t>
      </w:r>
    </w:p>
    <w:p w:rsidR="00000000" w:rsidRDefault="001C1168">
      <w:pPr>
        <w:spacing w:after="0" w:line="240" w:lineRule="auto"/>
        <w:ind w:firstLine="851"/>
        <w:divId w:val="1293825673"/>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съдържа данните по чл. 7, параграф 3 от Регламент (ЕО) № 2065/2003.</w:t>
      </w:r>
    </w:p>
    <w:p w:rsidR="00000000" w:rsidRDefault="001C1168">
      <w:pPr>
        <w:spacing w:after="0" w:line="240" w:lineRule="auto"/>
        <w:ind w:firstLine="851"/>
        <w:divId w:val="1295138032"/>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Министерството на земед</w:t>
      </w:r>
      <w:r>
        <w:rPr>
          <w:rFonts w:ascii="Times New Roman" w:eastAsia="Times New Roman" w:hAnsi="Times New Roman" w:cs="Times New Roman"/>
          <w:sz w:val="24"/>
          <w:szCs w:val="24"/>
        </w:rPr>
        <w:t>елието, храните и горите в 14-дневен срок от получаване на заявлението уведомява бизнес оператора, като посочва датата на получаване.</w:t>
      </w:r>
    </w:p>
    <w:p w:rsidR="00000000" w:rsidRDefault="001C1168">
      <w:pPr>
        <w:spacing w:after="0" w:line="240" w:lineRule="auto"/>
        <w:ind w:firstLine="851"/>
        <w:divId w:val="14121229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Министерството на земеделието, храните и горите информира и изпраща за становище заявлението, включително допълнителна</w:t>
      </w:r>
      <w:r>
        <w:rPr>
          <w:rFonts w:ascii="Times New Roman" w:eastAsia="Times New Roman" w:hAnsi="Times New Roman" w:cs="Times New Roman"/>
          <w:sz w:val="24"/>
          <w:szCs w:val="24"/>
        </w:rPr>
        <w:t>та информация, предоставена от бизнес оператора, на Европейския орган по безопасност на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04575769"/>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Подновяване, изменение, временно прекратяване и отнемане на разрешение по чл. 92, ал. 1 се извършват по реда на Регламент (ЕО) № 2065/2003.</w:t>
      </w:r>
    </w:p>
    <w:p w:rsidR="00000000" w:rsidRDefault="001C1168">
      <w:pPr>
        <w:spacing w:after="0" w:line="240" w:lineRule="auto"/>
        <w:ind w:firstLine="851"/>
        <w:divId w:val="746609460"/>
        <w:rPr>
          <w:rFonts w:ascii="Times New Roman" w:eastAsia="Times New Roman" w:hAnsi="Times New Roman" w:cs="Times New Roman"/>
          <w:sz w:val="24"/>
          <w:szCs w:val="24"/>
        </w:rPr>
      </w:pPr>
      <w:r>
        <w:rPr>
          <w:rFonts w:ascii="Times New Roman" w:eastAsia="Times New Roman" w:hAnsi="Times New Roman" w:cs="Times New Roman"/>
          <w:sz w:val="24"/>
          <w:szCs w:val="24"/>
        </w:rPr>
        <w:t>(2) Б</w:t>
      </w:r>
      <w:r>
        <w:rPr>
          <w:rFonts w:ascii="Times New Roman" w:eastAsia="Times New Roman" w:hAnsi="Times New Roman" w:cs="Times New Roman"/>
          <w:sz w:val="24"/>
          <w:szCs w:val="24"/>
        </w:rPr>
        <w:t>изнес операторът подава заявление до Европейската комисия за подновяване на разрешение не по-късно от 18 месеца преди изтичането на срока му на валидност. Съдържанието на заявлението и документите, които се прилагат към него, са определени в чл. 12, парагр</w:t>
      </w:r>
      <w:r>
        <w:rPr>
          <w:rFonts w:ascii="Times New Roman" w:eastAsia="Times New Roman" w:hAnsi="Times New Roman" w:cs="Times New Roman"/>
          <w:sz w:val="24"/>
          <w:szCs w:val="24"/>
        </w:rPr>
        <w:t>аф 2 на Регламент (ЕО) № 2065/2003.</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Нови храни</w:t>
      </w:r>
    </w:p>
    <w:p w:rsidR="00000000" w:rsidRDefault="001C1168">
      <w:pPr>
        <w:spacing w:after="0" w:line="240" w:lineRule="auto"/>
        <w:ind w:firstLine="851"/>
        <w:divId w:val="1629320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94. (1) Пускането на нови храни на пазара се извършва след разрешение и включване в списъка на Съюза на новите храни по реда на Регламент (ЕС) 2015/2283 на Европейския парламент и на Съвета </w:t>
      </w:r>
      <w:r>
        <w:rPr>
          <w:rFonts w:ascii="Times New Roman" w:eastAsia="Times New Roman" w:hAnsi="Times New Roman" w:cs="Times New Roman"/>
          <w:sz w:val="24"/>
          <w:szCs w:val="24"/>
        </w:rPr>
        <w:t>от 25 ноември 2015 г. относно новите храни, за изменение на Регламент (ЕС) № 1169/2011 на Европейския парламент и на Съвета и за отмяна на Регламент (ЕО) № 258/97 на Европейския парламент и на Съвета и на Регламент (ЕО) № 1852/2001 на Комисията (ОВ, L 327/</w:t>
      </w:r>
      <w:r>
        <w:rPr>
          <w:rFonts w:ascii="Times New Roman" w:eastAsia="Times New Roman" w:hAnsi="Times New Roman" w:cs="Times New Roman"/>
          <w:sz w:val="24"/>
          <w:szCs w:val="24"/>
        </w:rPr>
        <w:t>1 от 11 декември 2015 г.), наричан по-нататък "Регламент (ЕС) 2015/2283".</w:t>
      </w:r>
    </w:p>
    <w:p w:rsidR="00000000" w:rsidRDefault="001C1168">
      <w:pPr>
        <w:spacing w:after="0" w:line="240" w:lineRule="auto"/>
        <w:ind w:firstLine="851"/>
        <w:divId w:val="206074480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е национален компетентен орган за целите на чл. 4 от Регламент (ЕС) 2015/2283.</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ХРАНИТЕЛНО БАНКИРАНЕ</w:t>
      </w:r>
    </w:p>
    <w:p w:rsidR="00000000" w:rsidRDefault="001C1168">
      <w:pPr>
        <w:spacing w:after="0" w:line="240" w:lineRule="auto"/>
        <w:ind w:firstLine="851"/>
        <w:divId w:val="228272498"/>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Хранителното бан</w:t>
      </w:r>
      <w:r>
        <w:rPr>
          <w:rFonts w:ascii="Times New Roman" w:eastAsia="Times New Roman" w:hAnsi="Times New Roman" w:cs="Times New Roman"/>
          <w:sz w:val="24"/>
          <w:szCs w:val="24"/>
        </w:rPr>
        <w:t>киране е съвкупност от дейности, които имат за цел да осигурят безвъзмездно предоставяне на храни на нуждаещи се лица и на лица, предоставящи социални услуги.</w:t>
      </w:r>
    </w:p>
    <w:p w:rsidR="00000000" w:rsidRDefault="001C1168">
      <w:pPr>
        <w:spacing w:after="0" w:line="240" w:lineRule="auto"/>
        <w:ind w:firstLine="851"/>
        <w:divId w:val="2080245923"/>
        <w:rPr>
          <w:rFonts w:ascii="Times New Roman" w:eastAsia="Times New Roman" w:hAnsi="Times New Roman" w:cs="Times New Roman"/>
          <w:sz w:val="24"/>
          <w:szCs w:val="24"/>
        </w:rPr>
      </w:pPr>
      <w:r>
        <w:rPr>
          <w:rFonts w:ascii="Times New Roman" w:eastAsia="Times New Roman" w:hAnsi="Times New Roman" w:cs="Times New Roman"/>
          <w:sz w:val="24"/>
          <w:szCs w:val="24"/>
        </w:rPr>
        <w:t>(2) Хранителното банкиране се извършва от лица, регистрирани по реда на Закона за юридическите ли</w:t>
      </w:r>
      <w:r>
        <w:rPr>
          <w:rFonts w:ascii="Times New Roman" w:eastAsia="Times New Roman" w:hAnsi="Times New Roman" w:cs="Times New Roman"/>
          <w:sz w:val="24"/>
          <w:szCs w:val="24"/>
        </w:rPr>
        <w:t>ца с нестопанска цел, определени за извършване на дейност в обществена полза, които са получили разрешение за оператор на хранителна банка.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793645029"/>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Дейностите по хранително банкиране са:</w:t>
      </w:r>
    </w:p>
    <w:p w:rsidR="00000000" w:rsidRDefault="001C1168">
      <w:pPr>
        <w:spacing w:after="0" w:line="240" w:lineRule="auto"/>
        <w:ind w:firstLine="851"/>
        <w:divId w:val="1588927037"/>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безвъзмездно предоставяне на храни от:</w:t>
      </w:r>
    </w:p>
    <w:p w:rsidR="00000000" w:rsidRDefault="001C1168">
      <w:pPr>
        <w:spacing w:after="0" w:line="240" w:lineRule="auto"/>
        <w:ind w:firstLine="851"/>
        <w:divId w:val="658460413"/>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производители и търговци на храни на оператор на хранителна банка;</w:t>
      </w:r>
    </w:p>
    <w:p w:rsidR="00000000" w:rsidRDefault="001C1168">
      <w:pPr>
        <w:spacing w:after="0" w:line="240" w:lineRule="auto"/>
        <w:ind w:firstLine="851"/>
        <w:divId w:val="1876652847"/>
        <w:rPr>
          <w:rFonts w:ascii="Times New Roman" w:eastAsia="Times New Roman" w:hAnsi="Times New Roman" w:cs="Times New Roman"/>
          <w:sz w:val="24"/>
          <w:szCs w:val="24"/>
        </w:rPr>
      </w:pPr>
      <w:r>
        <w:rPr>
          <w:rFonts w:ascii="Times New Roman" w:eastAsia="Times New Roman" w:hAnsi="Times New Roman" w:cs="Times New Roman"/>
          <w:sz w:val="24"/>
          <w:szCs w:val="24"/>
        </w:rPr>
        <w:t>б) оператор на хранителна банка на нуждаещи се лица и на лица, предоставящи социални услуги;</w:t>
      </w:r>
    </w:p>
    <w:p w:rsidR="00000000" w:rsidRDefault="001C1168">
      <w:pPr>
        <w:spacing w:after="0" w:line="240" w:lineRule="auto"/>
        <w:ind w:firstLine="851"/>
        <w:divId w:val="129636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складиране, съхранение и/или опаковане, и/или </w:t>
      </w:r>
      <w:proofErr w:type="spellStart"/>
      <w:r>
        <w:rPr>
          <w:rFonts w:ascii="Times New Roman" w:eastAsia="Times New Roman" w:hAnsi="Times New Roman" w:cs="Times New Roman"/>
          <w:sz w:val="24"/>
          <w:szCs w:val="24"/>
        </w:rPr>
        <w:t>преопаковане</w:t>
      </w:r>
      <w:proofErr w:type="spellEnd"/>
      <w:r>
        <w:rPr>
          <w:rFonts w:ascii="Times New Roman" w:eastAsia="Times New Roman" w:hAnsi="Times New Roman" w:cs="Times New Roman"/>
          <w:sz w:val="24"/>
          <w:szCs w:val="24"/>
        </w:rPr>
        <w:t xml:space="preserve"> на храни, безвъзмездно предоста</w:t>
      </w:r>
      <w:r>
        <w:rPr>
          <w:rFonts w:ascii="Times New Roman" w:eastAsia="Times New Roman" w:hAnsi="Times New Roman" w:cs="Times New Roman"/>
          <w:sz w:val="24"/>
          <w:szCs w:val="24"/>
        </w:rPr>
        <w:t>вени на оператор на хранителна банка.</w:t>
      </w:r>
    </w:p>
    <w:p w:rsidR="00000000" w:rsidRDefault="001C1168">
      <w:pPr>
        <w:spacing w:after="0" w:line="240" w:lineRule="auto"/>
        <w:ind w:firstLine="851"/>
        <w:divId w:val="301621001"/>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Списъкът на храните, обект на хранително банкиране, се утвърждава със заповед на министъра на земеделието, храните и горите след съгласуване с министъра на финансите по мотивирано предложение на изпълнителния дирек</w:t>
      </w:r>
      <w:r>
        <w:rPr>
          <w:rFonts w:ascii="Times New Roman" w:eastAsia="Times New Roman" w:hAnsi="Times New Roman" w:cs="Times New Roman"/>
          <w:sz w:val="24"/>
          <w:szCs w:val="24"/>
        </w:rPr>
        <w:t xml:space="preserve">тор на Българската агенция по безопасност на храните. Заповедта и списъкът се публикуват на интернет страниците на </w:t>
      </w:r>
      <w:hyperlink r:id="rId10" w:tgtFrame="_blank" w:history="1">
        <w:r>
          <w:rPr>
            <w:rFonts w:ascii="Times New Roman" w:eastAsia="Times New Roman" w:hAnsi="Times New Roman" w:cs="Times New Roman"/>
            <w:color w:val="0000FF"/>
            <w:sz w:val="24"/>
            <w:szCs w:val="24"/>
            <w:u w:val="single"/>
          </w:rPr>
          <w:t>Министерството на земеделието, храните и горите</w:t>
        </w:r>
      </w:hyperlink>
      <w:r>
        <w:rPr>
          <w:rFonts w:ascii="Times New Roman" w:eastAsia="Times New Roman" w:hAnsi="Times New Roman" w:cs="Times New Roman"/>
          <w:sz w:val="24"/>
          <w:szCs w:val="24"/>
        </w:rPr>
        <w:t xml:space="preserve"> и на </w:t>
      </w:r>
      <w:hyperlink r:id="rId11" w:tgtFrame="_blank" w:history="1">
        <w:r>
          <w:rPr>
            <w:rFonts w:ascii="Times New Roman" w:eastAsia="Times New Roman" w:hAnsi="Times New Roman" w:cs="Times New Roman"/>
            <w:color w:val="0000FF"/>
            <w:sz w:val="24"/>
            <w:szCs w:val="24"/>
            <w:u w:val="single"/>
          </w:rPr>
          <w:t>Българската агенция по безопасност на храните</w:t>
        </w:r>
      </w:hyperlink>
      <w:r>
        <w:rPr>
          <w:rFonts w:ascii="Times New Roman" w:eastAsia="Times New Roman" w:hAnsi="Times New Roman" w:cs="Times New Roman"/>
          <w:sz w:val="24"/>
          <w:szCs w:val="24"/>
        </w:rPr>
        <w:t>.</w:t>
      </w:r>
    </w:p>
    <w:p w:rsidR="00000000" w:rsidRDefault="001C1168">
      <w:pPr>
        <w:spacing w:after="0" w:line="240" w:lineRule="auto"/>
        <w:ind w:firstLine="851"/>
        <w:divId w:val="20796670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Списъкът по ал. 2 съдържа и информация за сроковете, в които храните се предоставят безвъзмездно. Сроковете се определят въз основа на срока на минимална трайност или срока</w:t>
      </w:r>
      <w:r>
        <w:rPr>
          <w:rFonts w:ascii="Times New Roman" w:eastAsia="Times New Roman" w:hAnsi="Times New Roman" w:cs="Times New Roman"/>
          <w:sz w:val="24"/>
          <w:szCs w:val="24"/>
        </w:rPr>
        <w:t xml:space="preserve"> на годност на съответната храна.</w:t>
      </w:r>
    </w:p>
    <w:p w:rsidR="00000000" w:rsidRDefault="001C1168">
      <w:pPr>
        <w:spacing w:after="0" w:line="240" w:lineRule="auto"/>
        <w:ind w:firstLine="851"/>
        <w:divId w:val="8357628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труда и социалната политика утвърждава със заповед списък на групите нуждаещи се лица и на лицата, които предоставят социални услуги, на които операторите на хранителна банка може безвъзмездно да предоста</w:t>
      </w:r>
      <w:r>
        <w:rPr>
          <w:rFonts w:ascii="Times New Roman" w:eastAsia="Times New Roman" w:hAnsi="Times New Roman" w:cs="Times New Roman"/>
          <w:sz w:val="24"/>
          <w:szCs w:val="24"/>
        </w:rPr>
        <w:t xml:space="preserve">вят храни. Заповедта и списъкът се публикуват на </w:t>
      </w:r>
      <w:hyperlink r:id="rId12"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труда и социалната политика.</w:t>
      </w:r>
    </w:p>
    <w:p w:rsidR="00000000" w:rsidRDefault="001C1168">
      <w:pPr>
        <w:spacing w:after="0" w:line="240" w:lineRule="auto"/>
        <w:ind w:firstLine="851"/>
        <w:divId w:val="104729329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извършване на дейност по хранително банкиране лицата по чл. 95, ал. 2</w:t>
      </w:r>
      <w:r>
        <w:rPr>
          <w:rFonts w:ascii="Times New Roman" w:eastAsia="Times New Roman" w:hAnsi="Times New Roman" w:cs="Times New Roman"/>
          <w:sz w:val="24"/>
          <w:szCs w:val="24"/>
        </w:rPr>
        <w:t xml:space="preserve"> са стопански субекти в хранителната промишленост по смисъла на чл. 3, параграф 3 от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w:t>
      </w:r>
      <w:r>
        <w:rPr>
          <w:rFonts w:ascii="Times New Roman" w:eastAsia="Times New Roman" w:hAnsi="Times New Roman" w:cs="Times New Roman"/>
          <w:sz w:val="24"/>
          <w:szCs w:val="24"/>
        </w:rPr>
        <w:t>ите, за създаване на Европейски орган за безопасност на храните и за определяне на процедури относно безопасността на храните, наричан по-нататък "Регламент (ЕО) № 178/2002".</w:t>
      </w:r>
    </w:p>
    <w:p w:rsidR="00000000" w:rsidRDefault="001C1168">
      <w:pPr>
        <w:spacing w:after="0" w:line="240" w:lineRule="auto"/>
        <w:ind w:firstLine="851"/>
        <w:divId w:val="755857613"/>
        <w:rPr>
          <w:rFonts w:ascii="Times New Roman" w:eastAsia="Times New Roman" w:hAnsi="Times New Roman" w:cs="Times New Roman"/>
          <w:sz w:val="24"/>
          <w:szCs w:val="24"/>
        </w:rPr>
      </w:pPr>
      <w:r>
        <w:rPr>
          <w:rFonts w:ascii="Times New Roman" w:eastAsia="Times New Roman" w:hAnsi="Times New Roman" w:cs="Times New Roman"/>
          <w:sz w:val="24"/>
          <w:szCs w:val="24"/>
        </w:rPr>
        <w:t>(6) Българската агенция по безопасност на храните осъществява контрол върху дейно</w:t>
      </w:r>
      <w:r>
        <w:rPr>
          <w:rFonts w:ascii="Times New Roman" w:eastAsia="Times New Roman" w:hAnsi="Times New Roman" w:cs="Times New Roman"/>
          <w:sz w:val="24"/>
          <w:szCs w:val="24"/>
        </w:rPr>
        <w:t>стта на операторите на хранителни банки за безопасността на безвъзмездно предоставените храни.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30166666"/>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Операторът на хранителна банка трябва да отговаря едновременно на следните условия:</w:t>
      </w:r>
    </w:p>
    <w:p w:rsidR="00000000" w:rsidRDefault="001C1168">
      <w:pPr>
        <w:spacing w:after="0" w:line="240" w:lineRule="auto"/>
        <w:ind w:firstLine="851"/>
        <w:divId w:val="26034168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е вписан в регистъра на юридическите лица с нестопанска цел п</w:t>
      </w:r>
      <w:r>
        <w:rPr>
          <w:rFonts w:ascii="Times New Roman" w:eastAsia="Times New Roman" w:hAnsi="Times New Roman" w:cs="Times New Roman"/>
          <w:sz w:val="24"/>
          <w:szCs w:val="24"/>
        </w:rPr>
        <w:t>о Закона за търговския регистър и регистъра на юридическите лица с нестопанска цел;</w:t>
      </w:r>
    </w:p>
    <w:p w:rsidR="00000000" w:rsidRDefault="001C1168">
      <w:pPr>
        <w:spacing w:after="0" w:line="240" w:lineRule="auto"/>
        <w:ind w:firstLine="851"/>
        <w:divId w:val="87366143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няма подлежащи на принудително изпълнение публични задължения;</w:t>
      </w:r>
    </w:p>
    <w:p w:rsidR="00000000" w:rsidRDefault="001C1168">
      <w:pPr>
        <w:spacing w:after="0" w:line="240" w:lineRule="auto"/>
        <w:ind w:firstLine="851"/>
        <w:divId w:val="1501577971"/>
        <w:rPr>
          <w:rFonts w:ascii="Times New Roman" w:eastAsia="Times New Roman" w:hAnsi="Times New Roman" w:cs="Times New Roman"/>
          <w:sz w:val="24"/>
          <w:szCs w:val="24"/>
        </w:rPr>
      </w:pPr>
      <w:r>
        <w:rPr>
          <w:rFonts w:ascii="Times New Roman" w:eastAsia="Times New Roman" w:hAnsi="Times New Roman" w:cs="Times New Roman"/>
          <w:sz w:val="24"/>
          <w:szCs w:val="24"/>
        </w:rPr>
        <w:t>3. да разполага със:</w:t>
      </w:r>
    </w:p>
    <w:p w:rsidR="00000000" w:rsidRDefault="001C1168">
      <w:pPr>
        <w:spacing w:after="0" w:line="240" w:lineRule="auto"/>
        <w:ind w:firstLine="851"/>
        <w:divId w:val="323363242"/>
        <w:rPr>
          <w:rFonts w:ascii="Times New Roman" w:eastAsia="Times New Roman" w:hAnsi="Times New Roman" w:cs="Times New Roman"/>
          <w:sz w:val="24"/>
          <w:szCs w:val="24"/>
        </w:rPr>
      </w:pPr>
      <w:r>
        <w:rPr>
          <w:rFonts w:ascii="Times New Roman" w:eastAsia="Times New Roman" w:hAnsi="Times New Roman" w:cs="Times New Roman"/>
          <w:sz w:val="24"/>
          <w:szCs w:val="24"/>
        </w:rPr>
        <w:t>а) собствени или наети обекти или площи в обекти за извършване на дейностите по хр</w:t>
      </w:r>
      <w:r>
        <w:rPr>
          <w:rFonts w:ascii="Times New Roman" w:eastAsia="Times New Roman" w:hAnsi="Times New Roman" w:cs="Times New Roman"/>
          <w:sz w:val="24"/>
          <w:szCs w:val="24"/>
        </w:rPr>
        <w:t>анително банкиране, които отговарят на хигиенните и/или на ветеринарно-санитарните изисквания, определени с нормативен акт; обекти, регистрирани по реда на чл. 26 и разположени на територията на не по-малко от 20 на сто от областите в страната;</w:t>
      </w:r>
    </w:p>
    <w:p w:rsidR="00000000" w:rsidRDefault="001C1168">
      <w:pPr>
        <w:spacing w:after="0" w:line="240" w:lineRule="auto"/>
        <w:ind w:firstLine="851"/>
        <w:divId w:val="149370665"/>
        <w:rPr>
          <w:rFonts w:ascii="Times New Roman" w:eastAsia="Times New Roman" w:hAnsi="Times New Roman" w:cs="Times New Roman"/>
          <w:sz w:val="24"/>
          <w:szCs w:val="24"/>
        </w:rPr>
      </w:pPr>
      <w:r>
        <w:rPr>
          <w:rFonts w:ascii="Times New Roman" w:eastAsia="Times New Roman" w:hAnsi="Times New Roman" w:cs="Times New Roman"/>
          <w:sz w:val="24"/>
          <w:szCs w:val="24"/>
        </w:rPr>
        <w:t>б) собствен</w:t>
      </w:r>
      <w:r>
        <w:rPr>
          <w:rFonts w:ascii="Times New Roman" w:eastAsia="Times New Roman" w:hAnsi="Times New Roman" w:cs="Times New Roman"/>
          <w:sz w:val="24"/>
          <w:szCs w:val="24"/>
        </w:rPr>
        <w:t>и и/или наети превозни средства, регистрирани по реда на чл. 55, когато това е необходимо за извършване на дейностите по хранително банкиране;</w:t>
      </w:r>
    </w:p>
    <w:p w:rsidR="00000000" w:rsidRDefault="001C1168">
      <w:pPr>
        <w:spacing w:after="0" w:line="240" w:lineRule="auto"/>
        <w:ind w:firstLine="851"/>
        <w:divId w:val="1155417361"/>
        <w:rPr>
          <w:rFonts w:ascii="Times New Roman" w:eastAsia="Times New Roman" w:hAnsi="Times New Roman" w:cs="Times New Roman"/>
          <w:sz w:val="24"/>
          <w:szCs w:val="24"/>
        </w:rPr>
      </w:pPr>
      <w:r>
        <w:rPr>
          <w:rFonts w:ascii="Times New Roman" w:eastAsia="Times New Roman" w:hAnsi="Times New Roman" w:cs="Times New Roman"/>
          <w:sz w:val="24"/>
          <w:szCs w:val="24"/>
        </w:rPr>
        <w:t>в) собствена мрежа или мрежа от партньорски организации за безвъзмездно предоставяне на храни;</w:t>
      </w:r>
    </w:p>
    <w:p w:rsidR="00000000" w:rsidRDefault="001C1168">
      <w:pPr>
        <w:spacing w:after="0" w:line="240" w:lineRule="auto"/>
        <w:ind w:firstLine="851"/>
        <w:divId w:val="1257785681"/>
        <w:rPr>
          <w:rFonts w:ascii="Times New Roman" w:eastAsia="Times New Roman" w:hAnsi="Times New Roman" w:cs="Times New Roman"/>
          <w:sz w:val="24"/>
          <w:szCs w:val="24"/>
        </w:rPr>
      </w:pPr>
      <w:r>
        <w:rPr>
          <w:rFonts w:ascii="Times New Roman" w:eastAsia="Times New Roman" w:hAnsi="Times New Roman" w:cs="Times New Roman"/>
          <w:sz w:val="24"/>
          <w:szCs w:val="24"/>
        </w:rPr>
        <w:t>4. да прилага изис</w:t>
      </w:r>
      <w:r>
        <w:rPr>
          <w:rFonts w:ascii="Times New Roman" w:eastAsia="Times New Roman" w:hAnsi="Times New Roman" w:cs="Times New Roman"/>
          <w:sz w:val="24"/>
          <w:szCs w:val="24"/>
        </w:rPr>
        <w:t>кванията за проследимост и да използва система за отчетност, която позволява органите на Българската агенция по безопасност на храните и на Националната агенция за приходите да извършват контрол на безвъзмездно предоставените на оператора на хранителна бан</w:t>
      </w:r>
      <w:r>
        <w:rPr>
          <w:rFonts w:ascii="Times New Roman" w:eastAsia="Times New Roman" w:hAnsi="Times New Roman" w:cs="Times New Roman"/>
          <w:sz w:val="24"/>
          <w:szCs w:val="24"/>
        </w:rPr>
        <w:t>ка храни, включително на предоставилия ги производител или търговец, идентифициран с единен идентификационен код по Закона за търговския регистър и регистъра на юридическите лица с нестопанска цел.</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70583890"/>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За издаване на разрешение за оператор на хра</w:t>
      </w:r>
      <w:r>
        <w:rPr>
          <w:rFonts w:ascii="Times New Roman" w:eastAsia="Times New Roman" w:hAnsi="Times New Roman" w:cs="Times New Roman"/>
          <w:sz w:val="24"/>
          <w:szCs w:val="24"/>
        </w:rPr>
        <w:t>нителна банка лицата по чл. 95, ал. 2 подават заявление до изпълнителния директор на Българската агенция по безопасност на храните.</w:t>
      </w:r>
    </w:p>
    <w:p w:rsidR="00000000" w:rsidRDefault="001C1168">
      <w:pPr>
        <w:spacing w:after="0" w:line="240" w:lineRule="auto"/>
        <w:ind w:firstLine="851"/>
        <w:divId w:val="167255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Заявлението е по образец, одобрен от изпълнителния директор на Българската агенция по безопасност на храните, и съдържа </w:t>
      </w:r>
      <w:r>
        <w:rPr>
          <w:rFonts w:ascii="Times New Roman" w:eastAsia="Times New Roman" w:hAnsi="Times New Roman" w:cs="Times New Roman"/>
          <w:sz w:val="24"/>
          <w:szCs w:val="24"/>
        </w:rPr>
        <w:t>данните по чл. 26, ал. 2, както и данни за вида на храните, които ще се предоставят безвъзмездно.</w:t>
      </w:r>
    </w:p>
    <w:p w:rsidR="00000000" w:rsidRDefault="001C1168">
      <w:pPr>
        <w:spacing w:after="0" w:line="240" w:lineRule="auto"/>
        <w:ind w:firstLine="851"/>
        <w:divId w:val="1954894185"/>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заявлението се прилагат:</w:t>
      </w:r>
    </w:p>
    <w:p w:rsidR="00000000" w:rsidRDefault="001C1168">
      <w:pPr>
        <w:spacing w:after="0" w:line="240" w:lineRule="auto"/>
        <w:ind w:firstLine="851"/>
        <w:divId w:val="9510177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документ за собственост и/или друг документ, удостоверяващ правото на оператора на хранителна банка да ползва обекта и/или</w:t>
      </w:r>
      <w:r>
        <w:rPr>
          <w:rFonts w:ascii="Times New Roman" w:eastAsia="Times New Roman" w:hAnsi="Times New Roman" w:cs="Times New Roman"/>
          <w:sz w:val="24"/>
          <w:szCs w:val="24"/>
        </w:rPr>
        <w:t xml:space="preserve"> превозните средства за извършване на дейността;</w:t>
      </w:r>
    </w:p>
    <w:p w:rsidR="00000000" w:rsidRDefault="001C1168">
      <w:pPr>
        <w:spacing w:after="0" w:line="240" w:lineRule="auto"/>
        <w:ind w:firstLine="851"/>
        <w:divId w:val="181340496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използваната от оператора система за отчетност по чл. 97, т. 4;</w:t>
      </w:r>
    </w:p>
    <w:p w:rsidR="00000000" w:rsidRDefault="001C1168">
      <w:pPr>
        <w:spacing w:after="0" w:line="240" w:lineRule="auto"/>
        <w:ind w:firstLine="851"/>
        <w:divId w:val="2081827664"/>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 за извършване на хранително банкиране, който съдържа:</w:t>
      </w:r>
    </w:p>
    <w:p w:rsidR="00000000" w:rsidRDefault="001C1168">
      <w:pPr>
        <w:spacing w:after="0" w:line="240" w:lineRule="auto"/>
        <w:ind w:firstLine="851"/>
        <w:divId w:val="585043349"/>
        <w:rPr>
          <w:rFonts w:ascii="Times New Roman" w:eastAsia="Times New Roman" w:hAnsi="Times New Roman" w:cs="Times New Roman"/>
          <w:sz w:val="24"/>
          <w:szCs w:val="24"/>
        </w:rPr>
      </w:pPr>
      <w:r>
        <w:rPr>
          <w:rFonts w:ascii="Times New Roman" w:eastAsia="Times New Roman" w:hAnsi="Times New Roman" w:cs="Times New Roman"/>
          <w:sz w:val="24"/>
          <w:szCs w:val="24"/>
        </w:rPr>
        <w:t>а) дейностите по хранително банкиране, които ще се извършват;</w:t>
      </w:r>
    </w:p>
    <w:p w:rsidR="00000000" w:rsidRDefault="001C1168">
      <w:pPr>
        <w:spacing w:after="0" w:line="240" w:lineRule="auto"/>
        <w:ind w:firstLine="851"/>
        <w:divId w:val="141696492"/>
        <w:rPr>
          <w:rFonts w:ascii="Times New Roman" w:eastAsia="Times New Roman" w:hAnsi="Times New Roman" w:cs="Times New Roman"/>
          <w:sz w:val="24"/>
          <w:szCs w:val="24"/>
        </w:rPr>
      </w:pPr>
      <w:r>
        <w:rPr>
          <w:rFonts w:ascii="Times New Roman" w:eastAsia="Times New Roman" w:hAnsi="Times New Roman" w:cs="Times New Roman"/>
          <w:sz w:val="24"/>
          <w:szCs w:val="24"/>
        </w:rPr>
        <w:t>б) г</w:t>
      </w:r>
      <w:r>
        <w:rPr>
          <w:rFonts w:ascii="Times New Roman" w:eastAsia="Times New Roman" w:hAnsi="Times New Roman" w:cs="Times New Roman"/>
          <w:sz w:val="24"/>
          <w:szCs w:val="24"/>
        </w:rPr>
        <w:t>одишния прогнозен обем на безвъзмездно предоставените храни;</w:t>
      </w:r>
    </w:p>
    <w:p w:rsidR="00000000" w:rsidRDefault="001C1168">
      <w:pPr>
        <w:spacing w:after="0" w:line="240" w:lineRule="auto"/>
        <w:ind w:firstLine="851"/>
        <w:divId w:val="1922131056"/>
        <w:rPr>
          <w:rFonts w:ascii="Times New Roman" w:eastAsia="Times New Roman" w:hAnsi="Times New Roman" w:cs="Times New Roman"/>
          <w:sz w:val="24"/>
          <w:szCs w:val="24"/>
        </w:rPr>
      </w:pPr>
      <w:r>
        <w:rPr>
          <w:rFonts w:ascii="Times New Roman" w:eastAsia="Times New Roman" w:hAnsi="Times New Roman" w:cs="Times New Roman"/>
          <w:sz w:val="24"/>
          <w:szCs w:val="24"/>
        </w:rPr>
        <w:t>в) максималния складов капацитет за съхраняване на безвъзмездно предоставени храни - по видове храни;</w:t>
      </w:r>
    </w:p>
    <w:p w:rsidR="00000000" w:rsidRDefault="001C1168">
      <w:pPr>
        <w:spacing w:after="0" w:line="240" w:lineRule="auto"/>
        <w:ind w:firstLine="851"/>
        <w:divId w:val="1217618070"/>
        <w:rPr>
          <w:rFonts w:ascii="Times New Roman" w:eastAsia="Times New Roman" w:hAnsi="Times New Roman" w:cs="Times New Roman"/>
          <w:sz w:val="24"/>
          <w:szCs w:val="24"/>
        </w:rPr>
      </w:pPr>
      <w:r>
        <w:rPr>
          <w:rFonts w:ascii="Times New Roman" w:eastAsia="Times New Roman" w:hAnsi="Times New Roman" w:cs="Times New Roman"/>
          <w:sz w:val="24"/>
          <w:szCs w:val="24"/>
        </w:rPr>
        <w:t>г) начина на унищожаване на храните при изтичане на срока им на годност;</w:t>
      </w:r>
    </w:p>
    <w:p w:rsidR="00000000" w:rsidRDefault="001C1168">
      <w:pPr>
        <w:spacing w:after="0" w:line="240" w:lineRule="auto"/>
        <w:ind w:firstLine="851"/>
        <w:divId w:val="2021733041"/>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финансова обосновка за източниците на финансиране и за осигуряване на необходимите средства за осъществяване на дейностите по хранително банкиране и по унищожаване на храните;</w:t>
      </w:r>
    </w:p>
    <w:p w:rsidR="00000000" w:rsidRDefault="001C1168">
      <w:pPr>
        <w:spacing w:after="0" w:line="240" w:lineRule="auto"/>
        <w:ind w:firstLine="851"/>
        <w:divId w:val="1028526328"/>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декларация, че заявителят не е в производство по прекратяване по реда на З</w:t>
      </w:r>
      <w:r>
        <w:rPr>
          <w:rFonts w:ascii="Times New Roman" w:eastAsia="Times New Roman" w:hAnsi="Times New Roman" w:cs="Times New Roman"/>
          <w:sz w:val="24"/>
          <w:szCs w:val="24"/>
        </w:rPr>
        <w:t>акона за юридическите лица с нестопанска цел.</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13300481"/>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Заявлението по чл. 98, ал. 1 се разглежда от оправомощени от изпълнителния директор на Българската агенция по безопасност на храните длъжностни лица.</w:t>
      </w:r>
    </w:p>
    <w:p w:rsidR="00000000" w:rsidRDefault="001C1168">
      <w:pPr>
        <w:spacing w:after="0" w:line="240" w:lineRule="auto"/>
        <w:ind w:firstLine="851"/>
        <w:divId w:val="2120172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установяване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лицата по</w:t>
      </w:r>
      <w:r>
        <w:rPr>
          <w:rFonts w:ascii="Times New Roman" w:eastAsia="Times New Roman" w:hAnsi="Times New Roman" w:cs="Times New Roman"/>
          <w:sz w:val="24"/>
          <w:szCs w:val="24"/>
        </w:rPr>
        <w:t xml:space="preserve"> ал. 1 уведомяват заявителя и определят 14-дневен срок от получаване на уведомлението за отстраняването им.</w:t>
      </w:r>
    </w:p>
    <w:p w:rsidR="00000000" w:rsidRDefault="001C1168">
      <w:pPr>
        <w:spacing w:after="0" w:line="240" w:lineRule="auto"/>
        <w:ind w:firstLine="851"/>
        <w:divId w:val="518544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не са отстранени в срока по ал. 2, заявлението се връща на заявителя и производството се прекратява с решение на изпълните</w:t>
      </w:r>
      <w:r>
        <w:rPr>
          <w:rFonts w:ascii="Times New Roman" w:eastAsia="Times New Roman" w:hAnsi="Times New Roman" w:cs="Times New Roman"/>
          <w:sz w:val="24"/>
          <w:szCs w:val="24"/>
        </w:rPr>
        <w:t>лния директор на Българската агенция по безопасност на храните.</w:t>
      </w:r>
    </w:p>
    <w:p w:rsidR="00000000" w:rsidRDefault="001C1168">
      <w:pPr>
        <w:spacing w:after="0" w:line="240" w:lineRule="auto"/>
        <w:ind w:firstLine="851"/>
        <w:divId w:val="1521775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30-дневен срок от постъпване на заявлението, съответно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изпълнителният директор на Българската агенция по безопасност на храните издава или мотивирано о</w:t>
      </w:r>
      <w:r>
        <w:rPr>
          <w:rFonts w:ascii="Times New Roman" w:eastAsia="Times New Roman" w:hAnsi="Times New Roman" w:cs="Times New Roman"/>
          <w:sz w:val="24"/>
          <w:szCs w:val="24"/>
        </w:rPr>
        <w:t>тказва издаването на разрешение.</w:t>
      </w:r>
    </w:p>
    <w:p w:rsidR="00000000" w:rsidRDefault="001C1168">
      <w:pPr>
        <w:spacing w:after="0" w:line="240" w:lineRule="auto"/>
        <w:ind w:firstLine="851"/>
        <w:divId w:val="1724670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Непроизнасянето</w:t>
      </w:r>
      <w:proofErr w:type="spellEnd"/>
      <w:r>
        <w:rPr>
          <w:rFonts w:ascii="Times New Roman" w:eastAsia="Times New Roman" w:hAnsi="Times New Roman" w:cs="Times New Roman"/>
          <w:sz w:val="24"/>
          <w:szCs w:val="24"/>
        </w:rPr>
        <w:t xml:space="preserve"> в срока по ал. 4 се смята за мълчалив отказ.</w:t>
      </w:r>
    </w:p>
    <w:p w:rsidR="00000000" w:rsidRDefault="001C1168">
      <w:pPr>
        <w:spacing w:after="0" w:line="240" w:lineRule="auto"/>
        <w:ind w:firstLine="851"/>
        <w:divId w:val="429813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Актовете по ал. 3 и 4 се съобщават и могат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291133982"/>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отказ за издаване на разрешение заявителя</w:t>
      </w:r>
      <w:r>
        <w:rPr>
          <w:rFonts w:ascii="Times New Roman" w:eastAsia="Times New Roman" w:hAnsi="Times New Roman" w:cs="Times New Roman"/>
          <w:sz w:val="24"/>
          <w:szCs w:val="24"/>
        </w:rPr>
        <w:t>т може да подаде ново заявление не по-рано от 90 дни от постановяването на решението за отказ, съответно от влизането в сила на съдебното решение, с което жалбата е отхвърлена като неоснователна. В случай на мълчалив отказ заявителят може да подаде ново за</w:t>
      </w:r>
      <w:r>
        <w:rPr>
          <w:rFonts w:ascii="Times New Roman" w:eastAsia="Times New Roman" w:hAnsi="Times New Roman" w:cs="Times New Roman"/>
          <w:sz w:val="24"/>
          <w:szCs w:val="24"/>
        </w:rPr>
        <w:t>явление не по-рано от 90 дни от изтичането на срока по ал. 4.</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315189052"/>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Изпълнителният директор на Българската агенция по безопасност на храните отказва издаването на разрешение, когато:</w:t>
      </w:r>
    </w:p>
    <w:p w:rsidR="00000000" w:rsidRDefault="001C1168">
      <w:pPr>
        <w:spacing w:after="0" w:line="240" w:lineRule="auto"/>
        <w:ind w:firstLine="851"/>
        <w:divId w:val="159127940"/>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заявителят е предоставил неверни данни или документи с невярно съ</w:t>
      </w:r>
      <w:r>
        <w:rPr>
          <w:rFonts w:ascii="Times New Roman" w:eastAsia="Times New Roman" w:hAnsi="Times New Roman" w:cs="Times New Roman"/>
          <w:sz w:val="24"/>
          <w:szCs w:val="24"/>
        </w:rPr>
        <w:t>държание, които са от значение за издаване на разрешението;</w:t>
      </w:r>
    </w:p>
    <w:p w:rsidR="00000000" w:rsidRDefault="001C1168">
      <w:pPr>
        <w:spacing w:after="0" w:line="240" w:lineRule="auto"/>
        <w:ind w:firstLine="851"/>
        <w:divId w:val="200562804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заявителят не отговаря на условията за издаване на разрешение.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2187707"/>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Разрешението за оператор на хранителна банка се издава за срок до 5 години.</w:t>
      </w:r>
    </w:p>
    <w:p w:rsidR="00000000" w:rsidRDefault="001C1168">
      <w:pPr>
        <w:spacing w:after="0" w:line="240" w:lineRule="auto"/>
        <w:ind w:firstLine="851"/>
        <w:divId w:val="105993592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Разрешението съдържа:</w:t>
      </w:r>
    </w:p>
    <w:p w:rsidR="00000000" w:rsidRDefault="001C1168">
      <w:pPr>
        <w:spacing w:after="0" w:line="240" w:lineRule="auto"/>
        <w:ind w:firstLine="851"/>
        <w:divId w:val="98547787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w:t>
      </w:r>
      <w:r>
        <w:rPr>
          <w:rFonts w:ascii="Times New Roman" w:eastAsia="Times New Roman" w:hAnsi="Times New Roman" w:cs="Times New Roman"/>
          <w:sz w:val="24"/>
          <w:szCs w:val="24"/>
        </w:rPr>
        <w:t>ие на органа, който го издава;</w:t>
      </w:r>
    </w:p>
    <w:p w:rsidR="00000000" w:rsidRDefault="001C1168">
      <w:pPr>
        <w:spacing w:after="0" w:line="240" w:lineRule="auto"/>
        <w:ind w:firstLine="851"/>
        <w:divId w:val="1935504771"/>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и номер на акта;</w:t>
      </w:r>
    </w:p>
    <w:p w:rsidR="00000000" w:rsidRDefault="001C1168">
      <w:pPr>
        <w:spacing w:after="0" w:line="240" w:lineRule="auto"/>
        <w:ind w:firstLine="851"/>
        <w:divId w:val="16048728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правни и фактически основания за издаване на акта;</w:t>
      </w:r>
    </w:p>
    <w:p w:rsidR="00000000" w:rsidRDefault="001C1168">
      <w:pPr>
        <w:spacing w:after="0" w:line="240" w:lineRule="auto"/>
        <w:ind w:firstLine="851"/>
        <w:divId w:val="193424395"/>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седалище, адрес на управление и единен идентификационен код на лицето;</w:t>
      </w:r>
    </w:p>
    <w:p w:rsidR="00000000" w:rsidRDefault="001C1168">
      <w:pPr>
        <w:spacing w:after="0" w:line="240" w:lineRule="auto"/>
        <w:ind w:firstLine="851"/>
        <w:divId w:val="641812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срок на разрешението;</w:t>
      </w:r>
    </w:p>
    <w:p w:rsidR="00000000" w:rsidRDefault="001C1168">
      <w:pPr>
        <w:spacing w:after="0" w:line="240" w:lineRule="auto"/>
        <w:ind w:firstLine="851"/>
        <w:divId w:val="1912497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обекти, чрез които ще </w:t>
      </w:r>
      <w:r>
        <w:rPr>
          <w:rFonts w:ascii="Times New Roman" w:eastAsia="Times New Roman" w:hAnsi="Times New Roman" w:cs="Times New Roman"/>
          <w:sz w:val="24"/>
          <w:szCs w:val="24"/>
        </w:rPr>
        <w:t>се извършва дейността;</w:t>
      </w:r>
    </w:p>
    <w:p w:rsidR="00000000" w:rsidRDefault="001C1168">
      <w:pPr>
        <w:spacing w:after="0" w:line="240" w:lineRule="auto"/>
        <w:ind w:firstLine="851"/>
        <w:divId w:val="779880459"/>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влизане в сила на разрешението.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381972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Лице, получило разрешение за оператор на хранителна банка, е длъжно да уведоми изпълнителния директор на Българската агенция по безопасност на храните за всички промени в обстояте</w:t>
      </w:r>
      <w:r>
        <w:rPr>
          <w:rFonts w:ascii="Times New Roman" w:eastAsia="Times New Roman" w:hAnsi="Times New Roman" w:cs="Times New Roman"/>
          <w:sz w:val="24"/>
          <w:szCs w:val="24"/>
        </w:rPr>
        <w:t>лствата, при които е издадено разрешението, в 14-дневен срок от настъпването им и да представи необходимите документи, удостоверяващи промяната.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97967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103. (1) Българската агенция по безопасност на храните поддържа на </w:t>
      </w:r>
      <w:hyperlink r:id="rId13"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публичен регистър на издадените разрешения за оператори на хранителна банка.</w:t>
      </w:r>
    </w:p>
    <w:p w:rsidR="00000000" w:rsidRDefault="001C1168">
      <w:pPr>
        <w:spacing w:after="0" w:line="240" w:lineRule="auto"/>
        <w:ind w:firstLine="851"/>
        <w:divId w:val="17376235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Българската агенция по безопасност на храните определя със заповед</w:t>
      </w:r>
      <w:r>
        <w:rPr>
          <w:rFonts w:ascii="Times New Roman" w:eastAsia="Times New Roman" w:hAnsi="Times New Roman" w:cs="Times New Roman"/>
          <w:sz w:val="24"/>
          <w:szCs w:val="24"/>
        </w:rPr>
        <w:t xml:space="preserve"> длъжностни лица, които поддържат регистъра.</w:t>
      </w:r>
    </w:p>
    <w:p w:rsidR="00000000" w:rsidRDefault="001C1168">
      <w:pPr>
        <w:spacing w:after="0" w:line="240" w:lineRule="auto"/>
        <w:ind w:firstLine="851"/>
        <w:divId w:val="1879245688"/>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Регистърът се води, като се създава електронна база данни и досиета за лицата, включващи обстоятелствата, подлежащи на вписване.</w:t>
      </w:r>
    </w:p>
    <w:p w:rsidR="00000000" w:rsidRDefault="001C1168">
      <w:pPr>
        <w:spacing w:after="0" w:line="240" w:lineRule="auto"/>
        <w:ind w:firstLine="851"/>
        <w:divId w:val="766653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 вписване подлежи информацията по чл. 104, ал. 1 и последващите промени </w:t>
      </w:r>
      <w:r>
        <w:rPr>
          <w:rFonts w:ascii="Times New Roman" w:eastAsia="Times New Roman" w:hAnsi="Times New Roman" w:cs="Times New Roman"/>
          <w:sz w:val="24"/>
          <w:szCs w:val="24"/>
        </w:rPr>
        <w:t>в нея.</w:t>
      </w:r>
    </w:p>
    <w:p w:rsidR="00000000" w:rsidRDefault="001C1168">
      <w:pPr>
        <w:spacing w:after="0" w:line="240" w:lineRule="auto"/>
        <w:ind w:firstLine="851"/>
        <w:divId w:val="1771394866"/>
        <w:rPr>
          <w:rFonts w:ascii="Times New Roman" w:eastAsia="Times New Roman" w:hAnsi="Times New Roman" w:cs="Times New Roman"/>
          <w:sz w:val="24"/>
          <w:szCs w:val="24"/>
        </w:rPr>
      </w:pPr>
      <w:r>
        <w:rPr>
          <w:rFonts w:ascii="Times New Roman" w:eastAsia="Times New Roman" w:hAnsi="Times New Roman" w:cs="Times New Roman"/>
          <w:sz w:val="24"/>
          <w:szCs w:val="24"/>
        </w:rPr>
        <w:t>(5) Вписванията в регистъра се извършват въз основа на решенията на изпълнителния директор на Българската агенция по безопасност на храните.</w:t>
      </w:r>
    </w:p>
    <w:p w:rsidR="00000000" w:rsidRDefault="001C1168">
      <w:pPr>
        <w:spacing w:after="0" w:line="240" w:lineRule="auto"/>
        <w:ind w:firstLine="851"/>
        <w:divId w:val="1164588644"/>
        <w:rPr>
          <w:rFonts w:ascii="Times New Roman" w:eastAsia="Times New Roman" w:hAnsi="Times New Roman" w:cs="Times New Roman"/>
          <w:sz w:val="24"/>
          <w:szCs w:val="24"/>
        </w:rPr>
      </w:pPr>
      <w:r>
        <w:rPr>
          <w:rFonts w:ascii="Times New Roman" w:eastAsia="Times New Roman" w:hAnsi="Times New Roman" w:cs="Times New Roman"/>
          <w:sz w:val="24"/>
          <w:szCs w:val="24"/>
        </w:rPr>
        <w:t>(6) Вписването на обстоятелствата за съответното лице се извършва въз основа на данните, съдържащи се в доку</w:t>
      </w:r>
      <w:r>
        <w:rPr>
          <w:rFonts w:ascii="Times New Roman" w:eastAsia="Times New Roman" w:hAnsi="Times New Roman" w:cs="Times New Roman"/>
          <w:sz w:val="24"/>
          <w:szCs w:val="24"/>
        </w:rPr>
        <w:t>ментите, представени в Българската агенция по безопасност на храните или служебно събрани от нея.</w:t>
      </w:r>
    </w:p>
    <w:p w:rsidR="00000000" w:rsidRDefault="001C1168">
      <w:pPr>
        <w:spacing w:after="0" w:line="240" w:lineRule="auto"/>
        <w:ind w:firstLine="851"/>
        <w:divId w:val="743263739"/>
        <w:rPr>
          <w:rFonts w:ascii="Times New Roman" w:eastAsia="Times New Roman" w:hAnsi="Times New Roman" w:cs="Times New Roman"/>
          <w:sz w:val="24"/>
          <w:szCs w:val="24"/>
        </w:rPr>
      </w:pPr>
      <w:r>
        <w:rPr>
          <w:rFonts w:ascii="Times New Roman" w:eastAsia="Times New Roman" w:hAnsi="Times New Roman" w:cs="Times New Roman"/>
          <w:sz w:val="24"/>
          <w:szCs w:val="24"/>
        </w:rPr>
        <w:t>(7) За всяко подлежащо на вписване в регистъра лице в електронната база данни се създава електронно досие с уникален код, в което се извършват предвидените вп</w:t>
      </w:r>
      <w:r>
        <w:rPr>
          <w:rFonts w:ascii="Times New Roman" w:eastAsia="Times New Roman" w:hAnsi="Times New Roman" w:cs="Times New Roman"/>
          <w:sz w:val="24"/>
          <w:szCs w:val="24"/>
        </w:rPr>
        <w:t>исвания.</w:t>
      </w:r>
    </w:p>
    <w:p w:rsidR="00000000" w:rsidRDefault="001C1168">
      <w:pPr>
        <w:spacing w:after="0" w:line="240" w:lineRule="auto"/>
        <w:ind w:firstLine="851"/>
        <w:divId w:val="860317945"/>
        <w:rPr>
          <w:rFonts w:ascii="Times New Roman" w:eastAsia="Times New Roman" w:hAnsi="Times New Roman" w:cs="Times New Roman"/>
          <w:sz w:val="24"/>
          <w:szCs w:val="24"/>
        </w:rPr>
      </w:pPr>
      <w:r>
        <w:rPr>
          <w:rFonts w:ascii="Times New Roman" w:eastAsia="Times New Roman" w:hAnsi="Times New Roman" w:cs="Times New Roman"/>
          <w:sz w:val="24"/>
          <w:szCs w:val="24"/>
        </w:rPr>
        <w:t>(8) За всяко подлежащо на вписване в регистъра лице се открива досие за всяко отделно разрешение, в което по реда на постъпването се подреждат всички отнасящи се до лицето документи, включително актовете на изпълнителния директор на Българската аг</w:t>
      </w:r>
      <w:r>
        <w:rPr>
          <w:rFonts w:ascii="Times New Roman" w:eastAsia="Times New Roman" w:hAnsi="Times New Roman" w:cs="Times New Roman"/>
          <w:sz w:val="24"/>
          <w:szCs w:val="24"/>
        </w:rPr>
        <w:t>енция по безопасност на храните.</w:t>
      </w:r>
    </w:p>
    <w:p w:rsidR="00000000" w:rsidRDefault="001C1168">
      <w:pPr>
        <w:spacing w:after="0" w:line="240" w:lineRule="auto"/>
        <w:ind w:firstLine="851"/>
        <w:divId w:val="1080905369"/>
        <w:rPr>
          <w:rFonts w:ascii="Times New Roman" w:eastAsia="Times New Roman" w:hAnsi="Times New Roman" w:cs="Times New Roman"/>
          <w:sz w:val="24"/>
          <w:szCs w:val="24"/>
        </w:rPr>
      </w:pPr>
      <w:r>
        <w:rPr>
          <w:rFonts w:ascii="Times New Roman" w:eastAsia="Times New Roman" w:hAnsi="Times New Roman" w:cs="Times New Roman"/>
          <w:sz w:val="24"/>
          <w:szCs w:val="24"/>
        </w:rPr>
        <w:t>(9) Информацията, която подлежи на вписване в регистъра, се актуализира в 14-дневен срок след постъпване на уведомлението по чл. 102.</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22982992"/>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В регистъра по чл. 103, ал. 1 се вписват:</w:t>
      </w:r>
    </w:p>
    <w:p w:rsidR="00000000" w:rsidRDefault="001C1168">
      <w:pPr>
        <w:spacing w:after="0" w:line="240" w:lineRule="auto"/>
        <w:ind w:firstLine="851"/>
        <w:divId w:val="207527490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юридическото ли</w:t>
      </w:r>
      <w:r>
        <w:rPr>
          <w:rFonts w:ascii="Times New Roman" w:eastAsia="Times New Roman" w:hAnsi="Times New Roman" w:cs="Times New Roman"/>
          <w:sz w:val="24"/>
          <w:szCs w:val="24"/>
        </w:rPr>
        <w:t>це с нестопанска цел, определено за извършване на дейност в обществена полза;</w:t>
      </w:r>
    </w:p>
    <w:p w:rsidR="00000000" w:rsidRDefault="001C1168">
      <w:pPr>
        <w:spacing w:after="0" w:line="240" w:lineRule="auto"/>
        <w:ind w:firstLine="851"/>
        <w:divId w:val="1334185672"/>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единният идентификационен код на юридическото лице с нестопанска цел;</w:t>
      </w:r>
    </w:p>
    <w:p w:rsidR="00000000" w:rsidRDefault="001C1168">
      <w:pPr>
        <w:spacing w:after="0" w:line="240" w:lineRule="auto"/>
        <w:ind w:firstLine="851"/>
        <w:divId w:val="276108081"/>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на постъпване на заявлението за издаване на разрешение;</w:t>
      </w:r>
    </w:p>
    <w:p w:rsidR="00000000" w:rsidRDefault="001C1168">
      <w:pPr>
        <w:spacing w:after="0" w:line="240" w:lineRule="auto"/>
        <w:ind w:firstLine="851"/>
        <w:divId w:val="1039742788"/>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и номерът на акта, въз основа</w:t>
      </w:r>
      <w:r>
        <w:rPr>
          <w:rFonts w:ascii="Times New Roman" w:eastAsia="Times New Roman" w:hAnsi="Times New Roman" w:cs="Times New Roman"/>
          <w:sz w:val="24"/>
          <w:szCs w:val="24"/>
        </w:rPr>
        <w:t xml:space="preserve"> на който се издава разрешението;</w:t>
      </w:r>
    </w:p>
    <w:p w:rsidR="00000000" w:rsidRDefault="001C1168">
      <w:pPr>
        <w:spacing w:after="0" w:line="240" w:lineRule="auto"/>
        <w:ind w:firstLine="851"/>
        <w:divId w:val="850878676"/>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и номерът на акта, с който изпълнителният директор на Българската агенция по безопасност на храните изменя или допълва издаденото разрешение;</w:t>
      </w:r>
    </w:p>
    <w:p w:rsidR="00000000" w:rsidRDefault="001C1168">
      <w:pPr>
        <w:spacing w:after="0" w:line="240" w:lineRule="auto"/>
        <w:ind w:firstLine="851"/>
        <w:divId w:val="1455060645"/>
        <w:rPr>
          <w:rFonts w:ascii="Times New Roman" w:eastAsia="Times New Roman" w:hAnsi="Times New Roman" w:cs="Times New Roman"/>
          <w:sz w:val="24"/>
          <w:szCs w:val="24"/>
        </w:rPr>
      </w:pPr>
      <w:r>
        <w:rPr>
          <w:rFonts w:ascii="Times New Roman" w:eastAsia="Times New Roman" w:hAnsi="Times New Roman" w:cs="Times New Roman"/>
          <w:sz w:val="24"/>
          <w:szCs w:val="24"/>
        </w:rPr>
        <w:t>6. видът и адресът на обектите, чрез които ще се извършва дейността;</w:t>
      </w:r>
    </w:p>
    <w:p w:rsidR="00000000" w:rsidRDefault="001C1168">
      <w:pPr>
        <w:spacing w:after="0" w:line="240" w:lineRule="auto"/>
        <w:ind w:firstLine="851"/>
        <w:divId w:val="138544531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наложените имуществени санкции и принудителните административни мерки.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900871111"/>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Срокът на разрешението за оператор на хранителна банка се удължава с нов срок до 5 години, когато заявлението е подадено най-малко 6 месеца преди изтичането на срока на</w:t>
      </w:r>
      <w:r>
        <w:rPr>
          <w:rFonts w:ascii="Times New Roman" w:eastAsia="Times New Roman" w:hAnsi="Times New Roman" w:cs="Times New Roman"/>
          <w:sz w:val="24"/>
          <w:szCs w:val="24"/>
        </w:rPr>
        <w:t xml:space="preserve"> разрешението и лицето отговаря на изискванията по чл. 97.</w:t>
      </w:r>
    </w:p>
    <w:p w:rsidR="00000000" w:rsidRDefault="001C1168">
      <w:pPr>
        <w:spacing w:after="0" w:line="240" w:lineRule="auto"/>
        <w:ind w:firstLine="851"/>
        <w:divId w:val="19409885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Удължаването на срока на разрешението се извършва по реда и в сроковете за подаване и разглеждане на заявлението за издаване на разрешение.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498295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Действието на издадено разрешение за о</w:t>
      </w:r>
      <w:r>
        <w:rPr>
          <w:rFonts w:ascii="Times New Roman" w:eastAsia="Times New Roman" w:hAnsi="Times New Roman" w:cs="Times New Roman"/>
          <w:sz w:val="24"/>
          <w:szCs w:val="24"/>
        </w:rPr>
        <w:t>ператор на хранителна банка се прекратява с решение на изпълнителния директор на Българската агенция по безопасност на храните:</w:t>
      </w:r>
    </w:p>
    <w:p w:rsidR="00000000" w:rsidRDefault="001C1168">
      <w:pPr>
        <w:spacing w:after="0" w:line="240" w:lineRule="auto"/>
        <w:ind w:firstLine="851"/>
        <w:divId w:val="95548080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изтичане на срока на разрешението;</w:t>
      </w:r>
    </w:p>
    <w:p w:rsidR="00000000" w:rsidRDefault="001C1168">
      <w:pPr>
        <w:spacing w:after="0" w:line="240" w:lineRule="auto"/>
        <w:ind w:firstLine="851"/>
        <w:divId w:val="46504985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оператора, включително при прехвърляне на имуществото, с което се осъщ</w:t>
      </w:r>
      <w:r>
        <w:rPr>
          <w:rFonts w:ascii="Times New Roman" w:eastAsia="Times New Roman" w:hAnsi="Times New Roman" w:cs="Times New Roman"/>
          <w:sz w:val="24"/>
          <w:szCs w:val="24"/>
        </w:rPr>
        <w:t>ествява дейността по хранително банкиране;</w:t>
      </w:r>
    </w:p>
    <w:p w:rsidR="00000000" w:rsidRDefault="001C1168">
      <w:pPr>
        <w:spacing w:after="0" w:line="240" w:lineRule="auto"/>
        <w:ind w:firstLine="851"/>
        <w:divId w:val="19531223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системно възпрепятстване на дейността на контролните органи;</w:t>
      </w:r>
    </w:p>
    <w:p w:rsidR="00000000" w:rsidRDefault="001C1168">
      <w:pPr>
        <w:spacing w:after="0" w:line="240" w:lineRule="auto"/>
        <w:ind w:firstLine="851"/>
        <w:divId w:val="119723563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операторът не започне да извършва дейност в срок 12 месеца от влизането в сила на разрешението;</w:t>
      </w:r>
    </w:p>
    <w:p w:rsidR="00000000" w:rsidRDefault="001C1168">
      <w:pPr>
        <w:spacing w:after="0" w:line="240" w:lineRule="auto"/>
        <w:ind w:firstLine="851"/>
        <w:divId w:val="165814780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операторът престане да отгова</w:t>
      </w:r>
      <w:r>
        <w:rPr>
          <w:rFonts w:ascii="Times New Roman" w:eastAsia="Times New Roman" w:hAnsi="Times New Roman" w:cs="Times New Roman"/>
          <w:sz w:val="24"/>
          <w:szCs w:val="24"/>
        </w:rPr>
        <w:t>ря на условията, при които е издадено разрешението;</w:t>
      </w:r>
    </w:p>
    <w:p w:rsidR="00000000" w:rsidRDefault="001C1168">
      <w:pPr>
        <w:spacing w:after="0" w:line="240" w:lineRule="auto"/>
        <w:ind w:firstLine="851"/>
        <w:divId w:val="76376460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на оператора е наложена имуществена санкция с влязло в сила наказателно постановление за повторно нарушаване на разпоредбите на този закон и/или на Закона за данък върху добавената стойност;</w:t>
      </w:r>
    </w:p>
    <w:p w:rsidR="00000000" w:rsidRDefault="001C1168">
      <w:pPr>
        <w:spacing w:after="0" w:line="240" w:lineRule="auto"/>
        <w:ind w:firstLine="851"/>
        <w:divId w:val="42646549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прекратяване на юридическото лице с нестопанска цел.</w:t>
      </w:r>
    </w:p>
    <w:p w:rsidR="00000000" w:rsidRDefault="001C1168">
      <w:pPr>
        <w:spacing w:after="0" w:line="240" w:lineRule="auto"/>
        <w:ind w:firstLine="851"/>
        <w:divId w:val="775998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прекратяване на действието на разрешението започва по мотивирано решение на компетентния орган или по искане на оператор на хранителна банка.</w:t>
      </w:r>
    </w:p>
    <w:p w:rsidR="00000000" w:rsidRDefault="001C1168">
      <w:pPr>
        <w:spacing w:after="0" w:line="240" w:lineRule="auto"/>
        <w:ind w:firstLine="851"/>
        <w:divId w:val="50694539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прекратяване на действиет</w:t>
      </w:r>
      <w:r>
        <w:rPr>
          <w:rFonts w:ascii="Times New Roman" w:eastAsia="Times New Roman" w:hAnsi="Times New Roman" w:cs="Times New Roman"/>
          <w:sz w:val="24"/>
          <w:szCs w:val="24"/>
        </w:rPr>
        <w:t>о на разрешението операторът на хранителна банка подава в Българската агенция по безопасност на храните заявление по образец, одобрен от изпълнителния директор на Българската агенция по безопасност на храните. Заявлението съдържа най-малко:</w:t>
      </w:r>
    </w:p>
    <w:p w:rsidR="00000000" w:rsidRDefault="001C1168">
      <w:pPr>
        <w:spacing w:after="0" w:line="240" w:lineRule="auto"/>
        <w:ind w:firstLine="851"/>
        <w:divId w:val="73500993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w:t>
      </w:r>
      <w:r>
        <w:rPr>
          <w:rFonts w:ascii="Times New Roman" w:eastAsia="Times New Roman" w:hAnsi="Times New Roman" w:cs="Times New Roman"/>
          <w:sz w:val="24"/>
          <w:szCs w:val="24"/>
        </w:rPr>
        <w:t xml:space="preserve"> на оператора на хранителна банка; седалище, адрес на управление и идентификационен код на юридическото лице с нестопанска цел;</w:t>
      </w:r>
    </w:p>
    <w:p w:rsidR="00000000" w:rsidRDefault="001C1168">
      <w:pPr>
        <w:spacing w:after="0" w:line="240" w:lineRule="auto"/>
        <w:ind w:firstLine="851"/>
        <w:divId w:val="1636909353"/>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регистрационен номер на разрешението;</w:t>
      </w:r>
    </w:p>
    <w:p w:rsidR="00000000" w:rsidRDefault="001C1168">
      <w:pPr>
        <w:spacing w:after="0" w:line="240" w:lineRule="auto"/>
        <w:ind w:firstLine="851"/>
        <w:divId w:val="1357200006"/>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обосновка на исканото прекратяване.</w:t>
      </w:r>
    </w:p>
    <w:p w:rsidR="00000000" w:rsidRDefault="001C1168">
      <w:pPr>
        <w:spacing w:after="0" w:line="240" w:lineRule="auto"/>
        <w:ind w:firstLine="851"/>
        <w:divId w:val="1106778640"/>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 се прилагат документи, доказ</w:t>
      </w:r>
      <w:r>
        <w:rPr>
          <w:rFonts w:ascii="Times New Roman" w:eastAsia="Times New Roman" w:hAnsi="Times New Roman" w:cs="Times New Roman"/>
          <w:sz w:val="24"/>
          <w:szCs w:val="24"/>
        </w:rPr>
        <w:t>ващи основанието за прекратяване.</w:t>
      </w:r>
    </w:p>
    <w:p w:rsidR="00000000" w:rsidRDefault="001C1168">
      <w:pPr>
        <w:spacing w:after="0" w:line="240" w:lineRule="auto"/>
        <w:ind w:firstLine="851"/>
        <w:divId w:val="196650371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изпълнителният директор на Българската агенция по безопасност на храните започва производство за прекратяване на действието на издадено разрешение, на оператора на хранителна банка се изпраща съобщение, като в н</w:t>
      </w:r>
      <w:r>
        <w:rPr>
          <w:rFonts w:ascii="Times New Roman" w:eastAsia="Times New Roman" w:hAnsi="Times New Roman" w:cs="Times New Roman"/>
          <w:sz w:val="24"/>
          <w:szCs w:val="24"/>
        </w:rPr>
        <w:t>его се посочват основанията за прекратяване. Операторът може да представи становище по основанията за прекратяване на действието на разрешението в 14-дневен срок от получаване на съобщението.</w:t>
      </w:r>
    </w:p>
    <w:p w:rsidR="00000000" w:rsidRDefault="001C1168">
      <w:pPr>
        <w:spacing w:after="0" w:line="240" w:lineRule="auto"/>
        <w:ind w:firstLine="851"/>
        <w:divId w:val="295062381"/>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Решението за прекратяване на действието на разрешението се с</w:t>
      </w:r>
      <w:r>
        <w:rPr>
          <w:rFonts w:ascii="Times New Roman" w:eastAsia="Times New Roman" w:hAnsi="Times New Roman" w:cs="Times New Roman"/>
          <w:sz w:val="24"/>
          <w:szCs w:val="24"/>
        </w:rPr>
        <w:t xml:space="preserve">ъобщава и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1C1168">
      <w:pPr>
        <w:spacing w:after="0" w:line="240" w:lineRule="auto"/>
        <w:ind w:firstLine="851"/>
        <w:divId w:val="966163093"/>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 на което е прекратено разрешението за оператор на хранителна банка, не може да подава заявление за издаване на ново разрешение за същата дейност в двугодишен срок от прек</w:t>
      </w:r>
      <w:r>
        <w:rPr>
          <w:rFonts w:ascii="Times New Roman" w:eastAsia="Times New Roman" w:hAnsi="Times New Roman" w:cs="Times New Roman"/>
          <w:sz w:val="24"/>
          <w:szCs w:val="24"/>
        </w:rPr>
        <w:t>ратяване на разрешението.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0636073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За вписване в регистъра по чл. 103 операторът на хранителна банка не заплаща такса.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595405972"/>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Министерският съвет с наредба определя специфичните изисквания за извършване на хранително банкиране и контрола върху тази д</w:t>
      </w:r>
      <w:r>
        <w:rPr>
          <w:rFonts w:ascii="Times New Roman" w:eastAsia="Times New Roman" w:hAnsi="Times New Roman" w:cs="Times New Roman"/>
          <w:sz w:val="24"/>
          <w:szCs w:val="24"/>
        </w:rPr>
        <w:t>ейност.</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пета.</w:t>
      </w:r>
      <w:r>
        <w:rPr>
          <w:rFonts w:ascii="Times New Roman" w:hAnsi="Times New Roman" w:cs="Times New Roman"/>
          <w:b/>
          <w:bCs/>
          <w:sz w:val="24"/>
          <w:szCs w:val="24"/>
        </w:rPr>
        <w:br/>
      </w:r>
      <w:r>
        <w:rPr>
          <w:rFonts w:ascii="Times New Roman" w:hAnsi="Times New Roman" w:cs="Times New Roman"/>
          <w:b/>
          <w:bCs/>
          <w:sz w:val="24"/>
          <w:szCs w:val="24"/>
        </w:rPr>
        <w:t>ОФИЦИАЛЕН КОНТРОЛ ВЪРХУ ХРАНИТЕ</w:t>
      </w:r>
    </w:p>
    <w:p w:rsidR="00000000" w:rsidRDefault="001C1168">
      <w:pPr>
        <w:spacing w:after="0" w:line="240" w:lineRule="auto"/>
        <w:ind w:firstLine="851"/>
        <w:divId w:val="1791825981"/>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Българската агенция по безопасност на храните осъществява:</w:t>
      </w:r>
    </w:p>
    <w:p w:rsidR="00000000" w:rsidRDefault="001C1168">
      <w:pPr>
        <w:spacing w:after="0" w:line="240" w:lineRule="auto"/>
        <w:ind w:firstLine="851"/>
        <w:divId w:val="1501771043"/>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официален контрол върху храните на всички етапи на производство, преработка и/или дистрибуция с изключение на бутилирани натурални минерални, изворни и трапезни води;</w:t>
      </w:r>
    </w:p>
    <w:p w:rsidR="00000000" w:rsidRDefault="001C1168">
      <w:pPr>
        <w:spacing w:after="0" w:line="240" w:lineRule="auto"/>
        <w:ind w:firstLine="851"/>
        <w:divId w:val="132603769"/>
        <w:rPr>
          <w:rFonts w:ascii="Times New Roman" w:eastAsia="Times New Roman" w:hAnsi="Times New Roman" w:cs="Times New Roman"/>
          <w:sz w:val="24"/>
          <w:szCs w:val="24"/>
        </w:rPr>
      </w:pPr>
      <w:r>
        <w:rPr>
          <w:rFonts w:ascii="Times New Roman" w:eastAsia="Times New Roman" w:hAnsi="Times New Roman" w:cs="Times New Roman"/>
          <w:sz w:val="24"/>
          <w:szCs w:val="24"/>
        </w:rPr>
        <w:t>2. официален контрол за оценка на съответствието на храните с изискванията на национал</w:t>
      </w:r>
      <w:r>
        <w:rPr>
          <w:rFonts w:ascii="Times New Roman" w:eastAsia="Times New Roman" w:hAnsi="Times New Roman" w:cs="Times New Roman"/>
          <w:sz w:val="24"/>
          <w:szCs w:val="24"/>
        </w:rPr>
        <w:t>ни, утвърдени или браншови стандарти, когато е заявена претенция за тяхното спазване;</w:t>
      </w:r>
    </w:p>
    <w:p w:rsidR="00000000" w:rsidRDefault="001C1168">
      <w:pPr>
        <w:spacing w:after="0" w:line="240" w:lineRule="auto"/>
        <w:ind w:firstLine="851"/>
        <w:divId w:val="1528710929"/>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 за съответствието на храните с изискванията на Регламент (ЕО) № 834/2007, Регламент (ЕС) № 1151/2012 на Европейския парламент и на Съвета от 21 ноември 2012 г.</w:t>
      </w:r>
      <w:r>
        <w:rPr>
          <w:rFonts w:ascii="Times New Roman" w:eastAsia="Times New Roman" w:hAnsi="Times New Roman" w:cs="Times New Roman"/>
          <w:sz w:val="24"/>
          <w:szCs w:val="24"/>
        </w:rPr>
        <w:t xml:space="preserve"> относно схемите за качество на селскостопанските продукти и храни (ОВ, L 343/1 от 14 декември 2012 г.) и Регламент за изпълнение (ЕС) № 543/2011 на Комисията от 7 юни 2011 г. за определяне на подробни правила за прилагането на Регламент (ЕО) № 1234/2007 н</w:t>
      </w:r>
      <w:r>
        <w:rPr>
          <w:rFonts w:ascii="Times New Roman" w:eastAsia="Times New Roman" w:hAnsi="Times New Roman" w:cs="Times New Roman"/>
          <w:sz w:val="24"/>
          <w:szCs w:val="24"/>
        </w:rPr>
        <w:t>а Съвета по отношение на секторите на плодовете и зеленчуците и на преработените плодове и зеленчуци (ОВ, L 157/1 от 15 юни 2011 г.) съгласно правомощията ѝ по Закона за прилагане на Общата организация на пазарите на земеделски продукти на Европейския съюз</w:t>
      </w:r>
      <w:r>
        <w:rPr>
          <w:rFonts w:ascii="Times New Roman" w:eastAsia="Times New Roman" w:hAnsi="Times New Roman" w:cs="Times New Roman"/>
          <w:sz w:val="24"/>
          <w:szCs w:val="24"/>
        </w:rPr>
        <w:t>;</w:t>
      </w:r>
    </w:p>
    <w:p w:rsidR="00000000" w:rsidRDefault="001C1168">
      <w:pPr>
        <w:spacing w:after="0" w:line="240" w:lineRule="auto"/>
        <w:ind w:firstLine="851"/>
        <w:divId w:val="1980920864"/>
        <w:rPr>
          <w:rFonts w:ascii="Times New Roman" w:eastAsia="Times New Roman" w:hAnsi="Times New Roman" w:cs="Times New Roman"/>
          <w:sz w:val="24"/>
          <w:szCs w:val="24"/>
        </w:rPr>
      </w:pPr>
      <w:r>
        <w:rPr>
          <w:rFonts w:ascii="Times New Roman" w:eastAsia="Times New Roman" w:hAnsi="Times New Roman" w:cs="Times New Roman"/>
          <w:sz w:val="24"/>
          <w:szCs w:val="24"/>
        </w:rPr>
        <w:t>4. официален контрол върху материали и предмети, предназначени за контакт с храни, на всички етапи на производство, преработка и/или дистрибуция.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524566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110. Регионалните здравни инспекции извършват официален контрол върху бутилирани натурални минерални, </w:t>
      </w:r>
      <w:r>
        <w:rPr>
          <w:rFonts w:ascii="Times New Roman" w:eastAsia="Times New Roman" w:hAnsi="Times New Roman" w:cs="Times New Roman"/>
          <w:sz w:val="24"/>
          <w:szCs w:val="24"/>
        </w:rPr>
        <w:t>изворни и трапезни води на всички етапи на производство, преработка и/или дистрибуция.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12230306"/>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Органите на официалния контрол върху храните се включват в състава на експертните съвети по устройство на територията, съгласуват при необходимост устройствен</w:t>
      </w:r>
      <w:r>
        <w:rPr>
          <w:rFonts w:ascii="Times New Roman" w:eastAsia="Times New Roman" w:hAnsi="Times New Roman" w:cs="Times New Roman"/>
          <w:sz w:val="24"/>
          <w:szCs w:val="24"/>
        </w:rPr>
        <w:t>и планове,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становища по готовността на строежите за въ</w:t>
      </w:r>
      <w:r>
        <w:rPr>
          <w:rFonts w:ascii="Times New Roman" w:eastAsia="Times New Roman" w:hAnsi="Times New Roman" w:cs="Times New Roman"/>
          <w:sz w:val="24"/>
          <w:szCs w:val="24"/>
        </w:rPr>
        <w:t>веждането им в експлоатация или участват в състава на държавните приемателни комисии за обекти за производство, преработка и/или дистрибуция на храни, по реда на Закона за устройство на територията.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30375202"/>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За издаване на необходимите документи по закона и за извършване на официален контрол в областта на храните се събират такси в размер, определен с тарифата по чл. 3, ал. 4 от Закона за Българската агенция по безопасност на храните.</w:t>
      </w:r>
    </w:p>
    <w:p w:rsidR="00000000" w:rsidRDefault="001C1168">
      <w:pPr>
        <w:spacing w:after="0" w:line="240" w:lineRule="auto"/>
        <w:ind w:firstLine="851"/>
        <w:divId w:val="22453330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w:t>
      </w:r>
      <w:r>
        <w:rPr>
          <w:rFonts w:ascii="Times New Roman" w:eastAsia="Times New Roman" w:hAnsi="Times New Roman" w:cs="Times New Roman"/>
          <w:sz w:val="24"/>
          <w:szCs w:val="24"/>
        </w:rPr>
        <w:t>ане на необходимите документи по закона и за извършване на официален контрол върху бутилирани натурални минерални, изворни и трапезни води се събират такси в размер, определен с тарифата по чл. 46 от Закона за здравето.</w:t>
      </w:r>
    </w:p>
    <w:p w:rsidR="00000000" w:rsidRDefault="001C1168">
      <w:pPr>
        <w:spacing w:after="0" w:line="240" w:lineRule="auto"/>
        <w:ind w:firstLine="851"/>
        <w:divId w:val="71847539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 на услуги на физич</w:t>
      </w:r>
      <w:r>
        <w:rPr>
          <w:rFonts w:ascii="Times New Roman" w:eastAsia="Times New Roman" w:hAnsi="Times New Roman" w:cs="Times New Roman"/>
          <w:sz w:val="24"/>
          <w:szCs w:val="24"/>
        </w:rPr>
        <w:t>ески и юридически лица, осъществяващи дейности по реда на закона, извън тези по ал. 1, се заплащат цени по ценоразпис, утвърден от изпълнителния директор на Българската агенция по безопасност на храните.</w:t>
      </w:r>
    </w:p>
    <w:p w:rsidR="00000000" w:rsidRDefault="001C1168">
      <w:pPr>
        <w:spacing w:after="0" w:line="240" w:lineRule="auto"/>
        <w:ind w:firstLine="851"/>
        <w:divId w:val="1155873695"/>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заявления и уведомления по закона могат д</w:t>
      </w:r>
      <w:r>
        <w:rPr>
          <w:rFonts w:ascii="Times New Roman" w:eastAsia="Times New Roman" w:hAnsi="Times New Roman" w:cs="Times New Roman"/>
          <w:sz w:val="24"/>
          <w:szCs w:val="24"/>
        </w:rPr>
        <w:t>а се подават и изпращат лично, по електронен път при условията и по реда на чл. 5 и 22 от Закона за електронното управление или чрез лицензиран пощенски оператор.</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08556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113. (1) Официалният контрол върху храни, произведени по утвърдени, браншови или национ</w:t>
      </w:r>
      <w:r>
        <w:rPr>
          <w:rFonts w:ascii="Times New Roman" w:eastAsia="Times New Roman" w:hAnsi="Times New Roman" w:cs="Times New Roman"/>
          <w:sz w:val="24"/>
          <w:szCs w:val="24"/>
        </w:rPr>
        <w:t>ални стандарти, и обозначаването за съответствие с тези стандарти се извършват по процедури, утвърдени от изпълнителния директор на Българската агенция по безопасност на храните.</w:t>
      </w:r>
    </w:p>
    <w:p w:rsidR="00000000" w:rsidRDefault="001C1168">
      <w:pPr>
        <w:spacing w:after="0" w:line="240" w:lineRule="auto"/>
        <w:ind w:firstLine="851"/>
        <w:divId w:val="925574801"/>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Българската агенция по безопасност на храните води и поддържа публичен сп</w:t>
      </w:r>
      <w:r>
        <w:rPr>
          <w:rFonts w:ascii="Times New Roman" w:eastAsia="Times New Roman" w:hAnsi="Times New Roman" w:cs="Times New Roman"/>
          <w:sz w:val="24"/>
          <w:szCs w:val="24"/>
        </w:rPr>
        <w:t xml:space="preserve">исък на бизнес операторите, които произвеждат храни по утвърдени, браншови или национални стандарти, който публикува на </w:t>
      </w:r>
      <w:hyperlink r:id="rId1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373382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Вземането на проби, извършването на анализ</w:t>
      </w:r>
      <w:r>
        <w:rPr>
          <w:rFonts w:ascii="Times New Roman" w:eastAsia="Times New Roman" w:hAnsi="Times New Roman" w:cs="Times New Roman"/>
          <w:sz w:val="24"/>
          <w:szCs w:val="24"/>
        </w:rPr>
        <w:t xml:space="preserve">и и изпитвания и определянето на лаборатории за целите на официалния контрол се извършват при условията и по реда на Закона за управление на </w:t>
      </w:r>
      <w:proofErr w:type="spellStart"/>
      <w:r>
        <w:rPr>
          <w:rFonts w:ascii="Times New Roman" w:eastAsia="Times New Roman" w:hAnsi="Times New Roman" w:cs="Times New Roman"/>
          <w:sz w:val="24"/>
          <w:szCs w:val="24"/>
        </w:rPr>
        <w:t>агрохранителната</w:t>
      </w:r>
      <w:proofErr w:type="spellEnd"/>
      <w:r>
        <w:rPr>
          <w:rFonts w:ascii="Times New Roman" w:eastAsia="Times New Roman" w:hAnsi="Times New Roman" w:cs="Times New Roman"/>
          <w:sz w:val="24"/>
          <w:szCs w:val="24"/>
        </w:rPr>
        <w:t xml:space="preserve"> верига.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ИЗНОС НА ХРАНИ</w:t>
      </w:r>
    </w:p>
    <w:p w:rsidR="00000000" w:rsidRDefault="001C1168">
      <w:pPr>
        <w:spacing w:after="0" w:line="240" w:lineRule="auto"/>
        <w:ind w:firstLine="851"/>
        <w:divId w:val="80101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115. (1) По искане на износител Българската агенция по </w:t>
      </w:r>
      <w:r>
        <w:rPr>
          <w:rFonts w:ascii="Times New Roman" w:eastAsia="Times New Roman" w:hAnsi="Times New Roman" w:cs="Times New Roman"/>
          <w:sz w:val="24"/>
          <w:szCs w:val="24"/>
        </w:rPr>
        <w:t>безопасност на храните издава сертификат за износ на произведени в Република България храни от неживотински произход и материали и предмети, предназначени за контакт с храни, когато държавата, за която се изнасят храните, изисква това. Сертификатът удостов</w:t>
      </w:r>
      <w:r>
        <w:rPr>
          <w:rFonts w:ascii="Times New Roman" w:eastAsia="Times New Roman" w:hAnsi="Times New Roman" w:cs="Times New Roman"/>
          <w:sz w:val="24"/>
          <w:szCs w:val="24"/>
        </w:rPr>
        <w:t>ерява, че продуктите са пуснати на пазара в съответствие с изискванията на българското законодателство и правото на Европейския съюз и се дистрибутират свободно на територията на Европейския съюз.</w:t>
      </w:r>
    </w:p>
    <w:p w:rsidR="00000000" w:rsidRDefault="001C1168">
      <w:pPr>
        <w:spacing w:after="0" w:line="240" w:lineRule="auto"/>
        <w:ind w:firstLine="851"/>
        <w:divId w:val="513155182"/>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издаване на сертификата по ал. 1 с</w:t>
      </w:r>
      <w:r>
        <w:rPr>
          <w:rFonts w:ascii="Times New Roman" w:eastAsia="Times New Roman" w:hAnsi="Times New Roman" w:cs="Times New Roman"/>
          <w:sz w:val="24"/>
          <w:szCs w:val="24"/>
        </w:rPr>
        <w:t>е определят от изпълнителния директор на Българската агенция по безопасност на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87709605"/>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Министерството на здравеопазването издава здравен сертификат за износ на бутилирани натурални минерални, изворни и трапезни води, предназначени за питейни це</w:t>
      </w:r>
      <w:r>
        <w:rPr>
          <w:rFonts w:ascii="Times New Roman" w:eastAsia="Times New Roman" w:hAnsi="Times New Roman" w:cs="Times New Roman"/>
          <w:sz w:val="24"/>
          <w:szCs w:val="24"/>
        </w:rPr>
        <w:t>ли, по искане на износителя или заинтересованото лице, по реда на чл. 37 от Закона за здравето.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НАЦИОНАЛЕН СЪВЕТ ПО ХРАНИТЕ И БРАНШОВИ ОРГАНИЗАЦИИ НА ПРОИЗВОДИТЕЛИ, ПРЕРАБОТВАТЕЛИ И/ИЛИ ДИСТРИБУТОРИ НА ХРАНИ. ПОМИРИТЕЛНА КОМИСИЯ</w:t>
      </w: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Н</w:t>
      </w:r>
      <w:r>
        <w:rPr>
          <w:rFonts w:ascii="Times New Roman" w:hAnsi="Times New Roman" w:cs="Times New Roman"/>
          <w:b/>
          <w:bCs/>
          <w:sz w:val="24"/>
          <w:szCs w:val="24"/>
        </w:rPr>
        <w:t>ационален съвет по храните</w:t>
      </w:r>
    </w:p>
    <w:p w:rsidR="00000000" w:rsidRDefault="001C1168">
      <w:pPr>
        <w:spacing w:after="0" w:line="240" w:lineRule="auto"/>
        <w:ind w:firstLine="851"/>
        <w:divId w:val="121886166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Към министъра на земеделието, храните и горите се създава Национален съвет по храните, наричан по-нататък "Национален съвет", като постоянен консултативен орган, който подпомага министъра при провеждане на държавнат</w:t>
      </w:r>
      <w:r>
        <w:rPr>
          <w:rFonts w:ascii="Times New Roman" w:eastAsia="Times New Roman" w:hAnsi="Times New Roman" w:cs="Times New Roman"/>
          <w:sz w:val="24"/>
          <w:szCs w:val="24"/>
        </w:rPr>
        <w:t>а политика в областта на храните.</w:t>
      </w:r>
    </w:p>
    <w:p w:rsidR="00000000" w:rsidRDefault="001C1168">
      <w:pPr>
        <w:spacing w:after="0" w:line="240" w:lineRule="auto"/>
        <w:ind w:firstLine="851"/>
        <w:divId w:val="7398617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 на Националния съвет е министърът на земеделието, храните и горите, който със заповед определя състава му.</w:t>
      </w:r>
    </w:p>
    <w:p w:rsidR="00000000" w:rsidRDefault="001C1168">
      <w:pPr>
        <w:spacing w:after="0" w:line="240" w:lineRule="auto"/>
        <w:ind w:firstLine="851"/>
        <w:divId w:val="1934587419"/>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състава на Националния съвет влизат:</w:t>
      </w:r>
    </w:p>
    <w:p w:rsidR="00000000" w:rsidRDefault="001C1168">
      <w:pPr>
        <w:spacing w:after="0" w:line="240" w:lineRule="auto"/>
        <w:ind w:firstLine="851"/>
        <w:divId w:val="471990349"/>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министърът на здравеопазването;</w:t>
      </w:r>
    </w:p>
    <w:p w:rsidR="00000000" w:rsidRDefault="001C1168">
      <w:pPr>
        <w:spacing w:after="0" w:line="240" w:lineRule="auto"/>
        <w:ind w:firstLine="851"/>
        <w:divId w:val="39782264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икон</w:t>
      </w:r>
      <w:r>
        <w:rPr>
          <w:rFonts w:ascii="Times New Roman" w:eastAsia="Times New Roman" w:hAnsi="Times New Roman" w:cs="Times New Roman"/>
          <w:sz w:val="24"/>
          <w:szCs w:val="24"/>
        </w:rPr>
        <w:t>омиката;</w:t>
      </w:r>
    </w:p>
    <w:p w:rsidR="00000000" w:rsidRDefault="001C1168">
      <w:pPr>
        <w:spacing w:after="0" w:line="240" w:lineRule="auto"/>
        <w:ind w:firstLine="851"/>
        <w:divId w:val="1947695074"/>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околната среда и водите;</w:t>
      </w:r>
    </w:p>
    <w:p w:rsidR="00000000" w:rsidRDefault="001C1168">
      <w:pPr>
        <w:spacing w:after="0" w:line="240" w:lineRule="auto"/>
        <w:ind w:firstLine="851"/>
        <w:divId w:val="1024938092"/>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труда и социалната политика;</w:t>
      </w:r>
    </w:p>
    <w:p w:rsidR="00000000" w:rsidRDefault="001C1168">
      <w:pPr>
        <w:spacing w:after="0" w:line="240" w:lineRule="auto"/>
        <w:ind w:firstLine="851"/>
        <w:divId w:val="17498425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министърът на образованието и науката;</w:t>
      </w:r>
    </w:p>
    <w:p w:rsidR="00000000" w:rsidRDefault="001C1168">
      <w:pPr>
        <w:spacing w:after="0" w:line="240" w:lineRule="auto"/>
        <w:ind w:firstLine="851"/>
        <w:divId w:val="1258640137"/>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изпълнителният директор на Българската агенция по безопасност на храните;</w:t>
      </w:r>
    </w:p>
    <w:p w:rsidR="00000000" w:rsidRDefault="001C1168">
      <w:pPr>
        <w:spacing w:after="0" w:line="240" w:lineRule="auto"/>
        <w:ind w:firstLine="851"/>
        <w:divId w:val="544366944"/>
        <w:rPr>
          <w:rFonts w:ascii="Times New Roman" w:eastAsia="Times New Roman" w:hAnsi="Times New Roman" w:cs="Times New Roman"/>
          <w:sz w:val="24"/>
          <w:szCs w:val="24"/>
        </w:rPr>
      </w:pPr>
      <w:r>
        <w:rPr>
          <w:rFonts w:ascii="Times New Roman" w:eastAsia="Times New Roman" w:hAnsi="Times New Roman" w:cs="Times New Roman"/>
          <w:sz w:val="24"/>
          <w:szCs w:val="24"/>
        </w:rPr>
        <w:t>7. директорът на Центъра за оценка на риска по хранителната верига;</w:t>
      </w:r>
    </w:p>
    <w:p w:rsidR="00000000" w:rsidRDefault="001C1168">
      <w:pPr>
        <w:spacing w:after="0" w:line="240" w:lineRule="auto"/>
        <w:ind w:firstLine="851"/>
        <w:divId w:val="970088075"/>
        <w:rPr>
          <w:rFonts w:ascii="Times New Roman" w:eastAsia="Times New Roman" w:hAnsi="Times New Roman" w:cs="Times New Roman"/>
          <w:sz w:val="24"/>
          <w:szCs w:val="24"/>
        </w:rPr>
      </w:pPr>
      <w:r>
        <w:rPr>
          <w:rFonts w:ascii="Times New Roman" w:eastAsia="Times New Roman" w:hAnsi="Times New Roman" w:cs="Times New Roman"/>
          <w:sz w:val="24"/>
          <w:szCs w:val="24"/>
        </w:rPr>
        <w:t>8. главният държавен здравен инспектор на Република България;</w:t>
      </w:r>
    </w:p>
    <w:p w:rsidR="00000000" w:rsidRDefault="001C1168">
      <w:pPr>
        <w:spacing w:after="0" w:line="240" w:lineRule="auto"/>
        <w:ind w:firstLine="851"/>
        <w:divId w:val="64824638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председателят на Националното сдружение на общините в Република България;</w:t>
      </w:r>
    </w:p>
    <w:p w:rsidR="00000000" w:rsidRDefault="001C1168">
      <w:pPr>
        <w:spacing w:after="0" w:line="240" w:lineRule="auto"/>
        <w:ind w:firstLine="851"/>
        <w:divId w:val="226889640"/>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един представител на ректорите на Тракийск</w:t>
      </w:r>
      <w:r>
        <w:rPr>
          <w:rFonts w:ascii="Times New Roman" w:eastAsia="Times New Roman" w:hAnsi="Times New Roman" w:cs="Times New Roman"/>
          <w:sz w:val="24"/>
          <w:szCs w:val="24"/>
        </w:rPr>
        <w:t>ия университет, Лесотехническия университет, Селскостопанската академия и Университета по хранителни технологии;</w:t>
      </w:r>
    </w:p>
    <w:p w:rsidR="00000000" w:rsidRDefault="001C1168">
      <w:pPr>
        <w:spacing w:after="0" w:line="240" w:lineRule="auto"/>
        <w:ind w:firstLine="851"/>
        <w:divId w:val="693578481"/>
        <w:rPr>
          <w:rFonts w:ascii="Times New Roman" w:eastAsia="Times New Roman" w:hAnsi="Times New Roman" w:cs="Times New Roman"/>
          <w:sz w:val="24"/>
          <w:szCs w:val="24"/>
        </w:rPr>
      </w:pPr>
      <w:r>
        <w:rPr>
          <w:rFonts w:ascii="Times New Roman" w:eastAsia="Times New Roman" w:hAnsi="Times New Roman" w:cs="Times New Roman"/>
          <w:sz w:val="24"/>
          <w:szCs w:val="24"/>
        </w:rPr>
        <w:t>11. по един представител на представителните сдружения за защита на потребителите;</w:t>
      </w:r>
    </w:p>
    <w:p w:rsidR="00000000" w:rsidRDefault="001C1168">
      <w:pPr>
        <w:spacing w:after="0" w:line="240" w:lineRule="auto"/>
        <w:ind w:firstLine="851"/>
        <w:divId w:val="45228063"/>
        <w:rPr>
          <w:rFonts w:ascii="Times New Roman" w:eastAsia="Times New Roman" w:hAnsi="Times New Roman" w:cs="Times New Roman"/>
          <w:sz w:val="24"/>
          <w:szCs w:val="24"/>
        </w:rPr>
      </w:pPr>
      <w:r>
        <w:rPr>
          <w:rFonts w:ascii="Times New Roman" w:eastAsia="Times New Roman" w:hAnsi="Times New Roman" w:cs="Times New Roman"/>
          <w:sz w:val="24"/>
          <w:szCs w:val="24"/>
        </w:rPr>
        <w:t>12. по един представител на браншовите организации в сектори</w:t>
      </w:r>
      <w:r>
        <w:rPr>
          <w:rFonts w:ascii="Times New Roman" w:eastAsia="Times New Roman" w:hAnsi="Times New Roman" w:cs="Times New Roman"/>
          <w:sz w:val="24"/>
          <w:szCs w:val="24"/>
        </w:rPr>
        <w:t>те по класификация на икономическите дейности (КИД), както следва:</w:t>
      </w:r>
    </w:p>
    <w:p w:rsidR="00000000" w:rsidRDefault="001C1168">
      <w:pPr>
        <w:spacing w:after="0" w:line="240" w:lineRule="auto"/>
        <w:ind w:firstLine="851"/>
        <w:divId w:val="1202401119"/>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10.1 - Производство и преработка на месо; производство на месни продукти, без готови ястия;</w:t>
      </w:r>
    </w:p>
    <w:p w:rsidR="00000000" w:rsidRDefault="001C1168">
      <w:pPr>
        <w:spacing w:after="0" w:line="240" w:lineRule="auto"/>
        <w:ind w:firstLine="851"/>
        <w:divId w:val="1967075530"/>
        <w:rPr>
          <w:rFonts w:ascii="Times New Roman" w:eastAsia="Times New Roman" w:hAnsi="Times New Roman" w:cs="Times New Roman"/>
          <w:sz w:val="24"/>
          <w:szCs w:val="24"/>
        </w:rPr>
      </w:pPr>
      <w:r>
        <w:rPr>
          <w:rFonts w:ascii="Times New Roman" w:eastAsia="Times New Roman" w:hAnsi="Times New Roman" w:cs="Times New Roman"/>
          <w:sz w:val="24"/>
          <w:szCs w:val="24"/>
        </w:rPr>
        <w:t>б) код 10.2 - Преработка и консервиране на риба и други водни животни, без готови ястия;</w:t>
      </w:r>
    </w:p>
    <w:p w:rsidR="00000000" w:rsidRDefault="001C1168">
      <w:pPr>
        <w:spacing w:after="0" w:line="240" w:lineRule="auto"/>
        <w:ind w:firstLine="851"/>
        <w:divId w:val="96504421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код 10.3 - Преработка и консервиране на плодове и зеленчуци, без готови ястия;</w:t>
      </w:r>
    </w:p>
    <w:p w:rsidR="00000000" w:rsidRDefault="001C1168">
      <w:pPr>
        <w:spacing w:after="0" w:line="240" w:lineRule="auto"/>
        <w:ind w:firstLine="851"/>
        <w:divId w:val="1622882563"/>
        <w:rPr>
          <w:rFonts w:ascii="Times New Roman" w:eastAsia="Times New Roman" w:hAnsi="Times New Roman" w:cs="Times New Roman"/>
          <w:sz w:val="24"/>
          <w:szCs w:val="24"/>
        </w:rPr>
      </w:pPr>
      <w:r>
        <w:rPr>
          <w:rFonts w:ascii="Times New Roman" w:eastAsia="Times New Roman" w:hAnsi="Times New Roman" w:cs="Times New Roman"/>
          <w:sz w:val="24"/>
          <w:szCs w:val="24"/>
        </w:rPr>
        <w:t>г) код 10.4 - Производство на растителни и животински масла и мазнини;</w:t>
      </w:r>
    </w:p>
    <w:p w:rsidR="00000000" w:rsidRDefault="001C1168">
      <w:pPr>
        <w:spacing w:after="0" w:line="240" w:lineRule="auto"/>
        <w:ind w:firstLine="851"/>
        <w:divId w:val="1015035292"/>
        <w:rPr>
          <w:rFonts w:ascii="Times New Roman" w:eastAsia="Times New Roman" w:hAnsi="Times New Roman" w:cs="Times New Roman"/>
          <w:sz w:val="24"/>
          <w:szCs w:val="24"/>
        </w:rPr>
      </w:pPr>
      <w:r>
        <w:rPr>
          <w:rFonts w:ascii="Times New Roman" w:eastAsia="Times New Roman" w:hAnsi="Times New Roman" w:cs="Times New Roman"/>
          <w:sz w:val="24"/>
          <w:szCs w:val="24"/>
        </w:rPr>
        <w:t>д) код 10.5 - Производство на мляко и млечни продукти;</w:t>
      </w:r>
    </w:p>
    <w:p w:rsidR="00000000" w:rsidRDefault="001C1168">
      <w:pPr>
        <w:spacing w:after="0" w:line="240" w:lineRule="auto"/>
        <w:ind w:firstLine="851"/>
        <w:divId w:val="1252010926"/>
        <w:rPr>
          <w:rFonts w:ascii="Times New Roman" w:eastAsia="Times New Roman" w:hAnsi="Times New Roman" w:cs="Times New Roman"/>
          <w:sz w:val="24"/>
          <w:szCs w:val="24"/>
        </w:rPr>
      </w:pPr>
      <w:r>
        <w:rPr>
          <w:rFonts w:ascii="Times New Roman" w:eastAsia="Times New Roman" w:hAnsi="Times New Roman" w:cs="Times New Roman"/>
          <w:sz w:val="24"/>
          <w:szCs w:val="24"/>
        </w:rPr>
        <w:t>е) код 10.6 - Производство на мелничарски продукт</w:t>
      </w:r>
      <w:r>
        <w:rPr>
          <w:rFonts w:ascii="Times New Roman" w:eastAsia="Times New Roman" w:hAnsi="Times New Roman" w:cs="Times New Roman"/>
          <w:sz w:val="24"/>
          <w:szCs w:val="24"/>
        </w:rPr>
        <w:t>и, нишесте и нишестени продукти;</w:t>
      </w:r>
    </w:p>
    <w:p w:rsidR="00000000" w:rsidRDefault="001C1168">
      <w:pPr>
        <w:spacing w:after="0" w:line="240" w:lineRule="auto"/>
        <w:ind w:firstLine="851"/>
        <w:divId w:val="1414165018"/>
        <w:rPr>
          <w:rFonts w:ascii="Times New Roman" w:eastAsia="Times New Roman" w:hAnsi="Times New Roman" w:cs="Times New Roman"/>
          <w:sz w:val="24"/>
          <w:szCs w:val="24"/>
        </w:rPr>
      </w:pPr>
      <w:r>
        <w:rPr>
          <w:rFonts w:ascii="Times New Roman" w:eastAsia="Times New Roman" w:hAnsi="Times New Roman" w:cs="Times New Roman"/>
          <w:sz w:val="24"/>
          <w:szCs w:val="24"/>
        </w:rPr>
        <w:t>ж) код 10.7 - Производство на хлебни и тестени изделия;</w:t>
      </w:r>
    </w:p>
    <w:p w:rsidR="00000000" w:rsidRDefault="001C1168">
      <w:pPr>
        <w:spacing w:after="0" w:line="240" w:lineRule="auto"/>
        <w:ind w:firstLine="851"/>
        <w:divId w:val="2005625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код 10.8 - Производство на други хранителни продукти (захар, какао, шоколадови и захарни изделия, преработени чай и кафе, хранителни подправки и </w:t>
      </w:r>
      <w:proofErr w:type="spellStart"/>
      <w:r>
        <w:rPr>
          <w:rFonts w:ascii="Times New Roman" w:eastAsia="Times New Roman" w:hAnsi="Times New Roman" w:cs="Times New Roman"/>
          <w:sz w:val="24"/>
          <w:szCs w:val="24"/>
        </w:rPr>
        <w:t>овкусители</w:t>
      </w:r>
      <w:proofErr w:type="spellEnd"/>
      <w:r>
        <w:rPr>
          <w:rFonts w:ascii="Times New Roman" w:eastAsia="Times New Roman" w:hAnsi="Times New Roman" w:cs="Times New Roman"/>
          <w:sz w:val="24"/>
          <w:szCs w:val="24"/>
        </w:rPr>
        <w:t>, диетичн</w:t>
      </w:r>
      <w:r>
        <w:rPr>
          <w:rFonts w:ascii="Times New Roman" w:eastAsia="Times New Roman" w:hAnsi="Times New Roman" w:cs="Times New Roman"/>
          <w:sz w:val="24"/>
          <w:szCs w:val="24"/>
        </w:rPr>
        <w:t>и храни, хранителни добавки и други);</w:t>
      </w:r>
    </w:p>
    <w:p w:rsidR="00000000" w:rsidRDefault="001C1168">
      <w:pPr>
        <w:spacing w:after="0" w:line="240" w:lineRule="auto"/>
        <w:ind w:firstLine="851"/>
        <w:divId w:val="27947625"/>
        <w:rPr>
          <w:rFonts w:ascii="Times New Roman" w:eastAsia="Times New Roman" w:hAnsi="Times New Roman" w:cs="Times New Roman"/>
          <w:sz w:val="24"/>
          <w:szCs w:val="24"/>
        </w:rPr>
      </w:pPr>
      <w:r>
        <w:rPr>
          <w:rFonts w:ascii="Times New Roman" w:eastAsia="Times New Roman" w:hAnsi="Times New Roman" w:cs="Times New Roman"/>
          <w:sz w:val="24"/>
          <w:szCs w:val="24"/>
        </w:rPr>
        <w:t>и) код 10.12 - Производство и преработка на месо от домашни птици;</w:t>
      </w:r>
    </w:p>
    <w:p w:rsidR="00000000" w:rsidRDefault="001C1168">
      <w:pPr>
        <w:spacing w:after="0" w:line="240" w:lineRule="auto"/>
        <w:ind w:firstLine="851"/>
        <w:divId w:val="1081560013"/>
        <w:rPr>
          <w:rFonts w:ascii="Times New Roman" w:eastAsia="Times New Roman" w:hAnsi="Times New Roman" w:cs="Times New Roman"/>
          <w:sz w:val="24"/>
          <w:szCs w:val="24"/>
        </w:rPr>
      </w:pPr>
      <w:r>
        <w:rPr>
          <w:rFonts w:ascii="Times New Roman" w:eastAsia="Times New Roman" w:hAnsi="Times New Roman" w:cs="Times New Roman"/>
          <w:sz w:val="24"/>
          <w:szCs w:val="24"/>
        </w:rPr>
        <w:t>к) код 11.0 - 11.01, 11.02, 11.03 и 11.04 - Производство на напитки (спиртни напитки, вина от грозде, други ферментирали напитки и други);</w:t>
      </w:r>
    </w:p>
    <w:p w:rsidR="00000000" w:rsidRDefault="001C1168">
      <w:pPr>
        <w:spacing w:after="0" w:line="240" w:lineRule="auto"/>
        <w:ind w:firstLine="851"/>
        <w:divId w:val="427390217"/>
        <w:rPr>
          <w:rFonts w:ascii="Times New Roman" w:eastAsia="Times New Roman" w:hAnsi="Times New Roman" w:cs="Times New Roman"/>
          <w:sz w:val="24"/>
          <w:szCs w:val="24"/>
        </w:rPr>
      </w:pPr>
      <w:r>
        <w:rPr>
          <w:rFonts w:ascii="Times New Roman" w:eastAsia="Times New Roman" w:hAnsi="Times New Roman" w:cs="Times New Roman"/>
          <w:sz w:val="24"/>
          <w:szCs w:val="24"/>
        </w:rPr>
        <w:t>л) код 11.05</w:t>
      </w:r>
      <w:r>
        <w:rPr>
          <w:rFonts w:ascii="Times New Roman" w:eastAsia="Times New Roman" w:hAnsi="Times New Roman" w:cs="Times New Roman"/>
          <w:sz w:val="24"/>
          <w:szCs w:val="24"/>
        </w:rPr>
        <w:t xml:space="preserve"> и 11.06 - Производство на пиво и производство на малц;</w:t>
      </w:r>
    </w:p>
    <w:p w:rsidR="00000000" w:rsidRDefault="001C1168">
      <w:pPr>
        <w:spacing w:after="0" w:line="240" w:lineRule="auto"/>
        <w:ind w:firstLine="851"/>
        <w:divId w:val="56520147"/>
        <w:rPr>
          <w:rFonts w:ascii="Times New Roman" w:eastAsia="Times New Roman" w:hAnsi="Times New Roman" w:cs="Times New Roman"/>
          <w:sz w:val="24"/>
          <w:szCs w:val="24"/>
        </w:rPr>
      </w:pPr>
      <w:r>
        <w:rPr>
          <w:rFonts w:ascii="Times New Roman" w:eastAsia="Times New Roman" w:hAnsi="Times New Roman" w:cs="Times New Roman"/>
          <w:sz w:val="24"/>
          <w:szCs w:val="24"/>
        </w:rPr>
        <w:t>м) код 11.07 - Производство на безалкохолни напитки, минерални и други бутилирани води;</w:t>
      </w:r>
    </w:p>
    <w:p w:rsidR="00000000" w:rsidRDefault="001C1168">
      <w:pPr>
        <w:spacing w:after="0" w:line="240" w:lineRule="auto"/>
        <w:ind w:firstLine="851"/>
        <w:divId w:val="1301577093"/>
        <w:rPr>
          <w:rFonts w:ascii="Times New Roman" w:eastAsia="Times New Roman" w:hAnsi="Times New Roman" w:cs="Times New Roman"/>
          <w:sz w:val="24"/>
          <w:szCs w:val="24"/>
        </w:rPr>
      </w:pPr>
      <w:r>
        <w:rPr>
          <w:rFonts w:ascii="Times New Roman" w:eastAsia="Times New Roman" w:hAnsi="Times New Roman" w:cs="Times New Roman"/>
          <w:sz w:val="24"/>
          <w:szCs w:val="24"/>
        </w:rPr>
        <w:t>н) код 47.2 - Търговия на дребно в специализирани магазини с хранителни стоки и напитки;</w:t>
      </w:r>
    </w:p>
    <w:p w:rsidR="00000000" w:rsidRDefault="001C1168">
      <w:pPr>
        <w:spacing w:after="0" w:line="240" w:lineRule="auto"/>
        <w:ind w:firstLine="851"/>
        <w:divId w:val="130485492"/>
        <w:rPr>
          <w:rFonts w:ascii="Times New Roman" w:eastAsia="Times New Roman" w:hAnsi="Times New Roman" w:cs="Times New Roman"/>
          <w:sz w:val="24"/>
          <w:szCs w:val="24"/>
        </w:rPr>
      </w:pPr>
      <w:r>
        <w:rPr>
          <w:rFonts w:ascii="Times New Roman" w:eastAsia="Times New Roman" w:hAnsi="Times New Roman" w:cs="Times New Roman"/>
          <w:sz w:val="24"/>
          <w:szCs w:val="24"/>
        </w:rPr>
        <w:t>о) код 56.1. и 56.2 - Р</w:t>
      </w:r>
      <w:r>
        <w:rPr>
          <w:rFonts w:ascii="Times New Roman" w:eastAsia="Times New Roman" w:hAnsi="Times New Roman" w:cs="Times New Roman"/>
          <w:sz w:val="24"/>
          <w:szCs w:val="24"/>
        </w:rPr>
        <w:t>есторанти и заведения за бързо обслужване; услуги по приготвяне и доставяне на храна.</w:t>
      </w:r>
    </w:p>
    <w:p w:rsidR="00000000" w:rsidRDefault="001C1168">
      <w:pPr>
        <w:spacing w:after="0" w:line="240" w:lineRule="auto"/>
        <w:ind w:firstLine="851"/>
        <w:divId w:val="1717196323"/>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Националният съвет по храните избира от състава си двама заместник-председатели, единият от които е представител на браншовите организации.</w:t>
      </w:r>
    </w:p>
    <w:p w:rsidR="00000000" w:rsidRDefault="001C1168">
      <w:pPr>
        <w:spacing w:after="0" w:line="240" w:lineRule="auto"/>
        <w:ind w:firstLine="851"/>
        <w:divId w:val="354188221"/>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 на участие в зас</w:t>
      </w:r>
      <w:r>
        <w:rPr>
          <w:rFonts w:ascii="Times New Roman" w:eastAsia="Times New Roman" w:hAnsi="Times New Roman" w:cs="Times New Roman"/>
          <w:sz w:val="24"/>
          <w:szCs w:val="24"/>
        </w:rPr>
        <w:t>еданията на Националния съвет със съвещателен глас при обсъждане на въпроси от тяхната компетентност имат:</w:t>
      </w:r>
    </w:p>
    <w:p w:rsidR="00000000" w:rsidRDefault="001C1168">
      <w:pPr>
        <w:spacing w:after="0" w:line="240" w:lineRule="auto"/>
        <w:ind w:firstLine="851"/>
        <w:divId w:val="8398519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изпълнителният директор на Националната агенция за приходите;</w:t>
      </w:r>
    </w:p>
    <w:p w:rsidR="00000000" w:rsidRDefault="001C1168">
      <w:pPr>
        <w:spacing w:after="0" w:line="240" w:lineRule="auto"/>
        <w:ind w:firstLine="851"/>
        <w:divId w:val="43069612"/>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Агенция "Митници";</w:t>
      </w:r>
    </w:p>
    <w:p w:rsidR="00000000" w:rsidRDefault="001C1168">
      <w:pPr>
        <w:spacing w:after="0" w:line="240" w:lineRule="auto"/>
        <w:ind w:firstLine="851"/>
        <w:divId w:val="14298922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директор на Изпълнителната аге</w:t>
      </w:r>
      <w:r>
        <w:rPr>
          <w:rFonts w:ascii="Times New Roman" w:eastAsia="Times New Roman" w:hAnsi="Times New Roman" w:cs="Times New Roman"/>
          <w:sz w:val="24"/>
          <w:szCs w:val="24"/>
        </w:rPr>
        <w:t>нция за насърчаване на малките и средните предприятия;</w:t>
      </w:r>
    </w:p>
    <w:p w:rsidR="00000000" w:rsidRDefault="001C1168">
      <w:pPr>
        <w:spacing w:after="0" w:line="240" w:lineRule="auto"/>
        <w:ind w:firstLine="851"/>
        <w:divId w:val="20221992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на Националния статистически институт;</w:t>
      </w:r>
    </w:p>
    <w:p w:rsidR="00000000" w:rsidRDefault="001C1168">
      <w:pPr>
        <w:spacing w:after="0" w:line="240" w:lineRule="auto"/>
        <w:ind w:firstLine="851"/>
        <w:divId w:val="8017678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председателят на Комисията за защита на потребителите;</w:t>
      </w:r>
    </w:p>
    <w:p w:rsidR="00000000" w:rsidRDefault="001C1168">
      <w:pPr>
        <w:spacing w:after="0" w:line="240" w:lineRule="auto"/>
        <w:ind w:firstLine="851"/>
        <w:divId w:val="1505514395"/>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директорът на Националния център за обществено здраве и анализи;</w:t>
      </w:r>
    </w:p>
    <w:p w:rsidR="00000000" w:rsidRDefault="001C1168">
      <w:pPr>
        <w:spacing w:after="0" w:line="240" w:lineRule="auto"/>
        <w:ind w:firstLine="851"/>
        <w:divId w:val="71007064"/>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изпълнителният д</w:t>
      </w:r>
      <w:r>
        <w:rPr>
          <w:rFonts w:ascii="Times New Roman" w:eastAsia="Times New Roman" w:hAnsi="Times New Roman" w:cs="Times New Roman"/>
          <w:sz w:val="24"/>
          <w:szCs w:val="24"/>
        </w:rPr>
        <w:t xml:space="preserve">иректор на Изпълнителната агенция по рибарство и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w:t>
      </w:r>
    </w:p>
    <w:p w:rsidR="00000000" w:rsidRDefault="001C1168">
      <w:pPr>
        <w:spacing w:after="0" w:line="240" w:lineRule="auto"/>
        <w:ind w:firstLine="851"/>
        <w:divId w:val="3300641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директорът на Националния център по радиобиология и радиационна защита;</w:t>
      </w:r>
    </w:p>
    <w:p w:rsidR="00000000" w:rsidRDefault="001C1168">
      <w:pPr>
        <w:spacing w:after="0" w:line="240" w:lineRule="auto"/>
        <w:ind w:firstLine="851"/>
        <w:divId w:val="485249799"/>
        <w:rPr>
          <w:rFonts w:ascii="Times New Roman" w:eastAsia="Times New Roman" w:hAnsi="Times New Roman" w:cs="Times New Roman"/>
          <w:sz w:val="24"/>
          <w:szCs w:val="24"/>
        </w:rPr>
      </w:pPr>
      <w:r>
        <w:rPr>
          <w:rFonts w:ascii="Times New Roman" w:eastAsia="Times New Roman" w:hAnsi="Times New Roman" w:cs="Times New Roman"/>
          <w:sz w:val="24"/>
          <w:szCs w:val="24"/>
        </w:rPr>
        <w:t>9. директорът на Националния център по заразни и паразитни болести.</w:t>
      </w:r>
    </w:p>
    <w:p w:rsidR="00000000" w:rsidRDefault="001C1168">
      <w:pPr>
        <w:spacing w:after="0" w:line="240" w:lineRule="auto"/>
        <w:ind w:firstLine="851"/>
        <w:divId w:val="1696348268"/>
        <w:rPr>
          <w:rFonts w:ascii="Times New Roman" w:eastAsia="Times New Roman" w:hAnsi="Times New Roman" w:cs="Times New Roman"/>
          <w:sz w:val="24"/>
          <w:szCs w:val="24"/>
        </w:rPr>
      </w:pPr>
      <w:r>
        <w:rPr>
          <w:rFonts w:ascii="Times New Roman" w:eastAsia="Times New Roman" w:hAnsi="Times New Roman" w:cs="Times New Roman"/>
          <w:sz w:val="24"/>
          <w:szCs w:val="24"/>
        </w:rPr>
        <w:t>(6) Браншови организации извън секторите, посочени в ал. 3, т. 12, които отговарят на критериите по чл. 120, ал. 1, т. 2 и 3, имат право да участват в заседанията на Националния съвет със съвещателен глас.</w:t>
      </w:r>
    </w:p>
    <w:p w:rsidR="00000000" w:rsidRDefault="001C1168">
      <w:pPr>
        <w:spacing w:after="0" w:line="240" w:lineRule="auto"/>
        <w:ind w:firstLine="851"/>
        <w:divId w:val="724792802"/>
        <w:rPr>
          <w:rFonts w:ascii="Times New Roman" w:eastAsia="Times New Roman" w:hAnsi="Times New Roman" w:cs="Times New Roman"/>
          <w:sz w:val="24"/>
          <w:szCs w:val="24"/>
        </w:rPr>
      </w:pPr>
      <w:r>
        <w:rPr>
          <w:rFonts w:ascii="Times New Roman" w:eastAsia="Times New Roman" w:hAnsi="Times New Roman" w:cs="Times New Roman"/>
          <w:sz w:val="24"/>
          <w:szCs w:val="24"/>
        </w:rPr>
        <w:t>(7) Сдружения на потребители, които отговарят на к</w:t>
      </w:r>
      <w:r>
        <w:rPr>
          <w:rFonts w:ascii="Times New Roman" w:eastAsia="Times New Roman" w:hAnsi="Times New Roman" w:cs="Times New Roman"/>
          <w:sz w:val="24"/>
          <w:szCs w:val="24"/>
        </w:rPr>
        <w:t>ритериите по чл. 170, ал. 1 от Закона за защита на потребителите, имат право да участват в заседанията на Националния съвет със съвещателен глас.</w:t>
      </w:r>
    </w:p>
    <w:p w:rsidR="00000000" w:rsidRDefault="001C1168">
      <w:pPr>
        <w:spacing w:after="0" w:line="240" w:lineRule="auto"/>
        <w:ind w:firstLine="851"/>
        <w:divId w:val="203099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Всеки от членовете на Националния съвет може да делегира задължението си за участие в заседанията на друг </w:t>
      </w:r>
      <w:r>
        <w:rPr>
          <w:rFonts w:ascii="Times New Roman" w:eastAsia="Times New Roman" w:hAnsi="Times New Roman" w:cs="Times New Roman"/>
          <w:sz w:val="24"/>
          <w:szCs w:val="24"/>
        </w:rPr>
        <w:t>член на съвета или на друго лице чрез изрично пълномощно.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093206033"/>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Министърът на земеделието, храните и горите издава правилник, с който се определят организацията на дейността на Националния съвет, редът за вземане на решения, кворумът и мнозинството, в</w:t>
      </w:r>
      <w:r>
        <w:rPr>
          <w:rFonts w:ascii="Times New Roman" w:eastAsia="Times New Roman" w:hAnsi="Times New Roman" w:cs="Times New Roman"/>
          <w:sz w:val="24"/>
          <w:szCs w:val="24"/>
        </w:rPr>
        <w:t>ключително редът за избор на заместник-председателите.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05145060"/>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Националният съвет по храните:</w:t>
      </w:r>
    </w:p>
    <w:p w:rsidR="00000000" w:rsidRDefault="001C1168">
      <w:pPr>
        <w:spacing w:after="0" w:line="240" w:lineRule="auto"/>
        <w:ind w:firstLine="851"/>
        <w:divId w:val="794716277"/>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 предложения и консултира министъра на земеделието, храните и горите при провеждане на държавната политика в областта на храните;</w:t>
      </w:r>
    </w:p>
    <w:p w:rsidR="00000000" w:rsidRDefault="001C1168">
      <w:pPr>
        <w:spacing w:after="0" w:line="240" w:lineRule="auto"/>
        <w:ind w:firstLine="851"/>
        <w:divId w:val="193836673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минис</w:t>
      </w:r>
      <w:r>
        <w:rPr>
          <w:rFonts w:ascii="Times New Roman" w:eastAsia="Times New Roman" w:hAnsi="Times New Roman" w:cs="Times New Roman"/>
          <w:sz w:val="24"/>
          <w:szCs w:val="24"/>
        </w:rPr>
        <w:t>търа на земеделието, храните и горите изразява становище относно проекти на нормативни актове, свързани с производството, преработката и/или дистрибуцията на храни; становището е неразделна част от проекта на нормативния акт;</w:t>
      </w:r>
    </w:p>
    <w:p w:rsidR="00000000" w:rsidRDefault="001C1168">
      <w:pPr>
        <w:spacing w:after="0" w:line="240" w:lineRule="auto"/>
        <w:ind w:firstLine="851"/>
        <w:divId w:val="55555088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министъра на з</w:t>
      </w:r>
      <w:r>
        <w:rPr>
          <w:rFonts w:ascii="Times New Roman" w:eastAsia="Times New Roman" w:hAnsi="Times New Roman" w:cs="Times New Roman"/>
          <w:sz w:val="24"/>
          <w:szCs w:val="24"/>
        </w:rPr>
        <w:t>емеделието, храните и горите изразява становище по проекти на рамкови позиции и по въпроси, свързани с производството, преработката и/или дистрибуцията на храни, поставени или обсъждани от европейските институции;</w:t>
      </w:r>
    </w:p>
    <w:p w:rsidR="00000000" w:rsidRDefault="001C1168">
      <w:pPr>
        <w:spacing w:after="0" w:line="240" w:lineRule="auto"/>
        <w:ind w:firstLine="851"/>
        <w:divId w:val="370617266"/>
        <w:rPr>
          <w:rFonts w:ascii="Times New Roman" w:eastAsia="Times New Roman" w:hAnsi="Times New Roman" w:cs="Times New Roman"/>
          <w:sz w:val="24"/>
          <w:szCs w:val="24"/>
        </w:rPr>
      </w:pPr>
      <w:r>
        <w:rPr>
          <w:rFonts w:ascii="Times New Roman" w:eastAsia="Times New Roman" w:hAnsi="Times New Roman" w:cs="Times New Roman"/>
          <w:sz w:val="24"/>
          <w:szCs w:val="24"/>
        </w:rPr>
        <w:t>4. утвърждава браншови стандарти и ръковод</w:t>
      </w:r>
      <w:r>
        <w:rPr>
          <w:rFonts w:ascii="Times New Roman" w:eastAsia="Times New Roman" w:hAnsi="Times New Roman" w:cs="Times New Roman"/>
          <w:sz w:val="24"/>
          <w:szCs w:val="24"/>
        </w:rPr>
        <w:t>ства за добри производствени, търговски и хигиенни практики и за въвеждане, прилагане и поддържане на постоянна процедура или процедури, основаващи се на принципите на системата НАССР при производството, преработката и/или дистрибуцията на храни, в съответ</w:t>
      </w:r>
      <w:r>
        <w:rPr>
          <w:rFonts w:ascii="Times New Roman" w:eastAsia="Times New Roman" w:hAnsi="Times New Roman" w:cs="Times New Roman"/>
          <w:sz w:val="24"/>
          <w:szCs w:val="24"/>
        </w:rPr>
        <w:t>ствие с чл. 5 от Регламент (ЕО) № 852/2004 и приложения II и III от Регламент (ЕО) № 853/2004;</w:t>
      </w:r>
    </w:p>
    <w:p w:rsidR="00000000" w:rsidRDefault="001C1168">
      <w:pPr>
        <w:spacing w:after="0" w:line="240" w:lineRule="auto"/>
        <w:ind w:firstLine="851"/>
        <w:divId w:val="173095817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приема ежегоден доклад за състоянието на сектор "Храни", включващ предложения за мерки при провеждане на държавната политика в областта на храните;</w:t>
      </w:r>
    </w:p>
    <w:p w:rsidR="00000000" w:rsidRDefault="001C1168">
      <w:pPr>
        <w:spacing w:after="0" w:line="240" w:lineRule="auto"/>
        <w:ind w:firstLine="851"/>
        <w:divId w:val="1228145704"/>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прави п</w:t>
      </w:r>
      <w:r>
        <w:rPr>
          <w:rFonts w:ascii="Times New Roman" w:eastAsia="Times New Roman" w:hAnsi="Times New Roman" w:cs="Times New Roman"/>
          <w:sz w:val="24"/>
          <w:szCs w:val="24"/>
        </w:rPr>
        <w:t>редложения и консултира министъра на земеделието, храните и горите по въпроси, свързани със:</w:t>
      </w:r>
    </w:p>
    <w:p w:rsidR="00000000" w:rsidRDefault="001C1168">
      <w:pPr>
        <w:spacing w:after="0" w:line="240" w:lineRule="auto"/>
        <w:ind w:firstLine="851"/>
        <w:divId w:val="5990615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привличане на млади специалисти и укрепване компетенциите на заетите в сектора;</w:t>
      </w:r>
    </w:p>
    <w:p w:rsidR="00000000" w:rsidRDefault="001C1168">
      <w:pPr>
        <w:spacing w:after="0" w:line="240" w:lineRule="auto"/>
        <w:ind w:firstLine="851"/>
        <w:divId w:val="1501119939"/>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подобряване информираността на потребителите;</w:t>
      </w:r>
    </w:p>
    <w:p w:rsidR="00000000" w:rsidRDefault="001C1168">
      <w:pPr>
        <w:spacing w:after="0" w:line="240" w:lineRule="auto"/>
        <w:ind w:firstLine="851"/>
        <w:divId w:val="1787849650"/>
        <w:rPr>
          <w:rFonts w:ascii="Times New Roman" w:eastAsia="Times New Roman" w:hAnsi="Times New Roman" w:cs="Times New Roman"/>
          <w:sz w:val="24"/>
          <w:szCs w:val="24"/>
        </w:rPr>
      </w:pPr>
      <w:r>
        <w:rPr>
          <w:rFonts w:ascii="Times New Roman" w:eastAsia="Times New Roman" w:hAnsi="Times New Roman" w:cs="Times New Roman"/>
          <w:sz w:val="24"/>
          <w:szCs w:val="24"/>
        </w:rPr>
        <w:t>7. изразява становище по годишн</w:t>
      </w:r>
      <w:r>
        <w:rPr>
          <w:rFonts w:ascii="Times New Roman" w:eastAsia="Times New Roman" w:hAnsi="Times New Roman" w:cs="Times New Roman"/>
          <w:sz w:val="24"/>
          <w:szCs w:val="24"/>
        </w:rPr>
        <w:t>ия аграрен доклад и по Многогодишния национален план за контрол в частта, отнасяща се за храните, преди тяхното приемане.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86440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 (1) За участие в заседанията на Националния съвет се допуска браншова организация, която отговаря едновременно на следните </w:t>
      </w:r>
      <w:r>
        <w:rPr>
          <w:rFonts w:ascii="Times New Roman" w:eastAsia="Times New Roman" w:hAnsi="Times New Roman" w:cs="Times New Roman"/>
          <w:sz w:val="24"/>
          <w:szCs w:val="24"/>
        </w:rPr>
        <w:t>критерии:</w:t>
      </w:r>
    </w:p>
    <w:p w:rsidR="00000000" w:rsidRDefault="001C1168">
      <w:pPr>
        <w:spacing w:after="0" w:line="240" w:lineRule="auto"/>
        <w:ind w:firstLine="851"/>
        <w:divId w:val="76554010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не по-малко от 25 на сто от обема или стойността на продукцията, на дистрибуцията или на преработката на съответния продукт или продукти в секторите по КИД;</w:t>
      </w:r>
    </w:p>
    <w:p w:rsidR="00000000" w:rsidRDefault="001C1168">
      <w:pPr>
        <w:spacing w:after="0" w:line="240" w:lineRule="auto"/>
        <w:ind w:firstLine="851"/>
        <w:divId w:val="1613197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регистрирана е преди не по-малко от три години или е универсален право</w:t>
      </w:r>
      <w:r>
        <w:rPr>
          <w:rFonts w:ascii="Times New Roman" w:eastAsia="Times New Roman" w:hAnsi="Times New Roman" w:cs="Times New Roman"/>
          <w:sz w:val="24"/>
          <w:szCs w:val="24"/>
        </w:rPr>
        <w:t>приемник или сдружение, в което участват браншови организации, регистрирани преди не по-малко от три години;</w:t>
      </w:r>
    </w:p>
    <w:p w:rsidR="00000000" w:rsidRDefault="001C1168">
      <w:pPr>
        <w:spacing w:after="0" w:line="240" w:lineRule="auto"/>
        <w:ind w:firstLine="851"/>
        <w:divId w:val="1793402733"/>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поддържа интернет страница и е член на национално представителна работодателска организация и на Отрасловия съвет за тристранно сътрудничество "</w:t>
      </w:r>
      <w:r>
        <w:rPr>
          <w:rFonts w:ascii="Times New Roman" w:eastAsia="Times New Roman" w:hAnsi="Times New Roman" w:cs="Times New Roman"/>
          <w:sz w:val="24"/>
          <w:szCs w:val="24"/>
        </w:rPr>
        <w:t>Хранително-вкусова промишленост" към министъра на икономиката.</w:t>
      </w:r>
    </w:p>
    <w:p w:rsidR="00000000" w:rsidRDefault="001C1168">
      <w:pPr>
        <w:spacing w:after="0" w:line="240" w:lineRule="auto"/>
        <w:ind w:firstLine="851"/>
        <w:divId w:val="133451717"/>
        <w:rPr>
          <w:rFonts w:ascii="Times New Roman" w:eastAsia="Times New Roman" w:hAnsi="Times New Roman" w:cs="Times New Roman"/>
          <w:sz w:val="24"/>
          <w:szCs w:val="24"/>
        </w:rPr>
      </w:pPr>
      <w:r>
        <w:rPr>
          <w:rFonts w:ascii="Times New Roman" w:eastAsia="Times New Roman" w:hAnsi="Times New Roman" w:cs="Times New Roman"/>
          <w:sz w:val="24"/>
          <w:szCs w:val="24"/>
        </w:rPr>
        <w:t>(2) Браншовите организации - членове на Националния съвет, доказват пред министъра на земеделието, храните и горите съответствие с критериите по ал. 1 на всеки две години.</w:t>
      </w:r>
    </w:p>
    <w:p w:rsidR="00000000" w:rsidRDefault="001C1168">
      <w:pPr>
        <w:spacing w:after="0" w:line="240" w:lineRule="auto"/>
        <w:ind w:firstLine="851"/>
        <w:divId w:val="1694302686"/>
        <w:rPr>
          <w:rFonts w:ascii="Times New Roman" w:eastAsia="Times New Roman" w:hAnsi="Times New Roman" w:cs="Times New Roman"/>
          <w:sz w:val="24"/>
          <w:szCs w:val="24"/>
        </w:rPr>
      </w:pPr>
      <w:r>
        <w:rPr>
          <w:rFonts w:ascii="Times New Roman" w:eastAsia="Times New Roman" w:hAnsi="Times New Roman" w:cs="Times New Roman"/>
          <w:sz w:val="24"/>
          <w:szCs w:val="24"/>
        </w:rPr>
        <w:t>(3) Браншова организа</w:t>
      </w:r>
      <w:r>
        <w:rPr>
          <w:rFonts w:ascii="Times New Roman" w:eastAsia="Times New Roman" w:hAnsi="Times New Roman" w:cs="Times New Roman"/>
          <w:sz w:val="24"/>
          <w:szCs w:val="24"/>
        </w:rPr>
        <w:t>ция - член на Националния съвет, която членува в европейска браншова организация в съответния сектор, доказва пред министъра на земеделието, храните и горите съответствието си с критериите по ал. 1 на всеки 5 години.</w:t>
      </w:r>
    </w:p>
    <w:p w:rsidR="00000000" w:rsidRDefault="001C1168">
      <w:pPr>
        <w:spacing w:after="0" w:line="240" w:lineRule="auto"/>
        <w:ind w:firstLine="851"/>
        <w:divId w:val="710302413"/>
        <w:rPr>
          <w:rFonts w:ascii="Times New Roman" w:eastAsia="Times New Roman" w:hAnsi="Times New Roman" w:cs="Times New Roman"/>
          <w:sz w:val="24"/>
          <w:szCs w:val="24"/>
        </w:rPr>
      </w:pPr>
      <w:r>
        <w:rPr>
          <w:rFonts w:ascii="Times New Roman" w:eastAsia="Times New Roman" w:hAnsi="Times New Roman" w:cs="Times New Roman"/>
          <w:sz w:val="24"/>
          <w:szCs w:val="24"/>
        </w:rPr>
        <w:t>(4) Браншовите организации, които отгов</w:t>
      </w:r>
      <w:r>
        <w:rPr>
          <w:rFonts w:ascii="Times New Roman" w:eastAsia="Times New Roman" w:hAnsi="Times New Roman" w:cs="Times New Roman"/>
          <w:sz w:val="24"/>
          <w:szCs w:val="24"/>
        </w:rPr>
        <w:t xml:space="preserve">арят на критериите по ал. 1, са национално представителни и се вписват в публичен регистър на Министерството на земеделието, храните и горите, който се публикува на </w:t>
      </w:r>
      <w:hyperlink r:id="rId1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w:t>
      </w:r>
      <w:r>
        <w:rPr>
          <w:rFonts w:ascii="Times New Roman" w:eastAsia="Times New Roman" w:hAnsi="Times New Roman" w:cs="Times New Roman"/>
          <w:sz w:val="24"/>
          <w:szCs w:val="24"/>
        </w:rPr>
        <w:t>ерството.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Браншови организации на производители, преработватели и/или дистрибутори на храни</w:t>
      </w:r>
    </w:p>
    <w:p w:rsidR="00000000" w:rsidRDefault="001C1168">
      <w:pPr>
        <w:spacing w:after="0" w:line="240" w:lineRule="auto"/>
        <w:ind w:firstLine="851"/>
        <w:divId w:val="1594046592"/>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Браншови организации на производители, преработватели и/или дистрибутори на храни се учредяват по инициатива на производители, преработватели и/или на дистрибутори в съответния сектор, регистрират се по реда на Закона за юридическите лица с не</w:t>
      </w:r>
      <w:r>
        <w:rPr>
          <w:rFonts w:ascii="Times New Roman" w:eastAsia="Times New Roman" w:hAnsi="Times New Roman" w:cs="Times New Roman"/>
          <w:sz w:val="24"/>
          <w:szCs w:val="24"/>
        </w:rPr>
        <w:t>стопанска цел или по реда на друг закон и осъществяват своята дейност при спазване на изискванията на законодателството, на устава и на вътрешните правила на организациите.</w:t>
      </w:r>
    </w:p>
    <w:p w:rsidR="00000000" w:rsidRDefault="001C1168">
      <w:pPr>
        <w:spacing w:after="0" w:line="240" w:lineRule="auto"/>
        <w:ind w:firstLine="851"/>
        <w:divId w:val="701436712"/>
        <w:rPr>
          <w:rFonts w:ascii="Times New Roman" w:eastAsia="Times New Roman" w:hAnsi="Times New Roman" w:cs="Times New Roman"/>
          <w:sz w:val="24"/>
          <w:szCs w:val="24"/>
        </w:rPr>
      </w:pPr>
      <w:r>
        <w:rPr>
          <w:rFonts w:ascii="Times New Roman" w:eastAsia="Times New Roman" w:hAnsi="Times New Roman" w:cs="Times New Roman"/>
          <w:sz w:val="24"/>
          <w:szCs w:val="24"/>
        </w:rPr>
        <w:t>(2) Браншовите организации по ал. 1 представят в Министерството на земеделието, хра</w:t>
      </w:r>
      <w:r>
        <w:rPr>
          <w:rFonts w:ascii="Times New Roman" w:eastAsia="Times New Roman" w:hAnsi="Times New Roman" w:cs="Times New Roman"/>
          <w:sz w:val="24"/>
          <w:szCs w:val="24"/>
        </w:rPr>
        <w:t>ните и горите списък на своите членове и доказателства за съответствие с критериите по чл. 120, ал. 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67454102"/>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Браншовите организации на производители, преработватели и/или дистрибутори на храни имат право да:</w:t>
      </w:r>
    </w:p>
    <w:p w:rsidR="00000000" w:rsidRDefault="001C1168">
      <w:pPr>
        <w:spacing w:after="0" w:line="240" w:lineRule="auto"/>
        <w:ind w:firstLine="851"/>
        <w:divId w:val="2132435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участват в разработването на стратегии, </w:t>
      </w:r>
      <w:r>
        <w:rPr>
          <w:rFonts w:ascii="Times New Roman" w:eastAsia="Times New Roman" w:hAnsi="Times New Roman" w:cs="Times New Roman"/>
          <w:sz w:val="24"/>
          <w:szCs w:val="24"/>
        </w:rPr>
        <w:t>анализи, програми и становища за развитие на съответния бранш и да съдействат за тяхното изпълнение;</w:t>
      </w:r>
    </w:p>
    <w:p w:rsidR="00000000" w:rsidRDefault="001C1168">
      <w:pPr>
        <w:spacing w:after="0" w:line="240" w:lineRule="auto"/>
        <w:ind w:firstLine="851"/>
        <w:divId w:val="73351101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информират компетентните органи за извършени нарушения при производството, преработката и/или дистрибуцията на храни и да получават информация за предпр</w:t>
      </w:r>
      <w:r>
        <w:rPr>
          <w:rFonts w:ascii="Times New Roman" w:eastAsia="Times New Roman" w:hAnsi="Times New Roman" w:cs="Times New Roman"/>
          <w:sz w:val="24"/>
          <w:szCs w:val="24"/>
        </w:rPr>
        <w:t>иетите действия;</w:t>
      </w:r>
    </w:p>
    <w:p w:rsidR="00000000" w:rsidRDefault="001C1168">
      <w:pPr>
        <w:spacing w:after="0" w:line="240" w:lineRule="auto"/>
        <w:ind w:firstLine="851"/>
        <w:divId w:val="511997214"/>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дават становища при изготвянето на проекти на нормативни актове, свързани с производството, преработката и/или дистрибуцията на храни;</w:t>
      </w:r>
    </w:p>
    <w:p w:rsidR="00000000" w:rsidRDefault="001C1168">
      <w:pPr>
        <w:spacing w:after="0" w:line="240" w:lineRule="auto"/>
        <w:ind w:firstLine="851"/>
        <w:divId w:val="98273826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разработват браншови стандарти и ръководства за добри производствени, търговски и хигиенни практик</w:t>
      </w:r>
      <w:r>
        <w:rPr>
          <w:rFonts w:ascii="Times New Roman" w:eastAsia="Times New Roman" w:hAnsi="Times New Roman" w:cs="Times New Roman"/>
          <w:sz w:val="24"/>
          <w:szCs w:val="24"/>
        </w:rPr>
        <w:t>и и да ги предоставят на Националния съвет за утвърждаване;</w:t>
      </w:r>
    </w:p>
    <w:p w:rsidR="00000000" w:rsidRDefault="001C1168">
      <w:pPr>
        <w:spacing w:after="0" w:line="240" w:lineRule="auto"/>
        <w:ind w:firstLine="851"/>
        <w:divId w:val="19474950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предоставят информация при разработването на проекти на рамкови позиции и по въпроси, свързани с производството, преработката и/или дистрибуцията на храни, поставени или обсъждани от европейски</w:t>
      </w:r>
      <w:r>
        <w:rPr>
          <w:rFonts w:ascii="Times New Roman" w:eastAsia="Times New Roman" w:hAnsi="Times New Roman" w:cs="Times New Roman"/>
          <w:sz w:val="24"/>
          <w:szCs w:val="24"/>
        </w:rPr>
        <w:t>те институции.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r>
      <w:r>
        <w:rPr>
          <w:rFonts w:ascii="Times New Roman" w:hAnsi="Times New Roman" w:cs="Times New Roman"/>
          <w:b/>
          <w:bCs/>
          <w:sz w:val="24"/>
          <w:szCs w:val="24"/>
        </w:rPr>
        <w:t>Помирителна комисия</w:t>
      </w:r>
    </w:p>
    <w:p w:rsidR="00000000" w:rsidRDefault="001C1168">
      <w:pPr>
        <w:spacing w:after="0" w:line="240" w:lineRule="auto"/>
        <w:ind w:firstLine="851"/>
        <w:divId w:val="1563905853"/>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Към министъра на земеделието, храните и горите се създава Помирителна комисия, която съдейства за извънсъдебно разрешаване на спорове между бизнес оператори, включително за спазването на добрит</w:t>
      </w:r>
      <w:r>
        <w:rPr>
          <w:rFonts w:ascii="Times New Roman" w:eastAsia="Times New Roman" w:hAnsi="Times New Roman" w:cs="Times New Roman"/>
          <w:sz w:val="24"/>
          <w:szCs w:val="24"/>
        </w:rPr>
        <w:t xml:space="preserve">е практики и </w:t>
      </w:r>
      <w:proofErr w:type="spellStart"/>
      <w:r>
        <w:rPr>
          <w:rFonts w:ascii="Times New Roman" w:eastAsia="Times New Roman" w:hAnsi="Times New Roman" w:cs="Times New Roman"/>
          <w:sz w:val="24"/>
          <w:szCs w:val="24"/>
        </w:rPr>
        <w:t>неприлагането</w:t>
      </w:r>
      <w:proofErr w:type="spellEnd"/>
      <w:r>
        <w:rPr>
          <w:rFonts w:ascii="Times New Roman" w:eastAsia="Times New Roman" w:hAnsi="Times New Roman" w:cs="Times New Roman"/>
          <w:sz w:val="24"/>
          <w:szCs w:val="24"/>
        </w:rPr>
        <w:t xml:space="preserve"> на нелоялни търговски практики.</w:t>
      </w:r>
    </w:p>
    <w:p w:rsidR="00000000" w:rsidRDefault="001C1168">
      <w:pPr>
        <w:spacing w:after="0" w:line="240" w:lineRule="auto"/>
        <w:ind w:firstLine="851"/>
        <w:divId w:val="113333895"/>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Помирителната комисия осъществява дейността си съгласно правилник, издаден от министъра на земеделието, храните и горите.</w:t>
      </w:r>
    </w:p>
    <w:p w:rsidR="00000000" w:rsidRDefault="001C1168">
      <w:pPr>
        <w:spacing w:after="0" w:line="240" w:lineRule="auto"/>
        <w:ind w:firstLine="851"/>
        <w:divId w:val="5638812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пред Помирителната комисия е безплатно.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39486716"/>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w:t>
      </w:r>
      <w:r>
        <w:rPr>
          <w:rFonts w:ascii="Times New Roman" w:eastAsia="Times New Roman" w:hAnsi="Times New Roman" w:cs="Times New Roman"/>
          <w:sz w:val="24"/>
          <w:szCs w:val="24"/>
        </w:rPr>
        <w:t>1) Помирителната комисия се състои от председател, определен със заповед на министъра на земеделието, храните и горите, и членове, представени в Националния съвет - предложени от браншовите организации на производители, преработватели и/или дистрибутори на</w:t>
      </w:r>
      <w:r>
        <w:rPr>
          <w:rFonts w:ascii="Times New Roman" w:eastAsia="Times New Roman" w:hAnsi="Times New Roman" w:cs="Times New Roman"/>
          <w:sz w:val="24"/>
          <w:szCs w:val="24"/>
        </w:rPr>
        <w:t xml:space="preserve"> храни. Списъкът с предложените членове се одобрява от министъра на земеделието, храните и горите и се публикува на </w:t>
      </w:r>
      <w:hyperlink r:id="rId1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земеделието, храните и горите.</w:t>
      </w:r>
    </w:p>
    <w:p w:rsidR="00000000" w:rsidRDefault="001C1168">
      <w:pPr>
        <w:spacing w:after="0" w:line="240" w:lineRule="auto"/>
        <w:ind w:firstLine="851"/>
        <w:divId w:val="257914239"/>
        <w:rPr>
          <w:rFonts w:ascii="Times New Roman" w:eastAsia="Times New Roman" w:hAnsi="Times New Roman" w:cs="Times New Roman"/>
          <w:sz w:val="24"/>
          <w:szCs w:val="24"/>
        </w:rPr>
      </w:pPr>
      <w:r>
        <w:rPr>
          <w:rFonts w:ascii="Times New Roman" w:eastAsia="Times New Roman" w:hAnsi="Times New Roman" w:cs="Times New Roman"/>
          <w:sz w:val="24"/>
          <w:szCs w:val="24"/>
        </w:rPr>
        <w:t>(2) За</w:t>
      </w:r>
      <w:r>
        <w:rPr>
          <w:rFonts w:ascii="Times New Roman" w:eastAsia="Times New Roman" w:hAnsi="Times New Roman" w:cs="Times New Roman"/>
          <w:sz w:val="24"/>
          <w:szCs w:val="24"/>
        </w:rPr>
        <w:t xml:space="preserve"> председател на Помирителната комисия се определя лице с юридическо образование и с професионален опит не по-малко от 10 години.</w:t>
      </w:r>
    </w:p>
    <w:p w:rsidR="00000000" w:rsidRDefault="001C1168">
      <w:pPr>
        <w:spacing w:after="0" w:line="240" w:lineRule="auto"/>
        <w:ind w:firstLine="851"/>
        <w:divId w:val="953174668"/>
        <w:rPr>
          <w:rFonts w:ascii="Times New Roman" w:eastAsia="Times New Roman" w:hAnsi="Times New Roman" w:cs="Times New Roman"/>
          <w:sz w:val="24"/>
          <w:szCs w:val="24"/>
        </w:rPr>
      </w:pPr>
      <w:r>
        <w:rPr>
          <w:rFonts w:ascii="Times New Roman" w:eastAsia="Times New Roman" w:hAnsi="Times New Roman" w:cs="Times New Roman"/>
          <w:sz w:val="24"/>
          <w:szCs w:val="24"/>
        </w:rPr>
        <w:t>(3) За членове на Помирителната комисия се предлагат лица с висше икономическо или юридическо образование и лица, които са спец</w:t>
      </w:r>
      <w:r>
        <w:rPr>
          <w:rFonts w:ascii="Times New Roman" w:eastAsia="Times New Roman" w:hAnsi="Times New Roman" w:cs="Times New Roman"/>
          <w:sz w:val="24"/>
          <w:szCs w:val="24"/>
        </w:rPr>
        <w:t>иалисти в областите, свързани с производство, преработка и/или дистрибуция на храни, и които имат професионален опит не по-малко от 5 години.</w:t>
      </w:r>
    </w:p>
    <w:p w:rsidR="00000000" w:rsidRDefault="001C1168">
      <w:pPr>
        <w:spacing w:after="0" w:line="240" w:lineRule="auto"/>
        <w:ind w:firstLine="851"/>
        <w:divId w:val="10966424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Помирителната комисия провежда помирително производство в тричленен състав, състоящ се от председателя и двама</w:t>
      </w:r>
      <w:r>
        <w:rPr>
          <w:rFonts w:ascii="Times New Roman" w:eastAsia="Times New Roman" w:hAnsi="Times New Roman" w:cs="Times New Roman"/>
          <w:sz w:val="24"/>
          <w:szCs w:val="24"/>
        </w:rPr>
        <w:t xml:space="preserve"> членове, които се избират от списъка по ал. 1 от всяка от страните по спора. Всяка страна представя предложение за избор на член на Помирителната комисия до нейния председател.</w:t>
      </w:r>
    </w:p>
    <w:p w:rsidR="00000000" w:rsidRDefault="001C1168">
      <w:pPr>
        <w:spacing w:after="0" w:line="240" w:lineRule="auto"/>
        <w:ind w:firstLine="851"/>
        <w:divId w:val="946347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Помирителното производство може да се проведе от председателя или само от </w:t>
      </w:r>
      <w:r>
        <w:rPr>
          <w:rFonts w:ascii="Times New Roman" w:eastAsia="Times New Roman" w:hAnsi="Times New Roman" w:cs="Times New Roman"/>
          <w:sz w:val="24"/>
          <w:szCs w:val="24"/>
        </w:rPr>
        <w:t xml:space="preserve">един член на Помирителната комисия, когато страните по спора са постигнали писмено съгласие за това. В писменото съгласие се посочва членът от състава на Помирителната комисия, който да проведе производството, а когато не може да се постигне съгласие, той </w:t>
      </w:r>
      <w:r>
        <w:rPr>
          <w:rFonts w:ascii="Times New Roman" w:eastAsia="Times New Roman" w:hAnsi="Times New Roman" w:cs="Times New Roman"/>
          <w:sz w:val="24"/>
          <w:szCs w:val="24"/>
        </w:rPr>
        <w:t>се определя от председателя ѝ.</w:t>
      </w:r>
    </w:p>
    <w:p w:rsidR="00000000" w:rsidRDefault="001C1168">
      <w:pPr>
        <w:spacing w:after="0" w:line="240" w:lineRule="auto"/>
        <w:ind w:firstLine="851"/>
        <w:divId w:val="1572541581"/>
        <w:rPr>
          <w:rFonts w:ascii="Times New Roman" w:eastAsia="Times New Roman" w:hAnsi="Times New Roman" w:cs="Times New Roman"/>
          <w:sz w:val="24"/>
          <w:szCs w:val="24"/>
        </w:rPr>
      </w:pPr>
      <w:r>
        <w:rPr>
          <w:rFonts w:ascii="Times New Roman" w:eastAsia="Times New Roman" w:hAnsi="Times New Roman" w:cs="Times New Roman"/>
          <w:sz w:val="24"/>
          <w:szCs w:val="24"/>
        </w:rPr>
        <w:t>(6) Не може да участва в помирителното производство член на комисията:</w:t>
      </w:r>
    </w:p>
    <w:p w:rsidR="00000000" w:rsidRDefault="001C1168">
      <w:pPr>
        <w:spacing w:after="0" w:line="240" w:lineRule="auto"/>
        <w:ind w:firstLine="851"/>
        <w:divId w:val="1921140160"/>
        <w:rPr>
          <w:rFonts w:ascii="Times New Roman" w:eastAsia="Times New Roman" w:hAnsi="Times New Roman" w:cs="Times New Roman"/>
          <w:sz w:val="24"/>
          <w:szCs w:val="24"/>
        </w:rPr>
      </w:pPr>
      <w:r>
        <w:rPr>
          <w:rFonts w:ascii="Times New Roman" w:eastAsia="Times New Roman" w:hAnsi="Times New Roman" w:cs="Times New Roman"/>
          <w:sz w:val="24"/>
          <w:szCs w:val="24"/>
        </w:rPr>
        <w:t>1. който е съпруг или се намира във фактическо съжителство, или е роднина по права линия, по съребрена линия до четвърта степен или по сватовство до трета</w:t>
      </w:r>
      <w:r>
        <w:rPr>
          <w:rFonts w:ascii="Times New Roman" w:eastAsia="Times New Roman" w:hAnsi="Times New Roman" w:cs="Times New Roman"/>
          <w:sz w:val="24"/>
          <w:szCs w:val="24"/>
        </w:rPr>
        <w:t xml:space="preserve"> степен с някоя от страните по спора;</w:t>
      </w:r>
    </w:p>
    <w:p w:rsidR="00000000" w:rsidRDefault="001C1168">
      <w:pPr>
        <w:spacing w:after="0" w:line="240" w:lineRule="auto"/>
        <w:ind w:firstLine="851"/>
        <w:divId w:val="2082755069"/>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е бил представител или пълномощник на страна по спора;</w:t>
      </w:r>
    </w:p>
    <w:p w:rsidR="00000000" w:rsidRDefault="001C1168">
      <w:pPr>
        <w:spacing w:after="0" w:line="240" w:lineRule="auto"/>
        <w:ind w:firstLine="851"/>
        <w:divId w:val="1757626473"/>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е бил в трудово или в гражданско правоотношение с някоя от страните по спора през последните три години;</w:t>
      </w:r>
    </w:p>
    <w:p w:rsidR="00000000" w:rsidRDefault="001C1168">
      <w:pPr>
        <w:spacing w:after="0" w:line="240" w:lineRule="auto"/>
        <w:ind w:firstLine="851"/>
        <w:divId w:val="51061065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който съществуват други обстоятелс</w:t>
      </w:r>
      <w:r>
        <w:rPr>
          <w:rFonts w:ascii="Times New Roman" w:eastAsia="Times New Roman" w:hAnsi="Times New Roman" w:cs="Times New Roman"/>
          <w:sz w:val="24"/>
          <w:szCs w:val="24"/>
        </w:rPr>
        <w:t>тва, пораждащи основателно съмнение в неговата безпристрастност.</w:t>
      </w:r>
    </w:p>
    <w:p w:rsidR="00000000" w:rsidRDefault="001C1168">
      <w:pPr>
        <w:spacing w:after="0" w:line="240" w:lineRule="auto"/>
        <w:ind w:firstLine="851"/>
        <w:divId w:val="168250980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Председателят или член на комисията е длъжен да си направи отвод, ако е налице обстоятелство по ал. 6.</w:t>
      </w:r>
    </w:p>
    <w:p w:rsidR="00000000" w:rsidRDefault="001C1168">
      <w:pPr>
        <w:spacing w:after="0" w:line="240" w:lineRule="auto"/>
        <w:ind w:firstLine="851"/>
        <w:divId w:val="179282456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Председателят и членовете на комисията подписват декларация, че не са налице обс</w:t>
      </w:r>
      <w:r>
        <w:rPr>
          <w:rFonts w:ascii="Times New Roman" w:eastAsia="Times New Roman" w:hAnsi="Times New Roman" w:cs="Times New Roman"/>
          <w:sz w:val="24"/>
          <w:szCs w:val="24"/>
        </w:rPr>
        <w:t>тоятелствата по ал. 6 за всяка процедура, в която участват, и я предоставят на страните по спора.</w:t>
      </w:r>
    </w:p>
    <w:p w:rsidR="00000000" w:rsidRDefault="001C1168">
      <w:pPr>
        <w:spacing w:after="0" w:line="240" w:lineRule="auto"/>
        <w:ind w:firstLine="851"/>
        <w:divId w:val="557282517"/>
        <w:rPr>
          <w:rFonts w:ascii="Times New Roman" w:eastAsia="Times New Roman" w:hAnsi="Times New Roman" w:cs="Times New Roman"/>
          <w:sz w:val="24"/>
          <w:szCs w:val="24"/>
        </w:rPr>
      </w:pPr>
      <w:r>
        <w:rPr>
          <w:rFonts w:ascii="Times New Roman" w:eastAsia="Times New Roman" w:hAnsi="Times New Roman" w:cs="Times New Roman"/>
          <w:sz w:val="24"/>
          <w:szCs w:val="24"/>
        </w:rPr>
        <w:t>(9) Всяка от страните по спора има право да поиска отстраняване на председателя или на член на комисията, когато е налице обстоятелство по ал. 6.</w:t>
      </w:r>
    </w:p>
    <w:p w:rsidR="00000000" w:rsidRDefault="001C1168">
      <w:pPr>
        <w:spacing w:after="0" w:line="240" w:lineRule="auto"/>
        <w:ind w:firstLine="851"/>
        <w:divId w:val="1259632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Председателят и членовете на комисията нямат право да разгласяват търговска или професионална тайна, станала им известна във връзка с изпълнението на задълженията им.</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3563502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Помирителното производство се образува въз основа на писмено възражен</w:t>
      </w:r>
      <w:r>
        <w:rPr>
          <w:rFonts w:ascii="Times New Roman" w:eastAsia="Times New Roman" w:hAnsi="Times New Roman" w:cs="Times New Roman"/>
          <w:sz w:val="24"/>
          <w:szCs w:val="24"/>
        </w:rPr>
        <w:t>ие от бизнес оператор.</w:t>
      </w:r>
    </w:p>
    <w:p w:rsidR="00000000" w:rsidRDefault="001C1168">
      <w:pPr>
        <w:spacing w:after="0" w:line="240" w:lineRule="auto"/>
        <w:ind w:firstLine="851"/>
        <w:divId w:val="652221443"/>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възражението се посочват фактите и обстоятелствата по спора, конкретните искания, както и избраният член на Помирителната комисия от списъка по чл. 124, ал. 1. Към възражението се прилагат всички документи, необходими за изяс</w:t>
      </w:r>
      <w:r>
        <w:rPr>
          <w:rFonts w:ascii="Times New Roman" w:eastAsia="Times New Roman" w:hAnsi="Times New Roman" w:cs="Times New Roman"/>
          <w:sz w:val="24"/>
          <w:szCs w:val="24"/>
        </w:rPr>
        <w:t>няване предмета на спора.</w:t>
      </w:r>
    </w:p>
    <w:p w:rsidR="00000000" w:rsidRDefault="001C1168">
      <w:pPr>
        <w:spacing w:after="0" w:line="240" w:lineRule="auto"/>
        <w:ind w:firstLine="851"/>
        <w:divId w:val="919826637"/>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разглеждат анонимни възражения, възражения по спор, за който има приключило помирително производство на Помирителната комисия, или спорът е отнесен за решаване пред съдебен орган.</w:t>
      </w:r>
    </w:p>
    <w:p w:rsidR="00000000" w:rsidRDefault="001C1168">
      <w:pPr>
        <w:spacing w:after="0" w:line="240" w:lineRule="auto"/>
        <w:ind w:firstLine="851"/>
        <w:divId w:val="367149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Приключило помирително производство </w:t>
      </w:r>
      <w:r>
        <w:rPr>
          <w:rFonts w:ascii="Times New Roman" w:eastAsia="Times New Roman" w:hAnsi="Times New Roman" w:cs="Times New Roman"/>
          <w:sz w:val="24"/>
          <w:szCs w:val="24"/>
        </w:rPr>
        <w:t>може да се преразгледа, когато се отнася до нови факти и обстоятелства и спорът не е отнесен за решаване по съдебен ред или е във връзка с изпълнението на постигнато споразумение между страните по спора.</w:t>
      </w:r>
    </w:p>
    <w:p w:rsidR="00000000" w:rsidRDefault="001C1168">
      <w:pPr>
        <w:spacing w:after="0" w:line="240" w:lineRule="auto"/>
        <w:ind w:firstLine="851"/>
        <w:divId w:val="159462849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възражението е непълно, неясно или липсва</w:t>
      </w:r>
      <w:r>
        <w:rPr>
          <w:rFonts w:ascii="Times New Roman" w:eastAsia="Times New Roman" w:hAnsi="Times New Roman" w:cs="Times New Roman"/>
          <w:sz w:val="24"/>
          <w:szCs w:val="24"/>
        </w:rPr>
        <w:t>т достатъчно документи, Помирителната комисия оставя възражението без движение, информира подателя и определя 14-дневен срок за отстраняване на недостатъка.</w:t>
      </w:r>
    </w:p>
    <w:p w:rsidR="00000000" w:rsidRDefault="001C1168">
      <w:pPr>
        <w:spacing w:after="0" w:line="240" w:lineRule="auto"/>
        <w:ind w:firstLine="851"/>
        <w:divId w:val="2027250274"/>
        <w:rPr>
          <w:rFonts w:ascii="Times New Roman" w:eastAsia="Times New Roman" w:hAnsi="Times New Roman" w:cs="Times New Roman"/>
          <w:sz w:val="24"/>
          <w:szCs w:val="24"/>
        </w:rPr>
      </w:pPr>
      <w:r>
        <w:rPr>
          <w:rFonts w:ascii="Times New Roman" w:eastAsia="Times New Roman" w:hAnsi="Times New Roman" w:cs="Times New Roman"/>
          <w:sz w:val="24"/>
          <w:szCs w:val="24"/>
        </w:rPr>
        <w:t>(6) Възражението се изпраща на засегнатите лица, които в 14-дневен срок от получаването му представ</w:t>
      </w:r>
      <w:r>
        <w:rPr>
          <w:rFonts w:ascii="Times New Roman" w:eastAsia="Times New Roman" w:hAnsi="Times New Roman" w:cs="Times New Roman"/>
          <w:sz w:val="24"/>
          <w:szCs w:val="24"/>
        </w:rPr>
        <w:t>ят становища и доказателства.</w:t>
      </w:r>
    </w:p>
    <w:p w:rsidR="00000000" w:rsidRDefault="001C1168">
      <w:pPr>
        <w:spacing w:after="0" w:line="240" w:lineRule="auto"/>
        <w:ind w:firstLine="851"/>
        <w:divId w:val="1866214892"/>
        <w:rPr>
          <w:rFonts w:ascii="Times New Roman" w:eastAsia="Times New Roman" w:hAnsi="Times New Roman" w:cs="Times New Roman"/>
          <w:sz w:val="24"/>
          <w:szCs w:val="24"/>
        </w:rPr>
      </w:pPr>
      <w:r>
        <w:rPr>
          <w:rFonts w:ascii="Times New Roman" w:eastAsia="Times New Roman" w:hAnsi="Times New Roman" w:cs="Times New Roman"/>
          <w:sz w:val="24"/>
          <w:szCs w:val="24"/>
        </w:rPr>
        <w:t>(7) В едномесечен срок от образуването на помирителното производство председателят на комисията определя ден, час и място за провеждане на заседанието и изпраща до страните по спора покана за участие.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112772853"/>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Помирителн</w:t>
      </w:r>
      <w:r>
        <w:rPr>
          <w:rFonts w:ascii="Times New Roman" w:eastAsia="Times New Roman" w:hAnsi="Times New Roman" w:cs="Times New Roman"/>
          <w:sz w:val="24"/>
          <w:szCs w:val="24"/>
        </w:rPr>
        <w:t>ата комисия разглежда спора в открито заседание, като при необходимост може да поиска от страните допълнителни документи, информация или доказателства.</w:t>
      </w:r>
    </w:p>
    <w:p w:rsidR="00000000" w:rsidRDefault="001C1168">
      <w:pPr>
        <w:spacing w:after="0" w:line="240" w:lineRule="auto"/>
        <w:ind w:firstLine="851"/>
        <w:divId w:val="212214735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страните в производството Помирителната комисия може да привлича вещи лица за изясняван</w:t>
      </w:r>
      <w:r>
        <w:rPr>
          <w:rFonts w:ascii="Times New Roman" w:eastAsia="Times New Roman" w:hAnsi="Times New Roman" w:cs="Times New Roman"/>
          <w:sz w:val="24"/>
          <w:szCs w:val="24"/>
        </w:rPr>
        <w:t>е на спора.</w:t>
      </w:r>
    </w:p>
    <w:p w:rsidR="00000000" w:rsidRDefault="001C1168">
      <w:pPr>
        <w:spacing w:after="0" w:line="240" w:lineRule="auto"/>
        <w:ind w:firstLine="851"/>
        <w:divId w:val="1967853397"/>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разходи по ал. 1 и 2 са за сметка на страните в производството.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20694976"/>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Помирителното производство завършва със сключване на писмено споразумение между страните. Споразумението се изготвя от страните по спора в тримесечен срок</w:t>
      </w:r>
      <w:r>
        <w:rPr>
          <w:rFonts w:ascii="Times New Roman" w:eastAsia="Times New Roman" w:hAnsi="Times New Roman" w:cs="Times New Roman"/>
          <w:sz w:val="24"/>
          <w:szCs w:val="24"/>
        </w:rPr>
        <w:t xml:space="preserve"> от образуването на помирителното производство и се предоставя на комисията за одобряване.</w:t>
      </w:r>
    </w:p>
    <w:p w:rsidR="00000000" w:rsidRDefault="001C1168">
      <w:pPr>
        <w:spacing w:after="0" w:line="240" w:lineRule="auto"/>
        <w:ind w:firstLine="851"/>
        <w:divId w:val="10516113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се прекратява, когато:</w:t>
      </w:r>
    </w:p>
    <w:p w:rsidR="00000000" w:rsidRDefault="001C1168">
      <w:pPr>
        <w:spacing w:after="0" w:line="240" w:lineRule="auto"/>
        <w:ind w:firstLine="851"/>
        <w:divId w:val="1031879855"/>
        <w:rPr>
          <w:rFonts w:ascii="Times New Roman" w:eastAsia="Times New Roman" w:hAnsi="Times New Roman" w:cs="Times New Roman"/>
          <w:sz w:val="24"/>
          <w:szCs w:val="24"/>
        </w:rPr>
      </w:pPr>
      <w:r>
        <w:rPr>
          <w:rFonts w:ascii="Times New Roman" w:eastAsia="Times New Roman" w:hAnsi="Times New Roman" w:cs="Times New Roman"/>
          <w:sz w:val="24"/>
          <w:szCs w:val="24"/>
        </w:rPr>
        <w:t>1. страните не представят писмено споразумение в срока по ал. 1, или</w:t>
      </w:r>
    </w:p>
    <w:p w:rsidR="00000000" w:rsidRDefault="001C1168">
      <w:pPr>
        <w:spacing w:after="0" w:line="240" w:lineRule="auto"/>
        <w:ind w:firstLine="851"/>
        <w:divId w:val="444539299"/>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споразумението не е одобрено от комисията в 20-днев</w:t>
      </w:r>
      <w:r>
        <w:rPr>
          <w:rFonts w:ascii="Times New Roman" w:eastAsia="Times New Roman" w:hAnsi="Times New Roman" w:cs="Times New Roman"/>
          <w:sz w:val="24"/>
          <w:szCs w:val="24"/>
        </w:rPr>
        <w:t>ен срок от представянето му.</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АДМИНИСТРАТИВНОНАКАЗАТЕЛНИ РАЗПОРЕДБИ</w:t>
      </w:r>
    </w:p>
    <w:p w:rsidR="00000000" w:rsidRDefault="001C1168">
      <w:pPr>
        <w:spacing w:after="0" w:line="240" w:lineRule="auto"/>
        <w:ind w:firstLine="851"/>
        <w:divId w:val="1310939045"/>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Налага се глоба или имуществена санкция в размер от 2000 до 4000 лв., ако не подлежи на по-тежко наказание, на лице, което:</w:t>
      </w:r>
    </w:p>
    <w:p w:rsidR="00000000" w:rsidRDefault="001C1168">
      <w:pPr>
        <w:spacing w:after="0" w:line="240" w:lineRule="auto"/>
        <w:ind w:firstLine="851"/>
        <w:divId w:val="18480598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наруши разпоредбата на чл. 4, ал. </w:t>
      </w:r>
      <w:r>
        <w:rPr>
          <w:rFonts w:ascii="Times New Roman" w:eastAsia="Times New Roman" w:hAnsi="Times New Roman" w:cs="Times New Roman"/>
          <w:sz w:val="24"/>
          <w:szCs w:val="24"/>
        </w:rPr>
        <w:t>1;</w:t>
      </w:r>
    </w:p>
    <w:p w:rsidR="00000000" w:rsidRDefault="001C1168">
      <w:pPr>
        <w:spacing w:after="0" w:line="240" w:lineRule="auto"/>
        <w:ind w:firstLine="851"/>
        <w:divId w:val="1129780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нарушение на чл. 14 - 16 използва за опаковане на храни материали и предмети, предназначени за контакт с храни, включително активни и интелигентни </w:t>
      </w:r>
      <w:r>
        <w:rPr>
          <w:rFonts w:ascii="Times New Roman" w:eastAsia="Times New Roman" w:hAnsi="Times New Roman" w:cs="Times New Roman"/>
          <w:sz w:val="24"/>
          <w:szCs w:val="24"/>
        </w:rPr>
        <w:lastRenderedPageBreak/>
        <w:t>материали и предмети, предназначени за контакт с храни, или използва, или включва неразрешени веществ</w:t>
      </w:r>
      <w:r>
        <w:rPr>
          <w:rFonts w:ascii="Times New Roman" w:eastAsia="Times New Roman" w:hAnsi="Times New Roman" w:cs="Times New Roman"/>
          <w:sz w:val="24"/>
          <w:szCs w:val="24"/>
        </w:rPr>
        <w:t>а при производството им;</w:t>
      </w:r>
    </w:p>
    <w:p w:rsidR="00000000" w:rsidRDefault="001C1168">
      <w:pPr>
        <w:spacing w:after="0" w:line="240" w:lineRule="auto"/>
        <w:ind w:firstLine="851"/>
        <w:divId w:val="116670062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2020 г., в сила от 21.07.2020 г.) извършва дейност, без да е вписано в регистъра по чл. 24, ал. 1 или 2;</w:t>
      </w:r>
    </w:p>
    <w:p w:rsidR="00000000" w:rsidRDefault="001C1168">
      <w:pPr>
        <w:spacing w:after="0" w:line="240" w:lineRule="auto"/>
        <w:ind w:firstLine="851"/>
        <w:divId w:val="13866407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 дейност, която не е вписана в регистъра по чл. 24, ал. 1, съответно не е посочена в удост</w:t>
      </w:r>
      <w:r>
        <w:rPr>
          <w:rFonts w:ascii="Times New Roman" w:eastAsia="Times New Roman" w:hAnsi="Times New Roman" w:cs="Times New Roman"/>
          <w:sz w:val="24"/>
          <w:szCs w:val="24"/>
        </w:rPr>
        <w:t>оверението за одобрение на обекта;</w:t>
      </w:r>
    </w:p>
    <w:p w:rsidR="00000000" w:rsidRDefault="001C1168">
      <w:pPr>
        <w:spacing w:after="0" w:line="240" w:lineRule="auto"/>
        <w:ind w:firstLine="851"/>
        <w:divId w:val="1351882023"/>
        <w:rPr>
          <w:rFonts w:ascii="Times New Roman" w:eastAsia="Times New Roman" w:hAnsi="Times New Roman" w:cs="Times New Roman"/>
          <w:sz w:val="24"/>
          <w:szCs w:val="24"/>
        </w:rPr>
      </w:pPr>
      <w:r>
        <w:rPr>
          <w:rFonts w:ascii="Times New Roman" w:eastAsia="Times New Roman" w:hAnsi="Times New Roman" w:cs="Times New Roman"/>
          <w:sz w:val="24"/>
          <w:szCs w:val="24"/>
        </w:rPr>
        <w:t>5. пусне на пазара бутилирани натурални минерални, изворни или трапезни води в нарушение на чл. 65 или 66;</w:t>
      </w:r>
    </w:p>
    <w:p w:rsidR="00000000" w:rsidRDefault="001C1168">
      <w:pPr>
        <w:spacing w:after="0" w:line="240" w:lineRule="auto"/>
        <w:ind w:firstLine="851"/>
        <w:divId w:val="92362255"/>
        <w:rPr>
          <w:rFonts w:ascii="Times New Roman" w:eastAsia="Times New Roman" w:hAnsi="Times New Roman" w:cs="Times New Roman"/>
          <w:sz w:val="24"/>
          <w:szCs w:val="24"/>
        </w:rPr>
      </w:pPr>
      <w:r>
        <w:rPr>
          <w:rFonts w:ascii="Times New Roman" w:eastAsia="Times New Roman" w:hAnsi="Times New Roman" w:cs="Times New Roman"/>
          <w:sz w:val="24"/>
          <w:szCs w:val="24"/>
        </w:rPr>
        <w:t>6. пусне за първи път на пазара на територията на Република България храни, предназначени за кърмачета и малки деца, храни за специални медицински цели и храни, в които са вложени витамини, минерали и някои други вещества в нарушение на чл. 76;</w:t>
      </w:r>
    </w:p>
    <w:p w:rsidR="00000000" w:rsidRDefault="001C1168">
      <w:pPr>
        <w:spacing w:after="0" w:line="240" w:lineRule="auto"/>
        <w:ind w:firstLine="851"/>
        <w:divId w:val="482427118"/>
        <w:rPr>
          <w:rFonts w:ascii="Times New Roman" w:eastAsia="Times New Roman" w:hAnsi="Times New Roman" w:cs="Times New Roman"/>
          <w:sz w:val="24"/>
          <w:szCs w:val="24"/>
        </w:rPr>
      </w:pPr>
      <w:r>
        <w:rPr>
          <w:rFonts w:ascii="Times New Roman" w:eastAsia="Times New Roman" w:hAnsi="Times New Roman" w:cs="Times New Roman"/>
          <w:sz w:val="24"/>
          <w:szCs w:val="24"/>
        </w:rPr>
        <w:t>7. използва</w:t>
      </w:r>
      <w:r>
        <w:rPr>
          <w:rFonts w:ascii="Times New Roman" w:eastAsia="Times New Roman" w:hAnsi="Times New Roman" w:cs="Times New Roman"/>
          <w:sz w:val="24"/>
          <w:szCs w:val="24"/>
        </w:rPr>
        <w:t xml:space="preserve"> или влага в храни добавки, ензими и </w:t>
      </w:r>
      <w:proofErr w:type="spellStart"/>
      <w:r>
        <w:rPr>
          <w:rFonts w:ascii="Times New Roman" w:eastAsia="Times New Roman" w:hAnsi="Times New Roman" w:cs="Times New Roman"/>
          <w:sz w:val="24"/>
          <w:szCs w:val="24"/>
        </w:rPr>
        <w:t>ароматизанти</w:t>
      </w:r>
      <w:proofErr w:type="spellEnd"/>
      <w:r>
        <w:rPr>
          <w:rFonts w:ascii="Times New Roman" w:eastAsia="Times New Roman" w:hAnsi="Times New Roman" w:cs="Times New Roman"/>
          <w:sz w:val="24"/>
          <w:szCs w:val="24"/>
        </w:rPr>
        <w:t xml:space="preserve"> в нарушение на чл. 79, ал. 2;</w:t>
      </w:r>
    </w:p>
    <w:p w:rsidR="00000000" w:rsidRDefault="001C1168">
      <w:pPr>
        <w:spacing w:after="0" w:line="240" w:lineRule="auto"/>
        <w:ind w:firstLine="851"/>
        <w:divId w:val="2085251304"/>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 обработване на храни с йонизиращи лъчения в нарушение на чл. 88 и 89;</w:t>
      </w:r>
    </w:p>
    <w:p w:rsidR="00000000" w:rsidRDefault="001C1168">
      <w:pPr>
        <w:spacing w:after="0" w:line="240" w:lineRule="auto"/>
        <w:ind w:firstLine="851"/>
        <w:divId w:val="582296582"/>
        <w:rPr>
          <w:rFonts w:ascii="Times New Roman" w:eastAsia="Times New Roman" w:hAnsi="Times New Roman" w:cs="Times New Roman"/>
          <w:sz w:val="24"/>
          <w:szCs w:val="24"/>
        </w:rPr>
      </w:pPr>
      <w:r>
        <w:rPr>
          <w:rFonts w:ascii="Times New Roman" w:eastAsia="Times New Roman" w:hAnsi="Times New Roman" w:cs="Times New Roman"/>
          <w:sz w:val="24"/>
          <w:szCs w:val="24"/>
        </w:rPr>
        <w:t>9. опакова храни в опаковки, които пренасят в храната свои съставни части в количества, предст</w:t>
      </w:r>
      <w:r>
        <w:rPr>
          <w:rFonts w:ascii="Times New Roman" w:eastAsia="Times New Roman" w:hAnsi="Times New Roman" w:cs="Times New Roman"/>
          <w:sz w:val="24"/>
          <w:szCs w:val="24"/>
        </w:rPr>
        <w:t xml:space="preserve">авляващи опасност за човешкото здраве, водещи до неприемливи промени в състава на храната или до влошаване на </w:t>
      </w:r>
      <w:proofErr w:type="spellStart"/>
      <w:r>
        <w:rPr>
          <w:rFonts w:ascii="Times New Roman" w:eastAsia="Times New Roman" w:hAnsi="Times New Roman" w:cs="Times New Roman"/>
          <w:sz w:val="24"/>
          <w:szCs w:val="24"/>
        </w:rPr>
        <w:t>органолептичните</w:t>
      </w:r>
      <w:proofErr w:type="spellEnd"/>
      <w:r>
        <w:rPr>
          <w:rFonts w:ascii="Times New Roman" w:eastAsia="Times New Roman" w:hAnsi="Times New Roman" w:cs="Times New Roman"/>
          <w:sz w:val="24"/>
          <w:szCs w:val="24"/>
        </w:rPr>
        <w:t xml:space="preserve"> ѝ характеристики;</w:t>
      </w:r>
    </w:p>
    <w:p w:rsidR="00000000" w:rsidRDefault="001C1168">
      <w:pPr>
        <w:spacing w:after="0" w:line="240" w:lineRule="auto"/>
        <w:ind w:firstLine="851"/>
        <w:divId w:val="521288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пусне на пазара </w:t>
      </w:r>
      <w:proofErr w:type="spellStart"/>
      <w:r>
        <w:rPr>
          <w:rFonts w:ascii="Times New Roman" w:eastAsia="Times New Roman" w:hAnsi="Times New Roman" w:cs="Times New Roman"/>
          <w:sz w:val="24"/>
          <w:szCs w:val="24"/>
        </w:rPr>
        <w:t>пушилни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ароматизанти</w:t>
      </w:r>
      <w:proofErr w:type="spellEnd"/>
      <w:r>
        <w:rPr>
          <w:rFonts w:ascii="Times New Roman" w:eastAsia="Times New Roman" w:hAnsi="Times New Roman" w:cs="Times New Roman"/>
          <w:sz w:val="24"/>
          <w:szCs w:val="24"/>
        </w:rPr>
        <w:t>, използвани или предназначени за влагане във или върху храни в нарушен</w:t>
      </w:r>
      <w:r>
        <w:rPr>
          <w:rFonts w:ascii="Times New Roman" w:eastAsia="Times New Roman" w:hAnsi="Times New Roman" w:cs="Times New Roman"/>
          <w:sz w:val="24"/>
          <w:szCs w:val="24"/>
        </w:rPr>
        <w:t>ие на чл. 92 и 93;</w:t>
      </w:r>
    </w:p>
    <w:p w:rsidR="00000000" w:rsidRDefault="001C1168">
      <w:pPr>
        <w:spacing w:after="0" w:line="240" w:lineRule="auto"/>
        <w:ind w:firstLine="851"/>
        <w:divId w:val="1144197089"/>
        <w:rPr>
          <w:rFonts w:ascii="Times New Roman" w:eastAsia="Times New Roman" w:hAnsi="Times New Roman" w:cs="Times New Roman"/>
          <w:sz w:val="24"/>
          <w:szCs w:val="24"/>
        </w:rPr>
      </w:pPr>
      <w:r>
        <w:rPr>
          <w:rFonts w:ascii="Times New Roman" w:eastAsia="Times New Roman" w:hAnsi="Times New Roman" w:cs="Times New Roman"/>
          <w:sz w:val="24"/>
          <w:szCs w:val="24"/>
        </w:rPr>
        <w:t>11. пусне на пазара нова храна в нарушение на чл. 94;</w:t>
      </w:r>
    </w:p>
    <w:p w:rsidR="00000000" w:rsidRDefault="001C1168">
      <w:pPr>
        <w:spacing w:after="0" w:line="240" w:lineRule="auto"/>
        <w:ind w:firstLine="851"/>
        <w:divId w:val="697241949"/>
        <w:rPr>
          <w:rFonts w:ascii="Times New Roman" w:eastAsia="Times New Roman" w:hAnsi="Times New Roman" w:cs="Times New Roman"/>
          <w:sz w:val="24"/>
          <w:szCs w:val="24"/>
        </w:rPr>
      </w:pPr>
      <w:r>
        <w:rPr>
          <w:rFonts w:ascii="Times New Roman" w:eastAsia="Times New Roman" w:hAnsi="Times New Roman" w:cs="Times New Roman"/>
          <w:sz w:val="24"/>
          <w:szCs w:val="24"/>
        </w:rPr>
        <w:t>12. пусне на пазара храна в нарушение на изискванията на Регламент (ЕИО) № 315/93 на Съвета от 8 февруари 1993 г. за установяване на общностни процедури относно замърсителите в хранит</w:t>
      </w:r>
      <w:r>
        <w:rPr>
          <w:rFonts w:ascii="Times New Roman" w:eastAsia="Times New Roman" w:hAnsi="Times New Roman" w:cs="Times New Roman"/>
          <w:sz w:val="24"/>
          <w:szCs w:val="24"/>
        </w:rPr>
        <w:t>е;</w:t>
      </w:r>
    </w:p>
    <w:p w:rsidR="00000000" w:rsidRDefault="001C1168">
      <w:pPr>
        <w:spacing w:after="0" w:line="240" w:lineRule="auto"/>
        <w:ind w:firstLine="851"/>
        <w:divId w:val="801582342"/>
        <w:rPr>
          <w:rFonts w:ascii="Times New Roman" w:eastAsia="Times New Roman" w:hAnsi="Times New Roman" w:cs="Times New Roman"/>
          <w:sz w:val="24"/>
          <w:szCs w:val="24"/>
        </w:rPr>
      </w:pPr>
      <w:r>
        <w:rPr>
          <w:rFonts w:ascii="Times New Roman" w:eastAsia="Times New Roman" w:hAnsi="Times New Roman" w:cs="Times New Roman"/>
          <w:sz w:val="24"/>
          <w:szCs w:val="24"/>
        </w:rPr>
        <w:t>13. пусне на пазара храна в нарушение на изискванията на Регламент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2016/52 на Съвета от 15 януари 2016 г. за установяване на максимално допустимите нива на радиоактивно замърсяване на храните и фуражите след ядрена авария или друг случай на ра</w:t>
      </w:r>
      <w:r>
        <w:rPr>
          <w:rFonts w:ascii="Times New Roman" w:eastAsia="Times New Roman" w:hAnsi="Times New Roman" w:cs="Times New Roman"/>
          <w:sz w:val="24"/>
          <w:szCs w:val="24"/>
        </w:rPr>
        <w:t>диационна аварийна обстановка и за отмяна на Регламент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3954/87 и на регламенти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944/89 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770/90 на Комисията (ОВ, L 13/2 от 20 януари 2016 г.);</w:t>
      </w:r>
    </w:p>
    <w:p w:rsidR="00000000" w:rsidRDefault="001C1168">
      <w:pPr>
        <w:spacing w:after="0" w:line="240" w:lineRule="auto"/>
        <w:ind w:firstLine="851"/>
        <w:divId w:val="1565944407"/>
        <w:rPr>
          <w:rFonts w:ascii="Times New Roman" w:eastAsia="Times New Roman" w:hAnsi="Times New Roman" w:cs="Times New Roman"/>
          <w:sz w:val="24"/>
          <w:szCs w:val="24"/>
        </w:rPr>
      </w:pPr>
      <w:r>
        <w:rPr>
          <w:rFonts w:ascii="Times New Roman" w:eastAsia="Times New Roman" w:hAnsi="Times New Roman" w:cs="Times New Roman"/>
          <w:sz w:val="24"/>
          <w:szCs w:val="24"/>
        </w:rPr>
        <w:t>14. съзнателно замести, добави, подправи или невярно представи храна, храните</w:t>
      </w:r>
      <w:r>
        <w:rPr>
          <w:rFonts w:ascii="Times New Roman" w:eastAsia="Times New Roman" w:hAnsi="Times New Roman" w:cs="Times New Roman"/>
          <w:sz w:val="24"/>
          <w:szCs w:val="24"/>
        </w:rPr>
        <w:t>лна съставка или опаковка на храна, както и представи неверни или заблуждаващи потребителите хранителни или здравни претенции за храна;</w:t>
      </w:r>
    </w:p>
    <w:p w:rsidR="00000000" w:rsidRDefault="001C1168">
      <w:pPr>
        <w:spacing w:after="0" w:line="240" w:lineRule="auto"/>
        <w:ind w:firstLine="851"/>
        <w:divId w:val="886524205"/>
        <w:rPr>
          <w:rFonts w:ascii="Times New Roman" w:eastAsia="Times New Roman" w:hAnsi="Times New Roman" w:cs="Times New Roman"/>
          <w:sz w:val="24"/>
          <w:szCs w:val="24"/>
        </w:rPr>
      </w:pPr>
      <w:r>
        <w:rPr>
          <w:rFonts w:ascii="Times New Roman" w:eastAsia="Times New Roman" w:hAnsi="Times New Roman" w:cs="Times New Roman"/>
          <w:sz w:val="24"/>
          <w:szCs w:val="24"/>
        </w:rPr>
        <w:t>15. извършва дейност по хранително банкиране в нарушение на разпоредбите на глава четвърта.</w:t>
      </w:r>
    </w:p>
    <w:p w:rsidR="00000000" w:rsidRDefault="001C1168">
      <w:pPr>
        <w:spacing w:after="0" w:line="240" w:lineRule="auto"/>
        <w:ind w:firstLine="851"/>
        <w:divId w:val="1559977759"/>
        <w:rPr>
          <w:rFonts w:ascii="Times New Roman" w:eastAsia="Times New Roman" w:hAnsi="Times New Roman" w:cs="Times New Roman"/>
          <w:sz w:val="24"/>
          <w:szCs w:val="24"/>
        </w:rPr>
      </w:pPr>
      <w:r>
        <w:rPr>
          <w:rFonts w:ascii="Times New Roman" w:eastAsia="Times New Roman" w:hAnsi="Times New Roman" w:cs="Times New Roman"/>
          <w:sz w:val="24"/>
          <w:szCs w:val="24"/>
        </w:rPr>
        <w:t>(2) На бизнес оператор, койт</w:t>
      </w:r>
      <w:r>
        <w:rPr>
          <w:rFonts w:ascii="Times New Roman" w:eastAsia="Times New Roman" w:hAnsi="Times New Roman" w:cs="Times New Roman"/>
          <w:sz w:val="24"/>
          <w:szCs w:val="24"/>
        </w:rPr>
        <w:t>о извърши нарушение по ал. 1, се налага глоба или имуществена санкция в размер от 4000 до 6000 лв.</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88008329"/>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Който произвежда и продава генетично модифицирана храна, ГМО за използване в храни или като храна или храна, съдържаща съставки, произведени о</w:t>
      </w:r>
      <w:r>
        <w:rPr>
          <w:rFonts w:ascii="Times New Roman" w:eastAsia="Times New Roman" w:hAnsi="Times New Roman" w:cs="Times New Roman"/>
          <w:sz w:val="24"/>
          <w:szCs w:val="24"/>
        </w:rPr>
        <w:t>т ГМО, в нарушение на изискванията на този закон, ако не подлежи на по-тежко наказание, се наказва с глоба от 25 000 до 35 000 лв., а при повторно извършване на същото нарушение - с глоба от 35 000 до 70 000 лв.</w:t>
      </w:r>
    </w:p>
    <w:p w:rsidR="00000000" w:rsidRDefault="001C1168">
      <w:pPr>
        <w:spacing w:after="0" w:line="240" w:lineRule="auto"/>
        <w:ind w:firstLine="851"/>
        <w:divId w:val="24866449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нарушение по ал. 1, извършено от юрид</w:t>
      </w:r>
      <w:r>
        <w:rPr>
          <w:rFonts w:ascii="Times New Roman" w:eastAsia="Times New Roman" w:hAnsi="Times New Roman" w:cs="Times New Roman"/>
          <w:sz w:val="24"/>
          <w:szCs w:val="24"/>
        </w:rPr>
        <w:t>ическо лице или едноличен търговец, се налага имуществена санкция в размер от 50 000 до 70 000 лв., а при повторно нарушение - от 70 000 до 110 000 лв.</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1526473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130. (1) Налага се глоба или имуществена санкция в размер от 1000 до 2000 лв., ако не подлежи на п</w:t>
      </w:r>
      <w:r>
        <w:rPr>
          <w:rFonts w:ascii="Times New Roman" w:eastAsia="Times New Roman" w:hAnsi="Times New Roman" w:cs="Times New Roman"/>
          <w:sz w:val="24"/>
          <w:szCs w:val="24"/>
        </w:rPr>
        <w:t>о-тежко наказание, на лице, което:</w:t>
      </w:r>
    </w:p>
    <w:p w:rsidR="00000000" w:rsidRDefault="001C1168">
      <w:pPr>
        <w:spacing w:after="0" w:line="240" w:lineRule="auto"/>
        <w:ind w:firstLine="851"/>
        <w:divId w:val="16131503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директни доставки на първични продукти и/или произвежда, обработва или преработва такива в нарушение на чл. 37 - 40;</w:t>
      </w:r>
    </w:p>
    <w:p w:rsidR="00000000" w:rsidRDefault="001C1168">
      <w:pPr>
        <w:spacing w:after="0" w:line="240" w:lineRule="auto"/>
        <w:ind w:firstLine="851"/>
        <w:divId w:val="9060659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 генерични обозначения на храни в нарушение на изискванията на Регламент (ЕС) № 9</w:t>
      </w:r>
      <w:r>
        <w:rPr>
          <w:rFonts w:ascii="Times New Roman" w:eastAsia="Times New Roman" w:hAnsi="Times New Roman" w:cs="Times New Roman"/>
          <w:sz w:val="24"/>
          <w:szCs w:val="24"/>
        </w:rPr>
        <w:t>07/2013;</w:t>
      </w:r>
    </w:p>
    <w:p w:rsidR="00000000" w:rsidRDefault="001C1168">
      <w:pPr>
        <w:spacing w:after="0" w:line="240" w:lineRule="auto"/>
        <w:ind w:firstLine="851"/>
        <w:divId w:val="839661272"/>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транспортира храни с превозни средства в нарушение на чл. 50;</w:t>
      </w:r>
    </w:p>
    <w:p w:rsidR="00000000" w:rsidRDefault="001C1168">
      <w:pPr>
        <w:spacing w:after="0" w:line="240" w:lineRule="auto"/>
        <w:ind w:firstLine="851"/>
        <w:divId w:val="108546828"/>
        <w:rPr>
          <w:rFonts w:ascii="Times New Roman" w:eastAsia="Times New Roman" w:hAnsi="Times New Roman" w:cs="Times New Roman"/>
          <w:sz w:val="24"/>
          <w:szCs w:val="24"/>
        </w:rPr>
      </w:pPr>
      <w:r>
        <w:rPr>
          <w:rFonts w:ascii="Times New Roman" w:eastAsia="Times New Roman" w:hAnsi="Times New Roman" w:cs="Times New Roman"/>
          <w:sz w:val="24"/>
          <w:szCs w:val="24"/>
        </w:rPr>
        <w:t>4. пусне за първи път на пазара на територията на Република България хранителна добавка или храна, предназначена за употреба при интензивно мускулно натоварване, в нарушение на чл. 7</w:t>
      </w:r>
      <w:r>
        <w:rPr>
          <w:rFonts w:ascii="Times New Roman" w:eastAsia="Times New Roman" w:hAnsi="Times New Roman" w:cs="Times New Roman"/>
          <w:sz w:val="24"/>
          <w:szCs w:val="24"/>
        </w:rPr>
        <w:t>9;</w:t>
      </w:r>
    </w:p>
    <w:p w:rsidR="00000000" w:rsidRDefault="001C1168">
      <w:pPr>
        <w:spacing w:after="0" w:line="240" w:lineRule="auto"/>
        <w:ind w:firstLine="851"/>
        <w:divId w:val="59251413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допусне извършването на дейност в обект за производство, преработка и/или дистрибуция от лица, които не притежават съответното образование или квалификация.</w:t>
      </w:r>
    </w:p>
    <w:p w:rsidR="00000000" w:rsidRDefault="001C1168">
      <w:pPr>
        <w:spacing w:after="0" w:line="240" w:lineRule="auto"/>
        <w:ind w:firstLine="851"/>
        <w:divId w:val="19419300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бизнес оператор, който извърши нарушение по ал. 1 или наруши забраната по чл. 22, се н</w:t>
      </w:r>
      <w:r>
        <w:rPr>
          <w:rFonts w:ascii="Times New Roman" w:eastAsia="Times New Roman" w:hAnsi="Times New Roman" w:cs="Times New Roman"/>
          <w:sz w:val="24"/>
          <w:szCs w:val="24"/>
        </w:rPr>
        <w:t>алага глоба или имуществена санкция в размер от 2000 до 3000 лв.</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061860237"/>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Налага се глоба или имуществена санкция в размер от 2000 до 4000 лв., ако не подлежи на по-тежко наказание, на лице, което:</w:t>
      </w:r>
    </w:p>
    <w:p w:rsidR="00000000" w:rsidRDefault="001C1168">
      <w:pPr>
        <w:spacing w:after="0" w:line="240" w:lineRule="auto"/>
        <w:ind w:firstLine="851"/>
        <w:divId w:val="868488353"/>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наруши разпоредби на Регламент № 1169/2011 за пре</w:t>
      </w:r>
      <w:r>
        <w:rPr>
          <w:rFonts w:ascii="Times New Roman" w:eastAsia="Times New Roman" w:hAnsi="Times New Roman" w:cs="Times New Roman"/>
          <w:sz w:val="24"/>
          <w:szCs w:val="24"/>
        </w:rPr>
        <w:t>доставянето на информация за храните на потребителите;</w:t>
      </w:r>
    </w:p>
    <w:p w:rsidR="00000000" w:rsidRDefault="001C1168">
      <w:pPr>
        <w:spacing w:after="0" w:line="240" w:lineRule="auto"/>
        <w:ind w:firstLine="851"/>
        <w:divId w:val="1849366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рекламира и представи храни, използвайки хранителни и здравни претенции, </w:t>
      </w:r>
      <w:proofErr w:type="spellStart"/>
      <w:r>
        <w:rPr>
          <w:rFonts w:ascii="Times New Roman" w:eastAsia="Times New Roman" w:hAnsi="Times New Roman" w:cs="Times New Roman"/>
          <w:sz w:val="24"/>
          <w:szCs w:val="24"/>
        </w:rPr>
        <w:t>невключени</w:t>
      </w:r>
      <w:proofErr w:type="spellEnd"/>
      <w:r>
        <w:rPr>
          <w:rFonts w:ascii="Times New Roman" w:eastAsia="Times New Roman" w:hAnsi="Times New Roman" w:cs="Times New Roman"/>
          <w:sz w:val="24"/>
          <w:szCs w:val="24"/>
        </w:rPr>
        <w:t xml:space="preserve"> в списък по чл. 13 или 14 от Регламент (ЕО) № 1924/2006;</w:t>
      </w:r>
    </w:p>
    <w:p w:rsidR="00000000" w:rsidRDefault="001C1168">
      <w:pPr>
        <w:spacing w:after="0" w:line="240" w:lineRule="auto"/>
        <w:ind w:firstLine="851"/>
        <w:divId w:val="1680543593"/>
        <w:rPr>
          <w:rFonts w:ascii="Times New Roman" w:eastAsia="Times New Roman" w:hAnsi="Times New Roman" w:cs="Times New Roman"/>
          <w:sz w:val="24"/>
          <w:szCs w:val="24"/>
        </w:rPr>
      </w:pPr>
      <w:r>
        <w:rPr>
          <w:rFonts w:ascii="Times New Roman" w:eastAsia="Times New Roman" w:hAnsi="Times New Roman" w:cs="Times New Roman"/>
          <w:sz w:val="24"/>
          <w:szCs w:val="24"/>
        </w:rPr>
        <w:t>3. съхранява храни в нарушение на изискванията, условията</w:t>
      </w:r>
      <w:r>
        <w:rPr>
          <w:rFonts w:ascii="Times New Roman" w:eastAsia="Times New Roman" w:hAnsi="Times New Roman" w:cs="Times New Roman"/>
          <w:sz w:val="24"/>
          <w:szCs w:val="24"/>
        </w:rPr>
        <w:t xml:space="preserve"> и информацията, посочени от производителя;</w:t>
      </w:r>
    </w:p>
    <w:p w:rsidR="00000000" w:rsidRDefault="001C1168">
      <w:pPr>
        <w:spacing w:after="0" w:line="240" w:lineRule="auto"/>
        <w:ind w:firstLine="851"/>
        <w:divId w:val="1019895441"/>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прилага и не поддържа постоянна процедура или процедури в съответствие с чл. 5 от Регламент (ЕО) № 852/2004 и приложения II и III от Регламент (ЕО) № 853/2004;</w:t>
      </w:r>
    </w:p>
    <w:p w:rsidR="00000000" w:rsidRDefault="001C1168">
      <w:pPr>
        <w:spacing w:after="0" w:line="240" w:lineRule="auto"/>
        <w:ind w:firstLine="851"/>
        <w:divId w:val="393772482"/>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спазва изискванията за проследимост по чл. 18 от Регламент (ЕО) № 178/2002;</w:t>
      </w:r>
    </w:p>
    <w:p w:rsidR="00000000" w:rsidRDefault="001C1168">
      <w:pPr>
        <w:spacing w:after="0" w:line="240" w:lineRule="auto"/>
        <w:ind w:firstLine="851"/>
        <w:divId w:val="731344197"/>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спазва изискванията за поддържане на система за проследимост по Регламент (ЕО) № 1935/2004;</w:t>
      </w:r>
    </w:p>
    <w:p w:rsidR="00000000" w:rsidRDefault="001C1168">
      <w:pPr>
        <w:spacing w:after="0" w:line="240" w:lineRule="auto"/>
        <w:ind w:firstLine="851"/>
        <w:divId w:val="48910055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65 от 2020 г., в сила от 21.07.2020 г.) при осъществяване</w:t>
      </w:r>
      <w:r>
        <w:rPr>
          <w:rFonts w:ascii="Times New Roman" w:eastAsia="Times New Roman" w:hAnsi="Times New Roman" w:cs="Times New Roman"/>
          <w:sz w:val="24"/>
          <w:szCs w:val="24"/>
        </w:rPr>
        <w:t xml:space="preserve"> на дейността си не спазва изискванията, определени с наредбите по чл. 6 и 7;</w:t>
      </w:r>
    </w:p>
    <w:p w:rsidR="00000000" w:rsidRDefault="001C1168">
      <w:pPr>
        <w:spacing w:after="0" w:line="240" w:lineRule="auto"/>
        <w:ind w:firstLine="851"/>
        <w:divId w:val="1396201744"/>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промени състава или наименованието на пусната на пазара хранителна добавка/храна, предназначена за употреба при интензивно мускулно натоварване, вписана в регистъра по чл. 24,</w:t>
      </w:r>
      <w:r>
        <w:rPr>
          <w:rFonts w:ascii="Times New Roman" w:eastAsia="Times New Roman" w:hAnsi="Times New Roman" w:cs="Times New Roman"/>
          <w:sz w:val="24"/>
          <w:szCs w:val="24"/>
        </w:rPr>
        <w:t xml:space="preserve"> ал. 1;</w:t>
      </w:r>
    </w:p>
    <w:p w:rsidR="00000000" w:rsidRDefault="001C1168">
      <w:pPr>
        <w:spacing w:after="0" w:line="240" w:lineRule="auto"/>
        <w:ind w:firstLine="851"/>
        <w:divId w:val="1390302302"/>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извършва търговия с храни от разстояние в нарушение на чл. 61 - 65;</w:t>
      </w:r>
    </w:p>
    <w:p w:rsidR="00000000" w:rsidRDefault="001C1168">
      <w:pPr>
        <w:spacing w:after="0" w:line="240" w:lineRule="auto"/>
        <w:ind w:firstLine="851"/>
        <w:divId w:val="115417803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предлага на пазара храни в нарушение на чл. 17, ал. 2 - 4.</w:t>
      </w:r>
    </w:p>
    <w:p w:rsidR="00000000" w:rsidRDefault="001C1168">
      <w:pPr>
        <w:spacing w:after="0" w:line="240" w:lineRule="auto"/>
        <w:ind w:firstLine="851"/>
        <w:divId w:val="1353263525"/>
        <w:rPr>
          <w:rFonts w:ascii="Times New Roman" w:eastAsia="Times New Roman" w:hAnsi="Times New Roman" w:cs="Times New Roman"/>
          <w:sz w:val="24"/>
          <w:szCs w:val="24"/>
        </w:rPr>
      </w:pPr>
      <w:r>
        <w:rPr>
          <w:rFonts w:ascii="Times New Roman" w:eastAsia="Times New Roman" w:hAnsi="Times New Roman" w:cs="Times New Roman"/>
          <w:sz w:val="24"/>
          <w:szCs w:val="24"/>
        </w:rPr>
        <w:t>(2) На бизнес оператор, който извърши нарушение по ал. 1, се налага глоба или имуществена санкция в размер от 4000</w:t>
      </w:r>
      <w:r>
        <w:rPr>
          <w:rFonts w:ascii="Times New Roman" w:eastAsia="Times New Roman" w:hAnsi="Times New Roman" w:cs="Times New Roman"/>
          <w:sz w:val="24"/>
          <w:szCs w:val="24"/>
        </w:rPr>
        <w:t xml:space="preserve"> до 6000 лв.</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532228103"/>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Наказва се с глоба от 2000 до 4000 лв., ако не подлежи на по-тежко наказание, лице, което в нарушение на този закон и на подзаконовите нормативни актове по прилагането му:</w:t>
      </w:r>
    </w:p>
    <w:p w:rsidR="00000000" w:rsidRDefault="001C1168">
      <w:pPr>
        <w:spacing w:after="0" w:line="240" w:lineRule="auto"/>
        <w:ind w:firstLine="851"/>
        <w:divId w:val="886139663"/>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изпълни задължение за уведомяване, не осигури дост</w:t>
      </w:r>
      <w:r>
        <w:rPr>
          <w:rFonts w:ascii="Times New Roman" w:eastAsia="Times New Roman" w:hAnsi="Times New Roman" w:cs="Times New Roman"/>
          <w:sz w:val="24"/>
          <w:szCs w:val="24"/>
        </w:rPr>
        <w:t>ъп, не представи необходимите документи и данни на контролните органи или възпрепятства изпълнението на служебните им задължения, включително вземането на проби;</w:t>
      </w:r>
    </w:p>
    <w:p w:rsidR="00000000" w:rsidRDefault="001C1168">
      <w:pPr>
        <w:spacing w:after="0" w:line="240" w:lineRule="auto"/>
        <w:ind w:firstLine="851"/>
        <w:divId w:val="1227646353"/>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изпълни разпореждане на длъжностно лице, издадено в рамките на неговата компетентност.</w:t>
      </w:r>
    </w:p>
    <w:p w:rsidR="00000000" w:rsidRDefault="001C1168">
      <w:pPr>
        <w:spacing w:after="0" w:line="240" w:lineRule="auto"/>
        <w:ind w:firstLine="851"/>
        <w:divId w:val="2712820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2) На бизнес оператор, който извърши нарушение по ал. 1, се налага глоба или имуществена санкция в размер от 4000 до 6000 лв.</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68856822"/>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Наказва се с глоба от 500 до 1500 лв., ако не подлежи на по-тежко наказание, длъжностно лице, което:</w:t>
      </w:r>
    </w:p>
    <w:p w:rsidR="00000000" w:rsidRDefault="001C1168">
      <w:pPr>
        <w:spacing w:after="0" w:line="240" w:lineRule="auto"/>
        <w:ind w:firstLine="851"/>
        <w:divId w:val="735317308"/>
        <w:rPr>
          <w:rFonts w:ascii="Times New Roman" w:eastAsia="Times New Roman" w:hAnsi="Times New Roman" w:cs="Times New Roman"/>
          <w:sz w:val="24"/>
          <w:szCs w:val="24"/>
        </w:rPr>
      </w:pPr>
      <w:r>
        <w:rPr>
          <w:rFonts w:ascii="Times New Roman" w:eastAsia="Times New Roman" w:hAnsi="Times New Roman" w:cs="Times New Roman"/>
          <w:sz w:val="24"/>
          <w:szCs w:val="24"/>
        </w:rPr>
        <w:t>1. съгласува, одоб</w:t>
      </w:r>
      <w:r>
        <w:rPr>
          <w:rFonts w:ascii="Times New Roman" w:eastAsia="Times New Roman" w:hAnsi="Times New Roman" w:cs="Times New Roman"/>
          <w:sz w:val="24"/>
          <w:szCs w:val="24"/>
        </w:rPr>
        <w:t>ри или издаде документ в нарушение на този закон и на подзаконовите нормативни актове по прилагането му;</w:t>
      </w:r>
    </w:p>
    <w:p w:rsidR="00000000" w:rsidRDefault="001C1168">
      <w:pPr>
        <w:spacing w:after="0" w:line="240" w:lineRule="auto"/>
        <w:ind w:firstLine="851"/>
        <w:divId w:val="1137332665"/>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съгласуване, одобряване или издаване на документи поставя като условия или изисква документи, каквито не се предвиждат с този закон, с подзаконов</w:t>
      </w:r>
      <w:r>
        <w:rPr>
          <w:rFonts w:ascii="Times New Roman" w:eastAsia="Times New Roman" w:hAnsi="Times New Roman" w:cs="Times New Roman"/>
          <w:sz w:val="24"/>
          <w:szCs w:val="24"/>
        </w:rPr>
        <w:t>ите нормативни актове по прилагането му или с друг нормативен акт.</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8580260"/>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Наказват се с глоба от 1000 до 2000 лв. или се налага имуществена санкция от 2000 до 4000 лв. на лицата по чл. 4, параграф 1 от Регламент (ЕО) № 852/2004, които не изпълняват</w:t>
      </w:r>
      <w:r>
        <w:rPr>
          <w:rFonts w:ascii="Times New Roman" w:eastAsia="Times New Roman" w:hAnsi="Times New Roman" w:cs="Times New Roman"/>
          <w:sz w:val="24"/>
          <w:szCs w:val="24"/>
        </w:rPr>
        <w:t xml:space="preserve"> задълженията си, произтичащи от разпоредбите на Регламент (ЕО) № 852/2004.</w:t>
      </w:r>
    </w:p>
    <w:p w:rsidR="00000000" w:rsidRDefault="001C1168">
      <w:pPr>
        <w:spacing w:after="0" w:line="240" w:lineRule="auto"/>
        <w:ind w:firstLine="851"/>
        <w:divId w:val="79549113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други нарушения на този закон и на подзаконовите актове по прилагането му наказанието е глоба или имуществена санкция в размер от 1000 до 3000 лв., ако не е предвидено по-те</w:t>
      </w:r>
      <w:r>
        <w:rPr>
          <w:rFonts w:ascii="Times New Roman" w:eastAsia="Times New Roman" w:hAnsi="Times New Roman" w:cs="Times New Roman"/>
          <w:sz w:val="24"/>
          <w:szCs w:val="24"/>
        </w:rPr>
        <w:t>жко наказание.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307168204"/>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Когато лице извърши нарушение на този закон или на подзаконовите нормативни актове по прилагането му в тригодишен срок от влизането в сила на наказателно постановление, издадено за същото по вид нарушение, глобата или имущественат</w:t>
      </w:r>
      <w:r>
        <w:rPr>
          <w:rFonts w:ascii="Times New Roman" w:eastAsia="Times New Roman" w:hAnsi="Times New Roman" w:cs="Times New Roman"/>
          <w:sz w:val="24"/>
          <w:szCs w:val="24"/>
        </w:rPr>
        <w:t>а санкция е в троен размер.</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46990409"/>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За извършени системни нарушения на този закон и на подзаконовите нормативни актове по прилагането му глобата или имуществената санкция е в петорен размер на най-високата постановена глоба или имуществена санкция.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60662082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137. При плащане на наложената глоба или имуществена санкция в 7-дневен срок от издаването на наказателното постановление лицето дължи 70 на сто от размера на глобата, съответно на имуществената санкция.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760523516"/>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Нарушенията на този закон и на подз</w:t>
      </w:r>
      <w:r>
        <w:rPr>
          <w:rFonts w:ascii="Times New Roman" w:eastAsia="Times New Roman" w:hAnsi="Times New Roman" w:cs="Times New Roman"/>
          <w:sz w:val="24"/>
          <w:szCs w:val="24"/>
        </w:rPr>
        <w:t>аконовите нормативни актове по прилагането му се установяват с актове на:</w:t>
      </w:r>
    </w:p>
    <w:p w:rsidR="00000000" w:rsidRDefault="001C1168">
      <w:pPr>
        <w:spacing w:after="0" w:line="240" w:lineRule="auto"/>
        <w:ind w:firstLine="851"/>
        <w:divId w:val="147207799"/>
        <w:rPr>
          <w:rFonts w:ascii="Times New Roman" w:eastAsia="Times New Roman" w:hAnsi="Times New Roman" w:cs="Times New Roman"/>
          <w:sz w:val="24"/>
          <w:szCs w:val="24"/>
        </w:rPr>
      </w:pPr>
      <w:r>
        <w:rPr>
          <w:rFonts w:ascii="Times New Roman" w:eastAsia="Times New Roman" w:hAnsi="Times New Roman" w:cs="Times New Roman"/>
          <w:sz w:val="24"/>
          <w:szCs w:val="24"/>
        </w:rPr>
        <w:t>1. инспектори в областните дирекции по безопасност на храните, осъществяващи официален контрол;</w:t>
      </w:r>
    </w:p>
    <w:p w:rsidR="00000000" w:rsidRDefault="001C1168">
      <w:pPr>
        <w:spacing w:after="0" w:line="240" w:lineRule="auto"/>
        <w:ind w:firstLine="851"/>
        <w:divId w:val="14470630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 здравни инспектори по смисъла на Закона за здравето, осъществяващи официален контрол върху храните;</w:t>
      </w:r>
    </w:p>
    <w:p w:rsidR="00000000" w:rsidRDefault="001C1168">
      <w:pPr>
        <w:spacing w:after="0" w:line="240" w:lineRule="auto"/>
        <w:ind w:firstLine="851"/>
        <w:divId w:val="23334469"/>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държавни служители на Министерството на земеделието, храните и горите, оправомощени от министъра;</w:t>
      </w:r>
    </w:p>
    <w:p w:rsidR="00000000" w:rsidRDefault="001C1168">
      <w:pPr>
        <w:spacing w:after="0" w:line="240" w:lineRule="auto"/>
        <w:ind w:firstLine="851"/>
        <w:divId w:val="1982077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държавни служители на Министерството на </w:t>
      </w:r>
      <w:r>
        <w:rPr>
          <w:rFonts w:ascii="Times New Roman" w:eastAsia="Times New Roman" w:hAnsi="Times New Roman" w:cs="Times New Roman"/>
          <w:sz w:val="24"/>
          <w:szCs w:val="24"/>
        </w:rPr>
        <w:t>здравеопазването, оправомощени от министъра.</w:t>
      </w:r>
    </w:p>
    <w:p w:rsidR="00000000" w:rsidRDefault="001C1168">
      <w:pPr>
        <w:spacing w:after="0" w:line="240" w:lineRule="auto"/>
        <w:ind w:firstLine="851"/>
        <w:divId w:val="130673469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т. 1 имат право да проверяват пътните превозни средства, превозващи храни на територията на съответната областна дирекция по безопасност на храните, включително право на достъп до всички док</w:t>
      </w:r>
      <w:r>
        <w:rPr>
          <w:rFonts w:ascii="Times New Roman" w:eastAsia="Times New Roman" w:hAnsi="Times New Roman" w:cs="Times New Roman"/>
          <w:sz w:val="24"/>
          <w:szCs w:val="24"/>
        </w:rPr>
        <w:t>ументи, свързани с управляваното превозно средство и с извършвания превоз.</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41968805"/>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Наказателните постановления по този закон и по подзаконовите нормативни актове по прилагането му се издават от:</w:t>
      </w:r>
    </w:p>
    <w:p w:rsidR="00000000" w:rsidRDefault="001C1168">
      <w:pPr>
        <w:spacing w:after="0" w:line="240" w:lineRule="auto"/>
        <w:ind w:firstLine="851"/>
        <w:divId w:val="16652790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директорите на областните дирекции по безопасност на хр</w:t>
      </w:r>
      <w:r>
        <w:rPr>
          <w:rFonts w:ascii="Times New Roman" w:eastAsia="Times New Roman" w:hAnsi="Times New Roman" w:cs="Times New Roman"/>
          <w:sz w:val="24"/>
          <w:szCs w:val="24"/>
        </w:rPr>
        <w:t>аните - за нарушения, установени от лицата по чл. 138, ал. 1, т. 1;</w:t>
      </w:r>
    </w:p>
    <w:p w:rsidR="00000000" w:rsidRDefault="001C1168">
      <w:pPr>
        <w:spacing w:after="0" w:line="240" w:lineRule="auto"/>
        <w:ind w:firstLine="851"/>
        <w:divId w:val="164438680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регионалните здравни инспекции - за нарушения, установени от лицата по чл. 138, ал. 1, т. 2;</w:t>
      </w:r>
    </w:p>
    <w:p w:rsidR="00000000" w:rsidRDefault="001C1168">
      <w:pPr>
        <w:spacing w:after="0" w:line="240" w:lineRule="auto"/>
        <w:ind w:firstLine="851"/>
        <w:divId w:val="1232497059"/>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министъра на земеделието, храните и горите - за нарушения, установени от л</w:t>
      </w:r>
      <w:r>
        <w:rPr>
          <w:rFonts w:ascii="Times New Roman" w:eastAsia="Times New Roman" w:hAnsi="Times New Roman" w:cs="Times New Roman"/>
          <w:sz w:val="24"/>
          <w:szCs w:val="24"/>
        </w:rPr>
        <w:t>ицата по чл. 138, ал. 1, т. 3;</w:t>
      </w:r>
    </w:p>
    <w:p w:rsidR="00000000" w:rsidRDefault="001C1168">
      <w:pPr>
        <w:spacing w:after="0" w:line="240" w:lineRule="auto"/>
        <w:ind w:firstLine="851"/>
        <w:divId w:val="1222063913"/>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министъра на здравеопазването - за нарушения, установени от лицата по чл. 138, ал. 1, т. 4.</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644169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Установяването на нарушенията, съставянето на актове, издаването, обжалването и изпълнението на наказателни постановлен</w:t>
      </w:r>
      <w:r>
        <w:rPr>
          <w:rFonts w:ascii="Times New Roman" w:eastAsia="Times New Roman" w:hAnsi="Times New Roman" w:cs="Times New Roman"/>
          <w:sz w:val="24"/>
          <w:szCs w:val="24"/>
        </w:rPr>
        <w:t>ия се извършват по реда на Закона за административните нарушения и наказания.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1C1168">
      <w:pPr>
        <w:spacing w:after="0" w:line="240" w:lineRule="auto"/>
        <w:ind w:firstLine="851"/>
        <w:divId w:val="472796952"/>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1C1168">
      <w:pPr>
        <w:spacing w:after="0" w:line="240" w:lineRule="auto"/>
        <w:ind w:firstLine="851"/>
        <w:divId w:val="1728724528"/>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"Административна област" е област по смисъла на Закона за административно-териториалното устройство на Република Бълг</w:t>
      </w:r>
      <w:r>
        <w:rPr>
          <w:rFonts w:ascii="Times New Roman" w:eastAsia="Times New Roman" w:hAnsi="Times New Roman" w:cs="Times New Roman"/>
          <w:sz w:val="24"/>
          <w:szCs w:val="24"/>
        </w:rPr>
        <w:t>ария.</w:t>
      </w:r>
    </w:p>
    <w:p w:rsidR="00000000" w:rsidRDefault="001C1168">
      <w:pPr>
        <w:spacing w:after="0" w:line="240" w:lineRule="auto"/>
        <w:ind w:firstLine="851"/>
        <w:divId w:val="1449545416"/>
        <w:rPr>
          <w:rFonts w:ascii="Times New Roman" w:eastAsia="Times New Roman" w:hAnsi="Times New Roman" w:cs="Times New Roman"/>
          <w:sz w:val="24"/>
          <w:szCs w:val="24"/>
        </w:rPr>
      </w:pPr>
      <w:r>
        <w:rPr>
          <w:rFonts w:ascii="Times New Roman" w:eastAsia="Times New Roman" w:hAnsi="Times New Roman" w:cs="Times New Roman"/>
          <w:sz w:val="24"/>
          <w:szCs w:val="24"/>
        </w:rPr>
        <w:t>2. "Генерично обозначение" е обозначение (наименование), традиционно използвано за обозначаване на особеност на клас храни или напитки, което би могло да внушава ефект върху здравето на човека и за което е получено одобрение от Европейската комисия п</w:t>
      </w:r>
      <w:r>
        <w:rPr>
          <w:rFonts w:ascii="Times New Roman" w:eastAsia="Times New Roman" w:hAnsi="Times New Roman" w:cs="Times New Roman"/>
          <w:sz w:val="24"/>
          <w:szCs w:val="24"/>
        </w:rPr>
        <w:t>о реда на Регламент (ЕС) № 907/2013.</w:t>
      </w:r>
    </w:p>
    <w:p w:rsidR="00000000" w:rsidRDefault="001C1168">
      <w:pPr>
        <w:spacing w:after="0" w:line="240" w:lineRule="auto"/>
        <w:ind w:firstLine="851"/>
        <w:divId w:val="1616785621"/>
        <w:rPr>
          <w:rFonts w:ascii="Times New Roman" w:eastAsia="Times New Roman" w:hAnsi="Times New Roman" w:cs="Times New Roman"/>
          <w:sz w:val="24"/>
          <w:szCs w:val="24"/>
        </w:rPr>
      </w:pPr>
      <w:r>
        <w:rPr>
          <w:rFonts w:ascii="Times New Roman" w:eastAsia="Times New Roman" w:hAnsi="Times New Roman" w:cs="Times New Roman"/>
          <w:sz w:val="24"/>
          <w:szCs w:val="24"/>
        </w:rPr>
        <w:t>3. "Груби нарушения" са нарушения на изискванията на този закон или на нормативните актове по прилагането му, довели до непосредствена опасност за здравето на хора, животни, до замърсяване на околната среда или до матер</w:t>
      </w:r>
      <w:r>
        <w:rPr>
          <w:rFonts w:ascii="Times New Roman" w:eastAsia="Times New Roman" w:hAnsi="Times New Roman" w:cs="Times New Roman"/>
          <w:sz w:val="24"/>
          <w:szCs w:val="24"/>
        </w:rPr>
        <w:t>иални щети в размер над 50 000 лв.</w:t>
      </w:r>
    </w:p>
    <w:p w:rsidR="00000000" w:rsidRDefault="001C1168">
      <w:pPr>
        <w:spacing w:after="0" w:line="240" w:lineRule="auto"/>
        <w:ind w:firstLine="851"/>
        <w:divId w:val="1774134625"/>
        <w:rPr>
          <w:rFonts w:ascii="Times New Roman" w:eastAsia="Times New Roman" w:hAnsi="Times New Roman" w:cs="Times New Roman"/>
          <w:sz w:val="24"/>
          <w:szCs w:val="24"/>
        </w:rPr>
      </w:pPr>
      <w:r>
        <w:rPr>
          <w:rFonts w:ascii="Times New Roman" w:eastAsia="Times New Roman" w:hAnsi="Times New Roman" w:cs="Times New Roman"/>
          <w:sz w:val="24"/>
          <w:szCs w:val="24"/>
        </w:rPr>
        <w:t>4. "Групи храни" са храни, обединени на базата на техния произход и състав, както следва:</w:t>
      </w:r>
    </w:p>
    <w:p w:rsidR="00000000" w:rsidRDefault="001C1168">
      <w:pPr>
        <w:spacing w:after="0" w:line="240" w:lineRule="auto"/>
        <w:ind w:firstLine="851"/>
        <w:divId w:val="452332898"/>
        <w:rPr>
          <w:rFonts w:ascii="Times New Roman" w:eastAsia="Times New Roman" w:hAnsi="Times New Roman" w:cs="Times New Roman"/>
          <w:sz w:val="24"/>
          <w:szCs w:val="24"/>
        </w:rPr>
      </w:pPr>
      <w:r>
        <w:rPr>
          <w:rFonts w:ascii="Times New Roman" w:eastAsia="Times New Roman" w:hAnsi="Times New Roman" w:cs="Times New Roman"/>
          <w:sz w:val="24"/>
          <w:szCs w:val="24"/>
        </w:rPr>
        <w:t>а) мляко, млечни продукти;</w:t>
      </w:r>
    </w:p>
    <w:p w:rsidR="00000000" w:rsidRDefault="001C1168">
      <w:pPr>
        <w:spacing w:after="0" w:line="240" w:lineRule="auto"/>
        <w:ind w:firstLine="851"/>
        <w:divId w:val="73863051"/>
        <w:rPr>
          <w:rFonts w:ascii="Times New Roman" w:eastAsia="Times New Roman" w:hAnsi="Times New Roman" w:cs="Times New Roman"/>
          <w:sz w:val="24"/>
          <w:szCs w:val="24"/>
        </w:rPr>
      </w:pPr>
      <w:r>
        <w:rPr>
          <w:rFonts w:ascii="Times New Roman" w:eastAsia="Times New Roman" w:hAnsi="Times New Roman" w:cs="Times New Roman"/>
          <w:sz w:val="24"/>
          <w:szCs w:val="24"/>
        </w:rPr>
        <w:t>б) млечни аналози - имитиращи продукти, съдържащи в състава си мляко;</w:t>
      </w:r>
    </w:p>
    <w:p w:rsidR="00000000" w:rsidRDefault="001C1168">
      <w:pPr>
        <w:spacing w:after="0" w:line="240" w:lineRule="auto"/>
        <w:ind w:firstLine="851"/>
        <w:divId w:val="1221214184"/>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месо и месни продукти;</w:t>
      </w:r>
    </w:p>
    <w:p w:rsidR="00000000" w:rsidRDefault="001C1168">
      <w:pPr>
        <w:spacing w:after="0" w:line="240" w:lineRule="auto"/>
        <w:ind w:firstLine="851"/>
        <w:divId w:val="1084061788"/>
        <w:rPr>
          <w:rFonts w:ascii="Times New Roman" w:eastAsia="Times New Roman" w:hAnsi="Times New Roman" w:cs="Times New Roman"/>
          <w:sz w:val="24"/>
          <w:szCs w:val="24"/>
        </w:rPr>
      </w:pPr>
      <w:r>
        <w:rPr>
          <w:rFonts w:ascii="Times New Roman" w:eastAsia="Times New Roman" w:hAnsi="Times New Roman" w:cs="Times New Roman"/>
          <w:sz w:val="24"/>
          <w:szCs w:val="24"/>
        </w:rPr>
        <w:t>г) риба,</w:t>
      </w:r>
      <w:r>
        <w:rPr>
          <w:rFonts w:ascii="Times New Roman" w:eastAsia="Times New Roman" w:hAnsi="Times New Roman" w:cs="Times New Roman"/>
          <w:sz w:val="24"/>
          <w:szCs w:val="24"/>
        </w:rPr>
        <w:t xml:space="preserve"> рибни продукти и други морски храни;</w:t>
      </w:r>
    </w:p>
    <w:p w:rsidR="00000000" w:rsidRDefault="001C1168">
      <w:pPr>
        <w:spacing w:after="0" w:line="240" w:lineRule="auto"/>
        <w:ind w:firstLine="851"/>
        <w:divId w:val="213470534"/>
        <w:rPr>
          <w:rFonts w:ascii="Times New Roman" w:eastAsia="Times New Roman" w:hAnsi="Times New Roman" w:cs="Times New Roman"/>
          <w:sz w:val="24"/>
          <w:szCs w:val="24"/>
        </w:rPr>
      </w:pPr>
      <w:r>
        <w:rPr>
          <w:rFonts w:ascii="Times New Roman" w:eastAsia="Times New Roman" w:hAnsi="Times New Roman" w:cs="Times New Roman"/>
          <w:sz w:val="24"/>
          <w:szCs w:val="24"/>
        </w:rPr>
        <w:t>д) яйца и яйчни продукти;</w:t>
      </w:r>
    </w:p>
    <w:p w:rsidR="00000000" w:rsidRDefault="001C1168">
      <w:pPr>
        <w:spacing w:after="0" w:line="240" w:lineRule="auto"/>
        <w:ind w:firstLine="851"/>
        <w:divId w:val="481503743"/>
        <w:rPr>
          <w:rFonts w:ascii="Times New Roman" w:eastAsia="Times New Roman" w:hAnsi="Times New Roman" w:cs="Times New Roman"/>
          <w:sz w:val="24"/>
          <w:szCs w:val="24"/>
        </w:rPr>
      </w:pPr>
      <w:r>
        <w:rPr>
          <w:rFonts w:ascii="Times New Roman" w:eastAsia="Times New Roman" w:hAnsi="Times New Roman" w:cs="Times New Roman"/>
          <w:sz w:val="24"/>
          <w:szCs w:val="24"/>
        </w:rPr>
        <w:t>е) масла и мазнини;</w:t>
      </w:r>
    </w:p>
    <w:p w:rsidR="00000000" w:rsidRDefault="001C1168">
      <w:pPr>
        <w:spacing w:after="0" w:line="240" w:lineRule="auto"/>
        <w:ind w:firstLine="851"/>
        <w:divId w:val="572010163"/>
        <w:rPr>
          <w:rFonts w:ascii="Times New Roman" w:eastAsia="Times New Roman" w:hAnsi="Times New Roman" w:cs="Times New Roman"/>
          <w:sz w:val="24"/>
          <w:szCs w:val="24"/>
        </w:rPr>
      </w:pPr>
      <w:r>
        <w:rPr>
          <w:rFonts w:ascii="Times New Roman" w:eastAsia="Times New Roman" w:hAnsi="Times New Roman" w:cs="Times New Roman"/>
          <w:sz w:val="24"/>
          <w:szCs w:val="24"/>
        </w:rPr>
        <w:t>ж) зърнено-житни храни и храни на зърнено-житна основа;</w:t>
      </w:r>
    </w:p>
    <w:p w:rsidR="00000000" w:rsidRDefault="001C1168">
      <w:pPr>
        <w:spacing w:after="0" w:line="240" w:lineRule="auto"/>
        <w:ind w:firstLine="851"/>
        <w:divId w:val="575406344"/>
        <w:rPr>
          <w:rFonts w:ascii="Times New Roman" w:eastAsia="Times New Roman" w:hAnsi="Times New Roman" w:cs="Times New Roman"/>
          <w:sz w:val="24"/>
          <w:szCs w:val="24"/>
        </w:rPr>
      </w:pPr>
      <w:r>
        <w:rPr>
          <w:rFonts w:ascii="Times New Roman" w:eastAsia="Times New Roman" w:hAnsi="Times New Roman" w:cs="Times New Roman"/>
          <w:sz w:val="24"/>
          <w:szCs w:val="24"/>
        </w:rPr>
        <w:t>з) печива;</w:t>
      </w:r>
    </w:p>
    <w:p w:rsidR="00000000" w:rsidRDefault="001C1168">
      <w:pPr>
        <w:spacing w:after="0" w:line="240" w:lineRule="auto"/>
        <w:ind w:firstLine="851"/>
        <w:divId w:val="704867500"/>
        <w:rPr>
          <w:rFonts w:ascii="Times New Roman" w:eastAsia="Times New Roman" w:hAnsi="Times New Roman" w:cs="Times New Roman"/>
          <w:sz w:val="24"/>
          <w:szCs w:val="24"/>
        </w:rPr>
      </w:pPr>
      <w:r>
        <w:rPr>
          <w:rFonts w:ascii="Times New Roman" w:eastAsia="Times New Roman" w:hAnsi="Times New Roman" w:cs="Times New Roman"/>
          <w:sz w:val="24"/>
          <w:szCs w:val="24"/>
        </w:rPr>
        <w:t>и) варива;</w:t>
      </w:r>
    </w:p>
    <w:p w:rsidR="00000000" w:rsidRDefault="001C1168">
      <w:pPr>
        <w:spacing w:after="0" w:line="240" w:lineRule="auto"/>
        <w:ind w:firstLine="851"/>
        <w:divId w:val="427972640"/>
        <w:rPr>
          <w:rFonts w:ascii="Times New Roman" w:eastAsia="Times New Roman" w:hAnsi="Times New Roman" w:cs="Times New Roman"/>
          <w:sz w:val="24"/>
          <w:szCs w:val="24"/>
        </w:rPr>
      </w:pPr>
      <w:r>
        <w:rPr>
          <w:rFonts w:ascii="Times New Roman" w:eastAsia="Times New Roman" w:hAnsi="Times New Roman" w:cs="Times New Roman"/>
          <w:sz w:val="24"/>
          <w:szCs w:val="24"/>
        </w:rPr>
        <w:t>к) зеленчуци - сурови, консервирани, замразени, изсушени, ферментирали, зеленчукови сокове;</w:t>
      </w:r>
    </w:p>
    <w:p w:rsidR="00000000" w:rsidRDefault="001C1168">
      <w:pPr>
        <w:spacing w:after="0" w:line="240" w:lineRule="auto"/>
        <w:ind w:firstLine="851"/>
        <w:divId w:val="1610165731"/>
        <w:rPr>
          <w:rFonts w:ascii="Times New Roman" w:eastAsia="Times New Roman" w:hAnsi="Times New Roman" w:cs="Times New Roman"/>
          <w:sz w:val="24"/>
          <w:szCs w:val="24"/>
        </w:rPr>
      </w:pPr>
      <w:r>
        <w:rPr>
          <w:rFonts w:ascii="Times New Roman" w:eastAsia="Times New Roman" w:hAnsi="Times New Roman" w:cs="Times New Roman"/>
          <w:sz w:val="24"/>
          <w:szCs w:val="24"/>
        </w:rPr>
        <w:t>л) плодове - пресни, замразени, изсушени, консервирани, под формата на нектари и плодови сокове, конфитюри, мармалади, желета и компоти;</w:t>
      </w:r>
    </w:p>
    <w:p w:rsidR="00000000" w:rsidRDefault="001C1168">
      <w:pPr>
        <w:spacing w:after="0" w:line="240" w:lineRule="auto"/>
        <w:ind w:firstLine="851"/>
        <w:divId w:val="1768304689"/>
        <w:rPr>
          <w:rFonts w:ascii="Times New Roman" w:eastAsia="Times New Roman" w:hAnsi="Times New Roman" w:cs="Times New Roman"/>
          <w:sz w:val="24"/>
          <w:szCs w:val="24"/>
        </w:rPr>
      </w:pPr>
      <w:r>
        <w:rPr>
          <w:rFonts w:ascii="Times New Roman" w:eastAsia="Times New Roman" w:hAnsi="Times New Roman" w:cs="Times New Roman"/>
          <w:sz w:val="24"/>
          <w:szCs w:val="24"/>
        </w:rPr>
        <w:t>м) ядки и маслодайни семена;</w:t>
      </w:r>
    </w:p>
    <w:p w:rsidR="00000000" w:rsidRDefault="001C1168">
      <w:pPr>
        <w:spacing w:after="0" w:line="240" w:lineRule="auto"/>
        <w:ind w:firstLine="851"/>
        <w:divId w:val="1710715603"/>
        <w:rPr>
          <w:rFonts w:ascii="Times New Roman" w:eastAsia="Times New Roman" w:hAnsi="Times New Roman" w:cs="Times New Roman"/>
          <w:sz w:val="24"/>
          <w:szCs w:val="24"/>
        </w:rPr>
      </w:pPr>
      <w:r>
        <w:rPr>
          <w:rFonts w:ascii="Times New Roman" w:eastAsia="Times New Roman" w:hAnsi="Times New Roman" w:cs="Times New Roman"/>
          <w:sz w:val="24"/>
          <w:szCs w:val="24"/>
        </w:rPr>
        <w:t>н) захар, захарни и шоколадови изделия, мед, трапезни подсладители;</w:t>
      </w:r>
    </w:p>
    <w:p w:rsidR="00000000" w:rsidRDefault="001C1168">
      <w:pPr>
        <w:spacing w:after="0" w:line="240" w:lineRule="auto"/>
        <w:ind w:firstLine="851"/>
        <w:divId w:val="1109275697"/>
        <w:rPr>
          <w:rFonts w:ascii="Times New Roman" w:eastAsia="Times New Roman" w:hAnsi="Times New Roman" w:cs="Times New Roman"/>
          <w:sz w:val="24"/>
          <w:szCs w:val="24"/>
        </w:rPr>
      </w:pPr>
      <w:r>
        <w:rPr>
          <w:rFonts w:ascii="Times New Roman" w:eastAsia="Times New Roman" w:hAnsi="Times New Roman" w:cs="Times New Roman"/>
          <w:sz w:val="24"/>
          <w:szCs w:val="24"/>
        </w:rPr>
        <w:t>о) соли, подправки и п</w:t>
      </w:r>
      <w:r>
        <w:rPr>
          <w:rFonts w:ascii="Times New Roman" w:eastAsia="Times New Roman" w:hAnsi="Times New Roman" w:cs="Times New Roman"/>
          <w:sz w:val="24"/>
          <w:szCs w:val="24"/>
        </w:rPr>
        <w:t>родукти за подправяне;</w:t>
      </w:r>
    </w:p>
    <w:p w:rsidR="00000000" w:rsidRDefault="001C1168">
      <w:pPr>
        <w:spacing w:after="0" w:line="240" w:lineRule="auto"/>
        <w:ind w:firstLine="851"/>
        <w:divId w:val="1256549471"/>
        <w:rPr>
          <w:rFonts w:ascii="Times New Roman" w:eastAsia="Times New Roman" w:hAnsi="Times New Roman" w:cs="Times New Roman"/>
          <w:sz w:val="24"/>
          <w:szCs w:val="24"/>
        </w:rPr>
      </w:pPr>
      <w:r>
        <w:rPr>
          <w:rFonts w:ascii="Times New Roman" w:eastAsia="Times New Roman" w:hAnsi="Times New Roman" w:cs="Times New Roman"/>
          <w:sz w:val="24"/>
          <w:szCs w:val="24"/>
        </w:rPr>
        <w:t>п) безалкохолни напитки;</w:t>
      </w:r>
    </w:p>
    <w:p w:rsidR="00000000" w:rsidRDefault="001C1168">
      <w:pPr>
        <w:spacing w:after="0" w:line="240" w:lineRule="auto"/>
        <w:ind w:firstLine="851"/>
        <w:divId w:val="427310756"/>
        <w:rPr>
          <w:rFonts w:ascii="Times New Roman" w:eastAsia="Times New Roman" w:hAnsi="Times New Roman" w:cs="Times New Roman"/>
          <w:sz w:val="24"/>
          <w:szCs w:val="24"/>
        </w:rPr>
      </w:pPr>
      <w:r>
        <w:rPr>
          <w:rFonts w:ascii="Times New Roman" w:eastAsia="Times New Roman" w:hAnsi="Times New Roman" w:cs="Times New Roman"/>
          <w:sz w:val="24"/>
          <w:szCs w:val="24"/>
        </w:rPr>
        <w:t>р) бутилирани натурални минерални, изворни и трапезни води;</w:t>
      </w:r>
    </w:p>
    <w:p w:rsidR="00000000" w:rsidRDefault="001C1168">
      <w:pPr>
        <w:spacing w:after="0" w:line="240" w:lineRule="auto"/>
        <w:ind w:firstLine="851"/>
        <w:divId w:val="1158571538"/>
        <w:rPr>
          <w:rFonts w:ascii="Times New Roman" w:eastAsia="Times New Roman" w:hAnsi="Times New Roman" w:cs="Times New Roman"/>
          <w:sz w:val="24"/>
          <w:szCs w:val="24"/>
        </w:rPr>
      </w:pPr>
      <w:r>
        <w:rPr>
          <w:rFonts w:ascii="Times New Roman" w:eastAsia="Times New Roman" w:hAnsi="Times New Roman" w:cs="Times New Roman"/>
          <w:sz w:val="24"/>
          <w:szCs w:val="24"/>
        </w:rPr>
        <w:t>с) пиво;</w:t>
      </w:r>
    </w:p>
    <w:p w:rsidR="00000000" w:rsidRDefault="001C1168">
      <w:pPr>
        <w:spacing w:after="0" w:line="240" w:lineRule="auto"/>
        <w:ind w:firstLine="851"/>
        <w:divId w:val="1823499790"/>
        <w:rPr>
          <w:rFonts w:ascii="Times New Roman" w:eastAsia="Times New Roman" w:hAnsi="Times New Roman" w:cs="Times New Roman"/>
          <w:sz w:val="24"/>
          <w:szCs w:val="24"/>
        </w:rPr>
      </w:pPr>
      <w:r>
        <w:rPr>
          <w:rFonts w:ascii="Times New Roman" w:eastAsia="Times New Roman" w:hAnsi="Times New Roman" w:cs="Times New Roman"/>
          <w:sz w:val="24"/>
          <w:szCs w:val="24"/>
        </w:rPr>
        <w:t>т) вино;</w:t>
      </w:r>
    </w:p>
    <w:p w:rsidR="00000000" w:rsidRDefault="001C1168">
      <w:pPr>
        <w:spacing w:after="0" w:line="240" w:lineRule="auto"/>
        <w:ind w:firstLine="851"/>
        <w:divId w:val="1552839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високоалкохолни</w:t>
      </w:r>
      <w:proofErr w:type="spellEnd"/>
      <w:r>
        <w:rPr>
          <w:rFonts w:ascii="Times New Roman" w:eastAsia="Times New Roman" w:hAnsi="Times New Roman" w:cs="Times New Roman"/>
          <w:sz w:val="24"/>
          <w:szCs w:val="24"/>
        </w:rPr>
        <w:t xml:space="preserve"> напитки;</w:t>
      </w:r>
    </w:p>
    <w:p w:rsidR="00000000" w:rsidRDefault="001C1168">
      <w:pPr>
        <w:spacing w:after="0" w:line="240" w:lineRule="auto"/>
        <w:ind w:firstLine="851"/>
        <w:divId w:val="373239068"/>
        <w:rPr>
          <w:rFonts w:ascii="Times New Roman" w:eastAsia="Times New Roman" w:hAnsi="Times New Roman" w:cs="Times New Roman"/>
          <w:sz w:val="24"/>
          <w:szCs w:val="24"/>
        </w:rPr>
      </w:pPr>
      <w:r>
        <w:rPr>
          <w:rFonts w:ascii="Times New Roman" w:eastAsia="Times New Roman" w:hAnsi="Times New Roman" w:cs="Times New Roman"/>
          <w:sz w:val="24"/>
          <w:szCs w:val="24"/>
        </w:rPr>
        <w:t>ф) кафе, чай, какао;</w:t>
      </w:r>
    </w:p>
    <w:p w:rsidR="00000000" w:rsidRDefault="001C1168">
      <w:pPr>
        <w:spacing w:after="0" w:line="240" w:lineRule="auto"/>
        <w:ind w:firstLine="851"/>
        <w:divId w:val="440614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 консерви;</w:t>
      </w:r>
    </w:p>
    <w:p w:rsidR="00000000" w:rsidRDefault="001C1168">
      <w:pPr>
        <w:spacing w:after="0" w:line="240" w:lineRule="auto"/>
        <w:ind w:firstLine="851"/>
        <w:divId w:val="481044825"/>
        <w:rPr>
          <w:rFonts w:ascii="Times New Roman" w:eastAsia="Times New Roman" w:hAnsi="Times New Roman" w:cs="Times New Roman"/>
          <w:sz w:val="24"/>
          <w:szCs w:val="24"/>
        </w:rPr>
      </w:pPr>
      <w:r>
        <w:rPr>
          <w:rFonts w:ascii="Times New Roman" w:eastAsia="Times New Roman" w:hAnsi="Times New Roman" w:cs="Times New Roman"/>
          <w:sz w:val="24"/>
          <w:szCs w:val="24"/>
        </w:rPr>
        <w:t>ц) готови за консумация кулинарни изделия;</w:t>
      </w:r>
    </w:p>
    <w:p w:rsidR="00000000" w:rsidRDefault="001C1168">
      <w:pPr>
        <w:spacing w:after="0" w:line="240" w:lineRule="auto"/>
        <w:ind w:firstLine="851"/>
        <w:divId w:val="1149008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 добавки, ензими и </w:t>
      </w:r>
      <w:proofErr w:type="spellStart"/>
      <w:r>
        <w:rPr>
          <w:rFonts w:ascii="Times New Roman" w:eastAsia="Times New Roman" w:hAnsi="Times New Roman" w:cs="Times New Roman"/>
          <w:sz w:val="24"/>
          <w:szCs w:val="24"/>
        </w:rPr>
        <w:t>аром</w:t>
      </w:r>
      <w:r>
        <w:rPr>
          <w:rFonts w:ascii="Times New Roman" w:eastAsia="Times New Roman" w:hAnsi="Times New Roman" w:cs="Times New Roman"/>
          <w:sz w:val="24"/>
          <w:szCs w:val="24"/>
        </w:rPr>
        <w:t>атизанти</w:t>
      </w:r>
      <w:proofErr w:type="spellEnd"/>
      <w:r>
        <w:rPr>
          <w:rFonts w:ascii="Times New Roman" w:eastAsia="Times New Roman" w:hAnsi="Times New Roman" w:cs="Times New Roman"/>
          <w:sz w:val="24"/>
          <w:szCs w:val="24"/>
        </w:rPr>
        <w:t xml:space="preserve"> в храните;</w:t>
      </w:r>
    </w:p>
    <w:p w:rsidR="00000000" w:rsidRDefault="001C1168">
      <w:pPr>
        <w:spacing w:after="0" w:line="240" w:lineRule="auto"/>
        <w:ind w:firstLine="851"/>
        <w:divId w:val="1548028854"/>
        <w:rPr>
          <w:rFonts w:ascii="Times New Roman" w:eastAsia="Times New Roman" w:hAnsi="Times New Roman" w:cs="Times New Roman"/>
          <w:sz w:val="24"/>
          <w:szCs w:val="24"/>
        </w:rPr>
      </w:pPr>
      <w:r>
        <w:rPr>
          <w:rFonts w:ascii="Times New Roman" w:eastAsia="Times New Roman" w:hAnsi="Times New Roman" w:cs="Times New Roman"/>
          <w:sz w:val="24"/>
          <w:szCs w:val="24"/>
        </w:rPr>
        <w:t>ш) хранителни добавки;</w:t>
      </w:r>
    </w:p>
    <w:p w:rsidR="00000000" w:rsidRDefault="001C1168">
      <w:pPr>
        <w:spacing w:after="0" w:line="240" w:lineRule="auto"/>
        <w:ind w:firstLine="851"/>
        <w:divId w:val="1106921460"/>
        <w:rPr>
          <w:rFonts w:ascii="Times New Roman" w:eastAsia="Times New Roman" w:hAnsi="Times New Roman" w:cs="Times New Roman"/>
          <w:sz w:val="24"/>
          <w:szCs w:val="24"/>
        </w:rPr>
      </w:pPr>
      <w:r>
        <w:rPr>
          <w:rFonts w:ascii="Times New Roman" w:eastAsia="Times New Roman" w:hAnsi="Times New Roman" w:cs="Times New Roman"/>
          <w:sz w:val="24"/>
          <w:szCs w:val="24"/>
        </w:rPr>
        <w:t>щ) храни със специално предназначение, които поради специфичния си състав или начин на производство ясно се разграничават от храните за нормална консумация;</w:t>
      </w:r>
    </w:p>
    <w:p w:rsidR="00000000" w:rsidRDefault="001C1168">
      <w:pPr>
        <w:spacing w:after="0" w:line="240" w:lineRule="auto"/>
        <w:ind w:firstLine="851"/>
        <w:divId w:val="1880049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 други храни - майонези, сосове, сухи супи и бульони, </w:t>
      </w:r>
      <w:r>
        <w:rPr>
          <w:rFonts w:ascii="Times New Roman" w:eastAsia="Times New Roman" w:hAnsi="Times New Roman" w:cs="Times New Roman"/>
          <w:sz w:val="24"/>
          <w:szCs w:val="24"/>
        </w:rPr>
        <w:t>пасти за намазване, мая и други.</w:t>
      </w:r>
    </w:p>
    <w:p w:rsidR="00000000" w:rsidRDefault="001C1168">
      <w:pPr>
        <w:spacing w:after="0" w:line="240" w:lineRule="auto"/>
        <w:ind w:firstLine="851"/>
        <w:divId w:val="1837111283"/>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 по производство, преработка и/или дистрибуция" е отделна операция, извършвана върху храните, която попада в обхвата на един от етапите на производство, преработка и/или дистрибуция, но може да бъде извършвана са</w:t>
      </w:r>
      <w:r>
        <w:rPr>
          <w:rFonts w:ascii="Times New Roman" w:eastAsia="Times New Roman" w:hAnsi="Times New Roman" w:cs="Times New Roman"/>
          <w:sz w:val="24"/>
          <w:szCs w:val="24"/>
        </w:rPr>
        <w:t>мостоятелно по време или място.</w:t>
      </w:r>
    </w:p>
    <w:p w:rsidR="00000000" w:rsidRDefault="001C1168">
      <w:pPr>
        <w:spacing w:after="0" w:line="240" w:lineRule="auto"/>
        <w:ind w:firstLine="851"/>
        <w:divId w:val="1102722239"/>
        <w:rPr>
          <w:rFonts w:ascii="Times New Roman" w:eastAsia="Times New Roman" w:hAnsi="Times New Roman" w:cs="Times New Roman"/>
          <w:sz w:val="24"/>
          <w:szCs w:val="24"/>
        </w:rPr>
      </w:pPr>
      <w:r>
        <w:rPr>
          <w:rFonts w:ascii="Times New Roman" w:eastAsia="Times New Roman" w:hAnsi="Times New Roman" w:cs="Times New Roman"/>
          <w:sz w:val="24"/>
          <w:szCs w:val="24"/>
        </w:rPr>
        <w:t>6. "Дистрибуция на храни" е всеки етап на разпространението на храни, като съхранение, транспортиране, търговия, внос и износ на храни.</w:t>
      </w:r>
    </w:p>
    <w:p w:rsidR="00000000" w:rsidRDefault="001C1168">
      <w:pPr>
        <w:spacing w:after="0" w:line="240" w:lineRule="auto"/>
        <w:ind w:firstLine="851"/>
        <w:divId w:val="349646857"/>
        <w:rPr>
          <w:rFonts w:ascii="Times New Roman" w:eastAsia="Times New Roman" w:hAnsi="Times New Roman" w:cs="Times New Roman"/>
          <w:sz w:val="24"/>
          <w:szCs w:val="24"/>
        </w:rPr>
      </w:pPr>
      <w:r>
        <w:rPr>
          <w:rFonts w:ascii="Times New Roman" w:eastAsia="Times New Roman" w:hAnsi="Times New Roman" w:cs="Times New Roman"/>
          <w:sz w:val="24"/>
          <w:szCs w:val="24"/>
        </w:rPr>
        <w:t>7. "Доставчик на услуги" е лице, което извършва каквато и да е услуга на информационното</w:t>
      </w:r>
      <w:r>
        <w:rPr>
          <w:rFonts w:ascii="Times New Roman" w:eastAsia="Times New Roman" w:hAnsi="Times New Roman" w:cs="Times New Roman"/>
          <w:sz w:val="24"/>
          <w:szCs w:val="24"/>
        </w:rPr>
        <w:t xml:space="preserve"> общество, т.е. каквато и да е услуга, нормално предоставяна срещу възнаграждение, от разстояние, чрез електронно средство и по индивидуална молба на получателя на услугата.</w:t>
      </w:r>
    </w:p>
    <w:p w:rsidR="00000000" w:rsidRDefault="001C1168">
      <w:pPr>
        <w:spacing w:after="0" w:line="240" w:lineRule="auto"/>
        <w:ind w:firstLine="851"/>
        <w:divId w:val="1692101321"/>
        <w:rPr>
          <w:rFonts w:ascii="Times New Roman" w:eastAsia="Times New Roman" w:hAnsi="Times New Roman" w:cs="Times New Roman"/>
          <w:sz w:val="24"/>
          <w:szCs w:val="24"/>
        </w:rPr>
      </w:pPr>
      <w:r>
        <w:rPr>
          <w:rFonts w:ascii="Times New Roman" w:eastAsia="Times New Roman" w:hAnsi="Times New Roman" w:cs="Times New Roman"/>
          <w:sz w:val="24"/>
          <w:szCs w:val="24"/>
        </w:rPr>
        <w:t>8. "Локална дейност" е доставка на храни от животински произход от обект за търгов</w:t>
      </w:r>
      <w:r>
        <w:rPr>
          <w:rFonts w:ascii="Times New Roman" w:eastAsia="Times New Roman" w:hAnsi="Times New Roman" w:cs="Times New Roman"/>
          <w:sz w:val="24"/>
          <w:szCs w:val="24"/>
        </w:rPr>
        <w:t>ия на дребно до други обекти за търговия на дребно, разположени в административната област по местонахождението на обекта и съседните административни области.</w:t>
      </w:r>
    </w:p>
    <w:p w:rsidR="00000000" w:rsidRDefault="001C1168">
      <w:pPr>
        <w:spacing w:after="0" w:line="240" w:lineRule="auto"/>
        <w:ind w:firstLine="851"/>
        <w:divId w:val="1492983336"/>
        <w:rPr>
          <w:rFonts w:ascii="Times New Roman" w:eastAsia="Times New Roman" w:hAnsi="Times New Roman" w:cs="Times New Roman"/>
          <w:sz w:val="24"/>
          <w:szCs w:val="24"/>
        </w:rPr>
      </w:pPr>
      <w:r>
        <w:rPr>
          <w:rFonts w:ascii="Times New Roman" w:eastAsia="Times New Roman" w:hAnsi="Times New Roman" w:cs="Times New Roman"/>
          <w:sz w:val="24"/>
          <w:szCs w:val="24"/>
        </w:rPr>
        <w:t>9. "Непосредствена и голяма опасност" е опасност, при която консумацията на храни може да причини</w:t>
      </w:r>
      <w:r>
        <w:rPr>
          <w:rFonts w:ascii="Times New Roman" w:eastAsia="Times New Roman" w:hAnsi="Times New Roman" w:cs="Times New Roman"/>
          <w:sz w:val="24"/>
          <w:szCs w:val="24"/>
        </w:rPr>
        <w:t xml:space="preserve"> сериозно увреждане на здравето или смърт на хора или животни.</w:t>
      </w:r>
    </w:p>
    <w:p w:rsidR="00000000" w:rsidRDefault="001C1168">
      <w:pPr>
        <w:spacing w:after="0" w:line="240" w:lineRule="auto"/>
        <w:ind w:firstLine="851"/>
        <w:divId w:val="2028672693"/>
        <w:rPr>
          <w:rFonts w:ascii="Times New Roman" w:eastAsia="Times New Roman" w:hAnsi="Times New Roman" w:cs="Times New Roman"/>
          <w:sz w:val="24"/>
          <w:szCs w:val="24"/>
        </w:rPr>
      </w:pPr>
      <w:r>
        <w:rPr>
          <w:rFonts w:ascii="Times New Roman" w:eastAsia="Times New Roman" w:hAnsi="Times New Roman" w:cs="Times New Roman"/>
          <w:sz w:val="24"/>
          <w:szCs w:val="24"/>
        </w:rPr>
        <w:t>10. "Обект" е всяка единица, в която се извършва предприемаческа дейност с цел печалба или без печалба, свързана с който и да било етап от производството, преработката и/или дистрибуцията на хр</w:t>
      </w:r>
      <w:r>
        <w:rPr>
          <w:rFonts w:ascii="Times New Roman" w:eastAsia="Times New Roman" w:hAnsi="Times New Roman" w:cs="Times New Roman"/>
          <w:sz w:val="24"/>
          <w:szCs w:val="24"/>
        </w:rPr>
        <w:t xml:space="preserve">ани, и включва: земя (включително земя под вода) със или без сгради, предприятие, превозно средство (включително лодка, кораб, самолет, железопътен вагон или друго); подвижен, временен, </w:t>
      </w:r>
      <w:proofErr w:type="spellStart"/>
      <w:r>
        <w:rPr>
          <w:rFonts w:ascii="Times New Roman" w:eastAsia="Times New Roman" w:hAnsi="Times New Roman" w:cs="Times New Roman"/>
          <w:sz w:val="24"/>
          <w:szCs w:val="24"/>
        </w:rPr>
        <w:t>преместваем</w:t>
      </w:r>
      <w:proofErr w:type="spellEnd"/>
      <w:r>
        <w:rPr>
          <w:rFonts w:ascii="Times New Roman" w:eastAsia="Times New Roman" w:hAnsi="Times New Roman" w:cs="Times New Roman"/>
          <w:sz w:val="24"/>
          <w:szCs w:val="24"/>
        </w:rPr>
        <w:t xml:space="preserve"> или открит обект.</w:t>
      </w:r>
    </w:p>
    <w:p w:rsidR="00000000" w:rsidRDefault="001C1168">
      <w:pPr>
        <w:spacing w:after="0" w:line="240" w:lineRule="auto"/>
        <w:ind w:firstLine="851"/>
        <w:divId w:val="659164801"/>
        <w:rPr>
          <w:rFonts w:ascii="Times New Roman" w:eastAsia="Times New Roman" w:hAnsi="Times New Roman" w:cs="Times New Roman"/>
          <w:sz w:val="24"/>
          <w:szCs w:val="24"/>
        </w:rPr>
      </w:pPr>
      <w:r>
        <w:rPr>
          <w:rFonts w:ascii="Times New Roman" w:eastAsia="Times New Roman" w:hAnsi="Times New Roman" w:cs="Times New Roman"/>
          <w:sz w:val="24"/>
          <w:szCs w:val="24"/>
        </w:rPr>
        <w:t>11. "Ограничена дейност" е доставка на х</w:t>
      </w:r>
      <w:r>
        <w:rPr>
          <w:rFonts w:ascii="Times New Roman" w:eastAsia="Times New Roman" w:hAnsi="Times New Roman" w:cs="Times New Roman"/>
          <w:sz w:val="24"/>
          <w:szCs w:val="24"/>
        </w:rPr>
        <w:t>рани от животински произход до други обекти за търговия на дребно само от обект за търговия на дребно, на който ползватели, наематели или собственици са фермери или техни сдружения, и храните са получени само от обработка и/или преработка на първични проду</w:t>
      </w:r>
      <w:r>
        <w:rPr>
          <w:rFonts w:ascii="Times New Roman" w:eastAsia="Times New Roman" w:hAnsi="Times New Roman" w:cs="Times New Roman"/>
          <w:sz w:val="24"/>
          <w:szCs w:val="24"/>
        </w:rPr>
        <w:t>кти от животински произход, произведени в собствен обект за първично производство на храни.</w:t>
      </w:r>
    </w:p>
    <w:p w:rsidR="00000000" w:rsidRDefault="001C1168">
      <w:pPr>
        <w:spacing w:after="0" w:line="240" w:lineRule="auto"/>
        <w:ind w:firstLine="851"/>
        <w:divId w:val="2082948128"/>
        <w:rPr>
          <w:rFonts w:ascii="Times New Roman" w:eastAsia="Times New Roman" w:hAnsi="Times New Roman" w:cs="Times New Roman"/>
          <w:sz w:val="24"/>
          <w:szCs w:val="24"/>
        </w:rPr>
      </w:pPr>
      <w:r>
        <w:rPr>
          <w:rFonts w:ascii="Times New Roman" w:eastAsia="Times New Roman" w:hAnsi="Times New Roman" w:cs="Times New Roman"/>
          <w:sz w:val="24"/>
          <w:szCs w:val="24"/>
        </w:rPr>
        <w:t>12. "Повторно нарушение" е нарушението, извършено в едногодишен срок от влизане в сила на наказателното постановление, с което е наложено наказание за същото по вид</w:t>
      </w:r>
      <w:r>
        <w:rPr>
          <w:rFonts w:ascii="Times New Roman" w:eastAsia="Times New Roman" w:hAnsi="Times New Roman" w:cs="Times New Roman"/>
          <w:sz w:val="24"/>
          <w:szCs w:val="24"/>
        </w:rPr>
        <w:t xml:space="preserve"> нарушение.</w:t>
      </w:r>
    </w:p>
    <w:p w:rsidR="00000000" w:rsidRDefault="001C1168">
      <w:pPr>
        <w:spacing w:after="0" w:line="240" w:lineRule="auto"/>
        <w:ind w:firstLine="851"/>
        <w:divId w:val="785387708"/>
        <w:rPr>
          <w:rFonts w:ascii="Times New Roman" w:eastAsia="Times New Roman" w:hAnsi="Times New Roman" w:cs="Times New Roman"/>
          <w:sz w:val="24"/>
          <w:szCs w:val="24"/>
        </w:rPr>
      </w:pPr>
      <w:r>
        <w:rPr>
          <w:rFonts w:ascii="Times New Roman" w:eastAsia="Times New Roman" w:hAnsi="Times New Roman" w:cs="Times New Roman"/>
          <w:sz w:val="24"/>
          <w:szCs w:val="24"/>
        </w:rPr>
        <w:t>13. "Подгрупа храни" са производни на съответната група храна, обединени на базата на видова принадлежност, идентичност в технологията на производство и/или условията на съхранение.</w:t>
      </w:r>
    </w:p>
    <w:p w:rsidR="00000000" w:rsidRDefault="001C1168">
      <w:pPr>
        <w:spacing w:after="0" w:line="240" w:lineRule="auto"/>
        <w:ind w:firstLine="851"/>
        <w:divId w:val="199784267"/>
        <w:rPr>
          <w:rFonts w:ascii="Times New Roman" w:eastAsia="Times New Roman" w:hAnsi="Times New Roman" w:cs="Times New Roman"/>
          <w:sz w:val="24"/>
          <w:szCs w:val="24"/>
        </w:rPr>
      </w:pPr>
      <w:r>
        <w:rPr>
          <w:rFonts w:ascii="Times New Roman" w:eastAsia="Times New Roman" w:hAnsi="Times New Roman" w:cs="Times New Roman"/>
          <w:sz w:val="24"/>
          <w:szCs w:val="24"/>
        </w:rPr>
        <w:t>14. "Подземно водно тяло" е понятие по смисъла на § 1, т. 61 о</w:t>
      </w:r>
      <w:r>
        <w:rPr>
          <w:rFonts w:ascii="Times New Roman" w:eastAsia="Times New Roman" w:hAnsi="Times New Roman" w:cs="Times New Roman"/>
          <w:sz w:val="24"/>
          <w:szCs w:val="24"/>
        </w:rPr>
        <w:t>т допълнителните разпоредби на Закона за водите.</w:t>
      </w:r>
    </w:p>
    <w:p w:rsidR="00000000" w:rsidRDefault="001C1168">
      <w:pPr>
        <w:spacing w:after="0" w:line="240" w:lineRule="auto"/>
        <w:ind w:firstLine="851"/>
        <w:divId w:val="439615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"Самоконтрол" е система, включваща добри производствени и хигиенни практики и процедури, основаващи се на принципите на Системата за анализ на опасностите и критични контролни точки (НАССР), разработена </w:t>
      </w:r>
      <w:r>
        <w:rPr>
          <w:rFonts w:ascii="Times New Roman" w:eastAsia="Times New Roman" w:hAnsi="Times New Roman" w:cs="Times New Roman"/>
          <w:sz w:val="24"/>
          <w:szCs w:val="24"/>
        </w:rPr>
        <w:t>от бизнес оператора с храни, за да гарантира, че храната, местата на първично производство и обектите за производство, преработка и/или дистрибуция на храни, включително извършваните в тях дейности, отговарят на нормативните изисквания.</w:t>
      </w:r>
    </w:p>
    <w:p w:rsidR="00000000" w:rsidRDefault="001C1168">
      <w:pPr>
        <w:spacing w:after="0" w:line="240" w:lineRule="auto"/>
        <w:ind w:firstLine="851"/>
        <w:divId w:val="2381020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"Системни нарушения" са три или повече нарушения на изискванията на закона и на подзаконовите нормативни актове по прилагането му, за които на лицето са наложени административни наказания с влезли в сила наказателни постановления.</w:t>
      </w:r>
    </w:p>
    <w:p w:rsidR="00000000" w:rsidRDefault="001C1168">
      <w:pPr>
        <w:spacing w:after="0" w:line="240" w:lineRule="auto"/>
        <w:ind w:firstLine="851"/>
        <w:divId w:val="605695462"/>
        <w:rPr>
          <w:rFonts w:ascii="Times New Roman" w:eastAsia="Times New Roman" w:hAnsi="Times New Roman" w:cs="Times New Roman"/>
          <w:sz w:val="24"/>
          <w:szCs w:val="24"/>
        </w:rPr>
      </w:pPr>
      <w:r>
        <w:rPr>
          <w:rFonts w:ascii="Times New Roman" w:eastAsia="Times New Roman" w:hAnsi="Times New Roman" w:cs="Times New Roman"/>
          <w:sz w:val="24"/>
          <w:szCs w:val="24"/>
        </w:rPr>
        <w:t>17. "Системно възпреп</w:t>
      </w:r>
      <w:r>
        <w:rPr>
          <w:rFonts w:ascii="Times New Roman" w:eastAsia="Times New Roman" w:hAnsi="Times New Roman" w:cs="Times New Roman"/>
          <w:sz w:val="24"/>
          <w:szCs w:val="24"/>
        </w:rPr>
        <w:t>ятстване" е създаване на затруднения на контролните органи при осъществяване на дейността им два или повече пъти в рамките на една календарна година.</w:t>
      </w:r>
    </w:p>
    <w:p w:rsidR="00000000" w:rsidRDefault="001C1168">
      <w:pPr>
        <w:spacing w:after="0" w:line="240" w:lineRule="auto"/>
        <w:ind w:firstLine="851"/>
        <w:divId w:val="1700928163"/>
        <w:rPr>
          <w:rFonts w:ascii="Times New Roman" w:eastAsia="Times New Roman" w:hAnsi="Times New Roman" w:cs="Times New Roman"/>
          <w:sz w:val="24"/>
          <w:szCs w:val="24"/>
        </w:rPr>
      </w:pPr>
      <w:r>
        <w:rPr>
          <w:rFonts w:ascii="Times New Roman" w:eastAsia="Times New Roman" w:hAnsi="Times New Roman" w:cs="Times New Roman"/>
          <w:sz w:val="24"/>
          <w:szCs w:val="24"/>
        </w:rPr>
        <w:t>18. "Странична дейност" е преработката на не повече от 40 на сто от произведените първични продукти от жив</w:t>
      </w:r>
      <w:r>
        <w:rPr>
          <w:rFonts w:ascii="Times New Roman" w:eastAsia="Times New Roman" w:hAnsi="Times New Roman" w:cs="Times New Roman"/>
          <w:sz w:val="24"/>
          <w:szCs w:val="24"/>
        </w:rPr>
        <w:t>отински произход и доставката им от обекта за търговия на дребно до други обекти за търговия на дребно.</w:t>
      </w:r>
    </w:p>
    <w:p w:rsidR="00000000" w:rsidRDefault="001C1168">
      <w:pPr>
        <w:spacing w:after="0" w:line="240" w:lineRule="auto"/>
        <w:ind w:firstLine="851"/>
        <w:divId w:val="11222223"/>
        <w:rPr>
          <w:rFonts w:ascii="Times New Roman" w:eastAsia="Times New Roman" w:hAnsi="Times New Roman" w:cs="Times New Roman"/>
          <w:sz w:val="24"/>
          <w:szCs w:val="24"/>
        </w:rPr>
      </w:pPr>
      <w:r>
        <w:rPr>
          <w:rFonts w:ascii="Times New Roman" w:eastAsia="Times New Roman" w:hAnsi="Times New Roman" w:cs="Times New Roman"/>
          <w:sz w:val="24"/>
          <w:szCs w:val="24"/>
        </w:rPr>
        <w:t>19. "Трета държава" е държава, която не е членка на Европейския съюз или държава - страна по Споразумението за Европейското икономическо пространство.</w:t>
      </w:r>
    </w:p>
    <w:p w:rsidR="00000000" w:rsidRDefault="001C1168">
      <w:pPr>
        <w:spacing w:after="0" w:line="240" w:lineRule="auto"/>
        <w:ind w:firstLine="851"/>
        <w:divId w:val="166030443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0. "Храни, предназначени за употреба при интензивно мускулно натоварване" са храни, предназначени за задоволяване на специфичните хранителни потребности на организма при интензивна мускулна дейност, използвани съгласно указанията за употреба на производите</w:t>
      </w:r>
      <w:r>
        <w:rPr>
          <w:rFonts w:ascii="Times New Roman" w:eastAsia="Times New Roman" w:hAnsi="Times New Roman" w:cs="Times New Roman"/>
          <w:sz w:val="24"/>
          <w:szCs w:val="24"/>
        </w:rPr>
        <w:t>ля.</w:t>
      </w:r>
    </w:p>
    <w:p w:rsidR="00000000" w:rsidRDefault="001C1168">
      <w:pPr>
        <w:spacing w:after="0" w:line="240" w:lineRule="auto"/>
        <w:ind w:firstLine="851"/>
        <w:divId w:val="1316489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"Хранителни добавки" са храни, предназначени да допълнят нормалната диета и които представляват концентрирани източници на витамини и минерали или други вещества с хранителен или физиологичен ефект, използвани самостоятелно или в комбинация, които </w:t>
      </w:r>
      <w:r>
        <w:rPr>
          <w:rFonts w:ascii="Times New Roman" w:eastAsia="Times New Roman" w:hAnsi="Times New Roman" w:cs="Times New Roman"/>
          <w:sz w:val="24"/>
          <w:szCs w:val="24"/>
        </w:rPr>
        <w:t>се пускат на пазара в дозирани форми, като капсули, таблетки, хапчета и други подобни, на прах, ампули с течност и други подобни течни или прахообразни форми, предназначени да бъдат приемани в предварително дозирани малки количества.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w:t>
      </w:r>
      <w:r>
        <w:rPr>
          <w:rFonts w:ascii="Times New Roman" w:hAnsi="Times New Roman" w:cs="Times New Roman"/>
          <w:b/>
          <w:bCs/>
          <w:sz w:val="24"/>
          <w:szCs w:val="24"/>
        </w:rPr>
        <w:t>лни разпоредби</w:t>
      </w:r>
    </w:p>
    <w:p w:rsidR="00000000" w:rsidRDefault="001C1168">
      <w:pPr>
        <w:spacing w:after="0" w:line="240" w:lineRule="auto"/>
        <w:ind w:firstLine="851"/>
        <w:divId w:val="879710789"/>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за храните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90 от 1999 г.; изм., бр. 102 от 2003 г., бр. 70 от 2004 г., бр. 87, 99 и 105 от 2005 г., бр. 30, 31, 34, 51, 55, 80 и 96 от 2006 г., бр. 31, 51 и 53 от 2007 г., бр. 36 и 69 от 2008 г., бр. 23, 41, 74, </w:t>
      </w:r>
      <w:r>
        <w:rPr>
          <w:rFonts w:ascii="Times New Roman" w:eastAsia="Times New Roman" w:hAnsi="Times New Roman" w:cs="Times New Roman"/>
          <w:sz w:val="24"/>
          <w:szCs w:val="24"/>
        </w:rPr>
        <w:t>82 и 93 от 2009 г., бр. 23, 25, 59, 80 и 98 от 2010 г., бр. 8 от 2011 г., бр. 54 и 77 от 2012 г., бр. 68 от 2013 г., бр. 26 от 2014 г., бр. 14 и 56 от 2015 г., бр. 28, 44 и 88 от 2016 г., бр. 58, 63 и 92 от 2017 г. и бр. 59, 77 и 106 от 2018 г.) се отменя.</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381371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до влизането в сила на този закон административни производства и производства по издаване на разрешителни и удостоверения се довършват по досегашния ред.</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658382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до влизането в сила на този закон</w:t>
      </w:r>
      <w:r>
        <w:rPr>
          <w:rFonts w:ascii="Times New Roman" w:eastAsia="Times New Roman" w:hAnsi="Times New Roman" w:cs="Times New Roman"/>
          <w:sz w:val="24"/>
          <w:szCs w:val="24"/>
        </w:rPr>
        <w:t xml:space="preserve"> процедури по въвеждане в експлоатация на обекти за производство и търговия с храни се довършват по досегашния ред.</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964241310"/>
        <w:rPr>
          <w:rFonts w:ascii="Times New Roman" w:eastAsia="Times New Roman" w:hAnsi="Times New Roman" w:cs="Times New Roman"/>
          <w:sz w:val="24"/>
          <w:szCs w:val="24"/>
        </w:rPr>
      </w:pPr>
      <w:r>
        <w:rPr>
          <w:rFonts w:ascii="Times New Roman" w:eastAsia="Times New Roman" w:hAnsi="Times New Roman" w:cs="Times New Roman"/>
          <w:sz w:val="24"/>
          <w:szCs w:val="24"/>
        </w:rPr>
        <w:t>§ 5. Издадените до влизането в сила на този закон удостоверения за регистрация на обекти за производство и търговия с храни запазват дейст</w:t>
      </w:r>
      <w:r>
        <w:rPr>
          <w:rFonts w:ascii="Times New Roman" w:eastAsia="Times New Roman" w:hAnsi="Times New Roman" w:cs="Times New Roman"/>
          <w:sz w:val="24"/>
          <w:szCs w:val="24"/>
        </w:rPr>
        <w:t>вието си за срока, за който са издадени.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770590593"/>
        <w:rPr>
          <w:rFonts w:ascii="Times New Roman" w:eastAsia="Times New Roman" w:hAnsi="Times New Roman" w:cs="Times New Roman"/>
          <w:sz w:val="24"/>
          <w:szCs w:val="24"/>
        </w:rPr>
      </w:pPr>
      <w:r>
        <w:rPr>
          <w:rFonts w:ascii="Times New Roman" w:eastAsia="Times New Roman" w:hAnsi="Times New Roman" w:cs="Times New Roman"/>
          <w:sz w:val="24"/>
          <w:szCs w:val="24"/>
        </w:rPr>
        <w:t>§ 6. В 6-месечен срок от влизането в сила на този закон министърът на здравеопазването служебно признава и вписва в съответния списък по чл. 68, ал. 1 всички натурални минерални и изворни води, предлагани на пазар</w:t>
      </w:r>
      <w:r>
        <w:rPr>
          <w:rFonts w:ascii="Times New Roman" w:eastAsia="Times New Roman" w:hAnsi="Times New Roman" w:cs="Times New Roman"/>
          <w:sz w:val="24"/>
          <w:szCs w:val="24"/>
        </w:rPr>
        <w:t xml:space="preserve">а към датата на обнародване на закона. Предлагането на пазара за определен продукт се установява чрез проверки от компетентните органи за регистрация на бизнес операторите. Търговските наименования, използвани за натурални минерални и изворни води преди </w:t>
      </w:r>
      <w:r>
        <w:rPr>
          <w:rFonts w:ascii="Times New Roman" w:eastAsia="Times New Roman" w:hAnsi="Times New Roman" w:cs="Times New Roman"/>
          <w:sz w:val="24"/>
          <w:szCs w:val="24"/>
        </w:rPr>
        <w:lastRenderedPageBreak/>
        <w:t>да</w:t>
      </w:r>
      <w:r>
        <w:rPr>
          <w:rFonts w:ascii="Times New Roman" w:eastAsia="Times New Roman" w:hAnsi="Times New Roman" w:cs="Times New Roman"/>
          <w:sz w:val="24"/>
          <w:szCs w:val="24"/>
        </w:rPr>
        <w:t>тата на обнародване на закона, може да бъдат използвани от бизнес операторите и след тази дата, при условие че етикетите съдържат информация за мястото на експлоатация и наименованието на находището, съответно - на подземното водно тяло.</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125923934"/>
        <w:rPr>
          <w:rFonts w:ascii="Times New Roman" w:eastAsia="Times New Roman" w:hAnsi="Times New Roman" w:cs="Times New Roman"/>
          <w:sz w:val="24"/>
          <w:szCs w:val="24"/>
        </w:rPr>
      </w:pPr>
      <w:r>
        <w:rPr>
          <w:rFonts w:ascii="Times New Roman" w:eastAsia="Times New Roman" w:hAnsi="Times New Roman" w:cs="Times New Roman"/>
          <w:sz w:val="24"/>
          <w:szCs w:val="24"/>
        </w:rPr>
        <w:t>§ 7. В тримесече</w:t>
      </w:r>
      <w:r>
        <w:rPr>
          <w:rFonts w:ascii="Times New Roman" w:eastAsia="Times New Roman" w:hAnsi="Times New Roman" w:cs="Times New Roman"/>
          <w:sz w:val="24"/>
          <w:szCs w:val="24"/>
        </w:rPr>
        <w:t>н срок от влизането в сила на този закон лицата, които осъществяват търговия с храни от разстояние, привеждат дейността си в съответствие с изискванията на глава втора, раздел ІV.</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672835558"/>
        <w:rPr>
          <w:rFonts w:ascii="Times New Roman" w:eastAsia="Times New Roman" w:hAnsi="Times New Roman" w:cs="Times New Roman"/>
          <w:sz w:val="24"/>
          <w:szCs w:val="24"/>
        </w:rPr>
      </w:pPr>
      <w:r>
        <w:rPr>
          <w:rFonts w:ascii="Times New Roman" w:eastAsia="Times New Roman" w:hAnsi="Times New Roman" w:cs="Times New Roman"/>
          <w:sz w:val="24"/>
          <w:szCs w:val="24"/>
        </w:rPr>
        <w:t>§ 8. (1) Подзаконовите нормативни актове по прилагането на този закон се п</w:t>
      </w:r>
      <w:r>
        <w:rPr>
          <w:rFonts w:ascii="Times New Roman" w:eastAsia="Times New Roman" w:hAnsi="Times New Roman" w:cs="Times New Roman"/>
          <w:sz w:val="24"/>
          <w:szCs w:val="24"/>
        </w:rPr>
        <w:t>риемат, съответно издават в 6-месечен срок от влизането му в сила.</w:t>
      </w:r>
    </w:p>
    <w:p w:rsidR="00000000" w:rsidRDefault="001C1168">
      <w:pPr>
        <w:spacing w:after="0" w:line="240" w:lineRule="auto"/>
        <w:ind w:firstLine="851"/>
        <w:divId w:val="915477331"/>
        <w:rPr>
          <w:rFonts w:ascii="Times New Roman" w:eastAsia="Times New Roman" w:hAnsi="Times New Roman" w:cs="Times New Roman"/>
          <w:sz w:val="24"/>
          <w:szCs w:val="24"/>
        </w:rPr>
      </w:pPr>
      <w:r>
        <w:rPr>
          <w:rFonts w:ascii="Times New Roman" w:eastAsia="Times New Roman" w:hAnsi="Times New Roman" w:cs="Times New Roman"/>
          <w:sz w:val="24"/>
          <w:szCs w:val="24"/>
        </w:rPr>
        <w:t>(2) Тарифата по чл. 3, ал. 4 от Закона за Българската агенция по безопасност на храните се привежда в съответствие с този закон в тримесечен срок от влизането му в сила.</w:t>
      </w:r>
    </w:p>
    <w:p w:rsidR="00000000" w:rsidRDefault="001C1168">
      <w:pPr>
        <w:spacing w:after="0" w:line="240" w:lineRule="auto"/>
        <w:ind w:firstLine="851"/>
        <w:divId w:val="1459761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 приемането, </w:t>
      </w:r>
      <w:r>
        <w:rPr>
          <w:rFonts w:ascii="Times New Roman" w:eastAsia="Times New Roman" w:hAnsi="Times New Roman" w:cs="Times New Roman"/>
          <w:sz w:val="24"/>
          <w:szCs w:val="24"/>
        </w:rPr>
        <w:t>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267389823"/>
        <w:rPr>
          <w:rFonts w:ascii="Times New Roman" w:eastAsia="Times New Roman" w:hAnsi="Times New Roman" w:cs="Times New Roman"/>
          <w:sz w:val="24"/>
          <w:szCs w:val="24"/>
        </w:rPr>
      </w:pPr>
      <w:r>
        <w:rPr>
          <w:rFonts w:ascii="Times New Roman" w:eastAsia="Times New Roman" w:hAnsi="Times New Roman" w:cs="Times New Roman"/>
          <w:sz w:val="24"/>
          <w:szCs w:val="24"/>
        </w:rPr>
        <w:t>§ 9. (1) Образците на документи по този закон се одобряват от съответните компете</w:t>
      </w:r>
      <w:r>
        <w:rPr>
          <w:rFonts w:ascii="Times New Roman" w:eastAsia="Times New Roman" w:hAnsi="Times New Roman" w:cs="Times New Roman"/>
          <w:sz w:val="24"/>
          <w:szCs w:val="24"/>
        </w:rPr>
        <w:t>нтни органи в рамките на тяхната компетентност в двумесечен срок от влизането му в сила.</w:t>
      </w:r>
    </w:p>
    <w:p w:rsidR="00000000" w:rsidRDefault="001C1168">
      <w:pPr>
        <w:spacing w:after="0" w:line="240" w:lineRule="auto"/>
        <w:ind w:firstLine="851"/>
        <w:divId w:val="249316188"/>
        <w:rPr>
          <w:rFonts w:ascii="Times New Roman" w:eastAsia="Times New Roman" w:hAnsi="Times New Roman" w:cs="Times New Roman"/>
          <w:sz w:val="24"/>
          <w:szCs w:val="24"/>
        </w:rPr>
      </w:pPr>
      <w:r>
        <w:rPr>
          <w:rFonts w:ascii="Times New Roman" w:eastAsia="Times New Roman" w:hAnsi="Times New Roman" w:cs="Times New Roman"/>
          <w:sz w:val="24"/>
          <w:szCs w:val="24"/>
        </w:rPr>
        <w:t>(2) Одобрените образци се публикуват на интернет страницата на съответния компетентен орган.</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928149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В Закона за ветеринарномедицинската дейност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87 от 2005 г.; изм., бр. 30, 31, 55 и 88 от 2006 г., бр. 51 и 84 от 2007 г., бр. 13, 36 и 100 от 2008 г., бр. 27, 35, 74, 95 и 102 от 2009 г., бр. 25 и 41 от 2010 г., бр. 8 и 92 от 2011 г., бр.</w:t>
      </w:r>
      <w:r>
        <w:rPr>
          <w:rFonts w:ascii="Times New Roman" w:eastAsia="Times New Roman" w:hAnsi="Times New Roman" w:cs="Times New Roman"/>
          <w:sz w:val="24"/>
          <w:szCs w:val="24"/>
        </w:rPr>
        <w:t xml:space="preserve"> 77, 82 и 97 от 2012 г., бр. 7, 15, 66, 68, 83 и 99 от 2013 г., бр. 98 от 2014 г., бр. 14 от 2015 г., бр. 14, 34 и 58 от 2016 г., бр. 58 и 85 от 2017 г., бр. 17 и 98 от 2018 г., бр. 24 и 101 от 2019 г. и бр. 13 от 2020 г.) се правят следните изменения и до</w:t>
      </w:r>
      <w:r>
        <w:rPr>
          <w:rFonts w:ascii="Times New Roman" w:eastAsia="Times New Roman" w:hAnsi="Times New Roman" w:cs="Times New Roman"/>
          <w:sz w:val="24"/>
          <w:szCs w:val="24"/>
        </w:rPr>
        <w:t>пълнения:</w:t>
      </w:r>
    </w:p>
    <w:p w:rsidR="00000000" w:rsidRDefault="001C1168">
      <w:pPr>
        <w:spacing w:after="0" w:line="240" w:lineRule="auto"/>
        <w:ind w:firstLine="851"/>
        <w:divId w:val="50667497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132, ал. 1:</w:t>
      </w:r>
    </w:p>
    <w:p w:rsidR="00000000" w:rsidRDefault="001C1168">
      <w:pPr>
        <w:spacing w:after="0" w:line="240" w:lineRule="auto"/>
        <w:ind w:firstLine="851"/>
        <w:divId w:val="1024984192"/>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4 след думата "писмено" се добавя "или по електронен път чрез Интегрираната информационна система на БАБХ по чл. 51, ал. 3";</w:t>
      </w:r>
    </w:p>
    <w:p w:rsidR="00000000" w:rsidRDefault="001C1168">
      <w:pPr>
        <w:spacing w:after="0" w:line="240" w:lineRule="auto"/>
        <w:ind w:firstLine="851"/>
        <w:divId w:val="769930667"/>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4а след думата "писмено" се добавя "или по електронен път чрез Интегрираната информа</w:t>
      </w:r>
      <w:r>
        <w:rPr>
          <w:rFonts w:ascii="Times New Roman" w:eastAsia="Times New Roman" w:hAnsi="Times New Roman" w:cs="Times New Roman"/>
          <w:sz w:val="24"/>
          <w:szCs w:val="24"/>
        </w:rPr>
        <w:t>ционна система на БАБХ по чл. 51, ал. 3";</w:t>
      </w:r>
    </w:p>
    <w:p w:rsidR="00000000" w:rsidRDefault="001C1168">
      <w:pPr>
        <w:spacing w:after="0" w:line="240" w:lineRule="auto"/>
        <w:ind w:firstLine="851"/>
        <w:divId w:val="1827622133"/>
        <w:rPr>
          <w:rFonts w:ascii="Times New Roman" w:eastAsia="Times New Roman" w:hAnsi="Times New Roman" w:cs="Times New Roman"/>
          <w:sz w:val="24"/>
          <w:szCs w:val="24"/>
        </w:rPr>
      </w:pPr>
      <w:r>
        <w:rPr>
          <w:rFonts w:ascii="Times New Roman" w:eastAsia="Times New Roman" w:hAnsi="Times New Roman" w:cs="Times New Roman"/>
          <w:sz w:val="24"/>
          <w:szCs w:val="24"/>
        </w:rPr>
        <w:t>в) в т. 5 след думата "писмено" се добавя "или по електронен път чрез Интегрираната информационна система на БАБХ по чл. 51, ал. 3";</w:t>
      </w:r>
    </w:p>
    <w:p w:rsidR="00000000" w:rsidRDefault="001C1168">
      <w:pPr>
        <w:spacing w:after="0" w:line="240" w:lineRule="auto"/>
        <w:ind w:firstLine="851"/>
        <w:divId w:val="2040886249"/>
        <w:rPr>
          <w:rFonts w:ascii="Times New Roman" w:eastAsia="Times New Roman" w:hAnsi="Times New Roman" w:cs="Times New Roman"/>
          <w:sz w:val="24"/>
          <w:szCs w:val="24"/>
        </w:rPr>
      </w:pPr>
      <w:r>
        <w:rPr>
          <w:rFonts w:ascii="Times New Roman" w:eastAsia="Times New Roman" w:hAnsi="Times New Roman" w:cs="Times New Roman"/>
          <w:sz w:val="24"/>
          <w:szCs w:val="24"/>
        </w:rPr>
        <w:t>г) в т. 6 след думата "писмено" се добавя "или по електронен път чрез Интегрирана</w:t>
      </w:r>
      <w:r>
        <w:rPr>
          <w:rFonts w:ascii="Times New Roman" w:eastAsia="Times New Roman" w:hAnsi="Times New Roman" w:cs="Times New Roman"/>
          <w:sz w:val="24"/>
          <w:szCs w:val="24"/>
        </w:rPr>
        <w:t>та информационна система на БАБХ по чл. 51, ал. 3";</w:t>
      </w:r>
    </w:p>
    <w:p w:rsidR="00000000" w:rsidRDefault="001C1168">
      <w:pPr>
        <w:spacing w:after="0" w:line="240" w:lineRule="auto"/>
        <w:ind w:firstLine="851"/>
        <w:divId w:val="1736393473"/>
        <w:rPr>
          <w:rFonts w:ascii="Times New Roman" w:eastAsia="Times New Roman" w:hAnsi="Times New Roman" w:cs="Times New Roman"/>
          <w:sz w:val="24"/>
          <w:szCs w:val="24"/>
        </w:rPr>
      </w:pPr>
      <w:r>
        <w:rPr>
          <w:rFonts w:ascii="Times New Roman" w:eastAsia="Times New Roman" w:hAnsi="Times New Roman" w:cs="Times New Roman"/>
          <w:sz w:val="24"/>
          <w:szCs w:val="24"/>
        </w:rPr>
        <w:t>д) в т. 7 след думата "писмено" се добавя "или по електронен път чрез Интегрираната информационна система на БАБХ по чл. 51, ал. 3".</w:t>
      </w:r>
    </w:p>
    <w:p w:rsidR="00000000" w:rsidRDefault="001C1168">
      <w:pPr>
        <w:spacing w:after="0" w:line="240" w:lineRule="auto"/>
        <w:ind w:firstLine="851"/>
        <w:divId w:val="20560951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139а:</w:t>
      </w:r>
    </w:p>
    <w:p w:rsidR="00000000" w:rsidRDefault="001C1168">
      <w:pPr>
        <w:spacing w:after="0" w:line="240" w:lineRule="auto"/>
        <w:ind w:firstLine="851"/>
        <w:divId w:val="350689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ал. 1, изречение трето след думата "изследванията" </w:t>
      </w:r>
      <w:r>
        <w:rPr>
          <w:rFonts w:ascii="Times New Roman" w:eastAsia="Times New Roman" w:hAnsi="Times New Roman" w:cs="Times New Roman"/>
          <w:sz w:val="24"/>
          <w:szCs w:val="24"/>
        </w:rPr>
        <w:t>се добавя "както и отказ от получаване на разпореждане или при неизпълнение на разпореждането в срок от 10 работни дни";</w:t>
      </w:r>
    </w:p>
    <w:p w:rsidR="00000000" w:rsidRDefault="001C1168">
      <w:pPr>
        <w:spacing w:after="0" w:line="240" w:lineRule="auto"/>
        <w:ind w:firstLine="851"/>
        <w:divId w:val="80400513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7 след думите "ал. 1" се добавя "и ал. 3";</w:t>
      </w:r>
    </w:p>
    <w:p w:rsidR="00000000" w:rsidRDefault="001C1168">
      <w:pPr>
        <w:spacing w:after="0" w:line="240" w:lineRule="auto"/>
        <w:ind w:firstLine="851"/>
        <w:divId w:val="2013335618"/>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8 цифрата "1" се заменя с "3".</w:t>
      </w:r>
    </w:p>
    <w:p w:rsidR="00000000" w:rsidRDefault="001C1168">
      <w:pPr>
        <w:spacing w:after="0" w:line="240" w:lineRule="auto"/>
        <w:ind w:firstLine="851"/>
        <w:divId w:val="791903143"/>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151, т. 1 след думите "и 12" се до</w:t>
      </w:r>
      <w:r>
        <w:rPr>
          <w:rFonts w:ascii="Times New Roman" w:eastAsia="Times New Roman" w:hAnsi="Times New Roman" w:cs="Times New Roman"/>
          <w:sz w:val="24"/>
          <w:szCs w:val="24"/>
        </w:rPr>
        <w:t>бавя "чл. 139а, чл. 139б".</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567838726"/>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67 от 1999 г.; изм., бр. 81 от 2000 г., бр. 34, 41 и 108 от 2001 г., бр. 47, 74 и 91 от 2002 г., бр. 42, 69, 84 и 107 от 2003 г., бр. 6 и 70 </w:t>
      </w:r>
      <w:r>
        <w:rPr>
          <w:rFonts w:ascii="Times New Roman" w:eastAsia="Times New Roman" w:hAnsi="Times New Roman" w:cs="Times New Roman"/>
          <w:sz w:val="24"/>
          <w:szCs w:val="24"/>
        </w:rPr>
        <w:lastRenderedPageBreak/>
        <w:t>от 2004 г., бр. 18, 77 и 94 от 2005 г., бр. 29</w:t>
      </w:r>
      <w:r>
        <w:rPr>
          <w:rFonts w:ascii="Times New Roman" w:eastAsia="Times New Roman" w:hAnsi="Times New Roman" w:cs="Times New Roman"/>
          <w:sz w:val="24"/>
          <w:szCs w:val="24"/>
        </w:rPr>
        <w:t>, 30, 36 и 65 от 2006 г.; попр., бр. 66 от 2006 г.; изм., бр. 105 и 108 от 2006 г., бр. 22 и 59 от 2007 г., бр. 36, 52 и 70 от 2008 г., бр. 12, 32, 35, 47, 82, 93, 95 и 103 от 2009 г., бр. 61 и 98 от 2010 г., бр. 19, 28, 35 и 80 от 2011 г., бр. 45, 77 и 82</w:t>
      </w:r>
      <w:r>
        <w:rPr>
          <w:rFonts w:ascii="Times New Roman" w:eastAsia="Times New Roman" w:hAnsi="Times New Roman" w:cs="Times New Roman"/>
          <w:sz w:val="24"/>
          <w:szCs w:val="24"/>
        </w:rPr>
        <w:t xml:space="preserve"> от 2012 г., бр. 66 и 103 от 2013 г., бр. 26, 49, 53 и 98 от 2014 г., бр. 12, 14, 17, 58, 61, 95 и 101 от 2015 г., бр. 15, 51, 52 и 95 от 2016 г., бр. 12, 58 и 96 от 2017 г., бр. 55, 77, 98 и 103 от 2018 г., бр. 17, 25 и 61 от 2019 г. и бр. 21 и 44 от 2020</w:t>
      </w:r>
      <w:r>
        <w:rPr>
          <w:rFonts w:ascii="Times New Roman" w:eastAsia="Times New Roman" w:hAnsi="Times New Roman" w:cs="Times New Roman"/>
          <w:sz w:val="24"/>
          <w:szCs w:val="24"/>
        </w:rPr>
        <w:t xml:space="preserve"> г.) в чл. 21 се правят следните изменения:</w:t>
      </w:r>
    </w:p>
    <w:p w:rsidR="00000000" w:rsidRDefault="001C1168">
      <w:pPr>
        <w:spacing w:after="0" w:line="240" w:lineRule="auto"/>
        <w:ind w:firstLine="851"/>
        <w:divId w:val="1460302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ал. 1 думите "и/или комплексна </w:t>
      </w:r>
      <w:proofErr w:type="spellStart"/>
      <w:r>
        <w:rPr>
          <w:rFonts w:ascii="Times New Roman" w:eastAsia="Times New Roman" w:hAnsi="Times New Roman" w:cs="Times New Roman"/>
          <w:sz w:val="24"/>
          <w:szCs w:val="24"/>
        </w:rPr>
        <w:t>балнеологична</w:t>
      </w:r>
      <w:proofErr w:type="spellEnd"/>
      <w:r>
        <w:rPr>
          <w:rFonts w:ascii="Times New Roman" w:eastAsia="Times New Roman" w:hAnsi="Times New Roman" w:cs="Times New Roman"/>
          <w:sz w:val="24"/>
          <w:szCs w:val="24"/>
        </w:rPr>
        <w:t xml:space="preserve"> оценка" и "и/или стопанска оценка от Министерството на околната среда и водите" се заличават.</w:t>
      </w:r>
    </w:p>
    <w:p w:rsidR="00000000" w:rsidRDefault="001C1168">
      <w:pPr>
        <w:spacing w:after="0" w:line="240" w:lineRule="auto"/>
        <w:ind w:firstLine="851"/>
        <w:divId w:val="138290331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2 се изменя така:</w:t>
      </w:r>
    </w:p>
    <w:p w:rsidR="00000000" w:rsidRDefault="001C1168">
      <w:pPr>
        <w:spacing w:after="0" w:line="240" w:lineRule="auto"/>
        <w:ind w:firstLine="851"/>
        <w:divId w:val="1805343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Сертификатът по ал. 1 се издава по </w:t>
      </w:r>
      <w:r>
        <w:rPr>
          <w:rFonts w:ascii="Times New Roman" w:eastAsia="Times New Roman" w:hAnsi="Times New Roman" w:cs="Times New Roman"/>
          <w:sz w:val="24"/>
          <w:szCs w:val="24"/>
        </w:rPr>
        <w:t>реда, определен в Закона за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106194019"/>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данък върху добавената стойност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63 от 2006 г.; изм., бр. 86, 105 и 108 от 2006 г.; Решение № 7 на Конституционния съд от 2007 г. - бр. 37 от 2007 г.; изм., бр. 41, 52, 59, 108 и 113 о</w:t>
      </w:r>
      <w:r>
        <w:rPr>
          <w:rFonts w:ascii="Times New Roman" w:eastAsia="Times New Roman" w:hAnsi="Times New Roman" w:cs="Times New Roman"/>
          <w:sz w:val="24"/>
          <w:szCs w:val="24"/>
        </w:rPr>
        <w:t>т 2007 г., бр. 106 от 2008 г., бр. 12, 23, 74 и 95 от 2009 г., бр. 94 и 100 от 2010 г., бр. 19, 77 и 99 от 2011 г., бр. 54, 94 и 103 от 2012 г., бр. 23, 30, 68, 98, 101, 104 и 109 от 2013 г., бр. 1, 105 и 107 от 2014 г., бр. 41, 79, 94 и 95 от 2015 г., бр.</w:t>
      </w:r>
      <w:r>
        <w:rPr>
          <w:rFonts w:ascii="Times New Roman" w:eastAsia="Times New Roman" w:hAnsi="Times New Roman" w:cs="Times New Roman"/>
          <w:sz w:val="24"/>
          <w:szCs w:val="24"/>
        </w:rPr>
        <w:t xml:space="preserve"> 58, 60, 74, 88, 95 и 97 от 2016 г., бр. 85, 92, 96 и 97 от 2017 г., бр. 24, 65 и 98 от 2018 г., бр. 24, 33, 96, 100, 101 и 102 от 2019 г. и бр. 14 и 18 от 2020 г.) се правят следните изменения:</w:t>
      </w:r>
    </w:p>
    <w:p w:rsidR="00000000" w:rsidRDefault="001C1168">
      <w:pPr>
        <w:spacing w:after="0" w:line="240" w:lineRule="auto"/>
        <w:ind w:firstLine="851"/>
        <w:divId w:val="38522775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 ал. 4, т. 4:</w:t>
      </w:r>
    </w:p>
    <w:p w:rsidR="00000000" w:rsidRDefault="001C1168">
      <w:pPr>
        <w:spacing w:after="0" w:line="240" w:lineRule="auto"/>
        <w:ind w:firstLine="851"/>
        <w:divId w:val="1809547124"/>
        <w:rPr>
          <w:rFonts w:ascii="Times New Roman" w:eastAsia="Times New Roman" w:hAnsi="Times New Roman" w:cs="Times New Roman"/>
          <w:sz w:val="24"/>
          <w:szCs w:val="24"/>
        </w:rPr>
      </w:pPr>
      <w:r>
        <w:rPr>
          <w:rFonts w:ascii="Times New Roman" w:eastAsia="Times New Roman" w:hAnsi="Times New Roman" w:cs="Times New Roman"/>
          <w:sz w:val="24"/>
          <w:szCs w:val="24"/>
        </w:rPr>
        <w:t>а) в буква "б" думите "чл. 37у" се з</w:t>
      </w:r>
      <w:r>
        <w:rPr>
          <w:rFonts w:ascii="Times New Roman" w:eastAsia="Times New Roman" w:hAnsi="Times New Roman" w:cs="Times New Roman"/>
          <w:sz w:val="24"/>
          <w:szCs w:val="24"/>
        </w:rPr>
        <w:t>аменят с "чл. 103";</w:t>
      </w:r>
    </w:p>
    <w:p w:rsidR="00000000" w:rsidRDefault="001C1168">
      <w:pPr>
        <w:spacing w:after="0" w:line="240" w:lineRule="auto"/>
        <w:ind w:firstLine="851"/>
        <w:divId w:val="873812496"/>
        <w:rPr>
          <w:rFonts w:ascii="Times New Roman" w:eastAsia="Times New Roman" w:hAnsi="Times New Roman" w:cs="Times New Roman"/>
          <w:sz w:val="24"/>
          <w:szCs w:val="24"/>
        </w:rPr>
      </w:pPr>
      <w:r>
        <w:rPr>
          <w:rFonts w:ascii="Times New Roman" w:eastAsia="Times New Roman" w:hAnsi="Times New Roman" w:cs="Times New Roman"/>
          <w:sz w:val="24"/>
          <w:szCs w:val="24"/>
        </w:rPr>
        <w:t>б) в буква "в" думите "чл. 37м, ал. 4" се заменят с "чл. 96, ал. 2";</w:t>
      </w:r>
    </w:p>
    <w:p w:rsidR="00000000" w:rsidRDefault="001C1168">
      <w:pPr>
        <w:spacing w:after="0" w:line="240" w:lineRule="auto"/>
        <w:ind w:firstLine="851"/>
        <w:divId w:val="1129320268"/>
        <w:rPr>
          <w:rFonts w:ascii="Times New Roman" w:eastAsia="Times New Roman" w:hAnsi="Times New Roman" w:cs="Times New Roman"/>
          <w:sz w:val="24"/>
          <w:szCs w:val="24"/>
        </w:rPr>
      </w:pPr>
      <w:r>
        <w:rPr>
          <w:rFonts w:ascii="Times New Roman" w:eastAsia="Times New Roman" w:hAnsi="Times New Roman" w:cs="Times New Roman"/>
          <w:sz w:val="24"/>
          <w:szCs w:val="24"/>
        </w:rPr>
        <w:t>в) в буква "г" думите "чл. 37м, ал. 5" се заменят с "чл. 96, ал. 3".</w:t>
      </w:r>
    </w:p>
    <w:p w:rsidR="00000000" w:rsidRDefault="001C1168">
      <w:pPr>
        <w:spacing w:after="0" w:line="240" w:lineRule="auto"/>
        <w:ind w:firstLine="851"/>
        <w:divId w:val="167445085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39, т. 7 думите "чл. 37у" се заменят с "чл. 103".</w:t>
      </w:r>
    </w:p>
    <w:p w:rsidR="00000000" w:rsidRDefault="001C1168">
      <w:pPr>
        <w:spacing w:after="0" w:line="240" w:lineRule="auto"/>
        <w:ind w:firstLine="851"/>
        <w:divId w:val="113490450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170, ал. 4 думите "чл. 37ц, ал</w:t>
      </w:r>
      <w:r>
        <w:rPr>
          <w:rFonts w:ascii="Times New Roman" w:eastAsia="Times New Roman" w:hAnsi="Times New Roman" w:cs="Times New Roman"/>
          <w:sz w:val="24"/>
          <w:szCs w:val="24"/>
        </w:rPr>
        <w:t>. 1, т. 6" се заменят с "чл. 106, ал. 1, т. 6".</w:t>
      </w:r>
    </w:p>
    <w:p w:rsidR="00000000" w:rsidRDefault="001C1168">
      <w:pPr>
        <w:spacing w:after="0" w:line="240" w:lineRule="auto"/>
        <w:ind w:firstLine="851"/>
        <w:divId w:val="2006280034"/>
        <w:rPr>
          <w:rFonts w:ascii="Times New Roman" w:eastAsia="Times New Roman" w:hAnsi="Times New Roman" w:cs="Times New Roman"/>
          <w:sz w:val="24"/>
          <w:szCs w:val="24"/>
        </w:rPr>
      </w:pPr>
      <w:r>
        <w:rPr>
          <w:rFonts w:ascii="Times New Roman" w:eastAsia="Times New Roman" w:hAnsi="Times New Roman" w:cs="Times New Roman"/>
          <w:sz w:val="24"/>
          <w:szCs w:val="24"/>
        </w:rPr>
        <w:t>4. В § 1 от допълнителните разпоредби:</w:t>
      </w:r>
    </w:p>
    <w:p w:rsidR="00000000" w:rsidRDefault="001C1168">
      <w:pPr>
        <w:spacing w:after="0" w:line="240" w:lineRule="auto"/>
        <w:ind w:firstLine="851"/>
        <w:divId w:val="850417880"/>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9а думите "чл. 37м, ал. 4" се заменят с "чл. 96, ал. 2", а думите "чл. 37м, ал. 5" се заменят с "чл. 96, ал. 3";</w:t>
      </w:r>
    </w:p>
    <w:p w:rsidR="00000000" w:rsidRDefault="001C1168">
      <w:pPr>
        <w:spacing w:after="0" w:line="240" w:lineRule="auto"/>
        <w:ind w:firstLine="851"/>
        <w:divId w:val="2104178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т. 9б думите "чл. 37п, ал. 4" се заменят с </w:t>
      </w:r>
      <w:r>
        <w:rPr>
          <w:rFonts w:ascii="Times New Roman" w:eastAsia="Times New Roman" w:hAnsi="Times New Roman" w:cs="Times New Roman"/>
          <w:sz w:val="24"/>
          <w:szCs w:val="24"/>
        </w:rPr>
        <w:t>"реда на глава четвърта".</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297569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В Закона за защита на потребителите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99 от 2005 г.; изм., бр. 30, 51, 53, 59, 105 и 108 от 2006 г., бр. 31, 41, 59 и 64 от 2007 г., бр. 36 и 102 от 2008 г., бр. 23, 42 и 82 от 2009 г., бр. 15, 18 и 97 от 2010 г., бр. 18 от 2011 г., бр. 38</w:t>
      </w:r>
      <w:r>
        <w:rPr>
          <w:rFonts w:ascii="Times New Roman" w:eastAsia="Times New Roman" w:hAnsi="Times New Roman" w:cs="Times New Roman"/>
          <w:sz w:val="24"/>
          <w:szCs w:val="24"/>
        </w:rPr>
        <w:t xml:space="preserve"> и 56 от 2012 г., бр. 15, 27 и 30 от 2013 г., бр. 61 от 2014 г., бр. 14, 57, 60 и 102 от 2015 г., бр. 59 и 74 от 2016 г., бр. 8, 58 и 103 от 2017 г., бр. 7, 20 и 37 от 2018 г., бр. 17, 45 и 100 от 2019 г. и бр. 13 от 2020 г.) в чл. 82, ал. 1, т. 2 думите "</w:t>
      </w:r>
      <w:r>
        <w:rPr>
          <w:rFonts w:ascii="Times New Roman" w:eastAsia="Times New Roman" w:hAnsi="Times New Roman" w:cs="Times New Roman"/>
          <w:sz w:val="24"/>
          <w:szCs w:val="24"/>
        </w:rPr>
        <w:t>хранителните стоки" се заменят с "храните и материалите и предметите, предназначени за контакт с храни".</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813713385"/>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лекарствените продукти в хуманната медицина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31 от 2007 г.; изм., бр. 19 от 2008 г.; Решение № 5 на Конституционния с</w:t>
      </w:r>
      <w:r>
        <w:rPr>
          <w:rFonts w:ascii="Times New Roman" w:eastAsia="Times New Roman" w:hAnsi="Times New Roman" w:cs="Times New Roman"/>
          <w:sz w:val="24"/>
          <w:szCs w:val="24"/>
        </w:rPr>
        <w:t>ъд от 2008 г. - бр. 65 от 2008 г.; изм., бр. 71 от 2008 г., бр. 10, 23, 41, 88 и 102 от 2009 г., бр. 59 и 98 от 2010 г., бр. 9, 12, 60 и 61 от 2011 г., бр. 38, 60 и 102 от 2012 г., бр. 15 от 2013 г., бр. 1 и 18 от 2014 г.; Решение № 1 на Конституционния съ</w:t>
      </w:r>
      <w:r>
        <w:rPr>
          <w:rFonts w:ascii="Times New Roman" w:eastAsia="Times New Roman" w:hAnsi="Times New Roman" w:cs="Times New Roman"/>
          <w:sz w:val="24"/>
          <w:szCs w:val="24"/>
        </w:rPr>
        <w:t>д от 2015 г. - бр. 12 от 2015 г.; изм., бр. 48 от 2015 г., бр. 43 от 2016 г., бр. 85 и 103 от 2017 г., бр. 84, 91 и 102 от 2018 г., бр. 17 и 64 от 2019 г. и бр. 17 от 2020 г.) в чл. 229а, ал. 1 думите "чл. 14, ал. 1" се заменят с "чл. 24, ал. 1".</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61118044"/>
        <w:rPr>
          <w:rFonts w:ascii="Times New Roman" w:eastAsia="Times New Roman" w:hAnsi="Times New Roman" w:cs="Times New Roman"/>
          <w:sz w:val="24"/>
          <w:szCs w:val="24"/>
        </w:rPr>
      </w:pPr>
      <w:r>
        <w:rPr>
          <w:rFonts w:ascii="Times New Roman" w:eastAsia="Times New Roman" w:hAnsi="Times New Roman" w:cs="Times New Roman"/>
          <w:sz w:val="24"/>
          <w:szCs w:val="24"/>
        </w:rPr>
        <w:t>§ 15. В</w:t>
      </w:r>
      <w:r>
        <w:rPr>
          <w:rFonts w:ascii="Times New Roman" w:eastAsia="Times New Roman" w:hAnsi="Times New Roman" w:cs="Times New Roman"/>
          <w:sz w:val="24"/>
          <w:szCs w:val="24"/>
        </w:rPr>
        <w:t xml:space="preserve"> Закона за прилагане на Общата организация на пазарите на земеделски продукти на Европейския съюз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96 от 2006 г.; изм., бр. 16 от 2008 г., бр. 10 </w:t>
      </w:r>
      <w:r>
        <w:rPr>
          <w:rFonts w:ascii="Times New Roman" w:eastAsia="Times New Roman" w:hAnsi="Times New Roman" w:cs="Times New Roman"/>
          <w:sz w:val="24"/>
          <w:szCs w:val="24"/>
        </w:rPr>
        <w:lastRenderedPageBreak/>
        <w:t>и 82 от 2009 г., бр. 26 и 80 от 2010 г., бр. 8 от 2011 г., бр. 99 от 2013 г., бр. 12, 14 и 57 от</w:t>
      </w:r>
      <w:r>
        <w:rPr>
          <w:rFonts w:ascii="Times New Roman" w:eastAsia="Times New Roman" w:hAnsi="Times New Roman" w:cs="Times New Roman"/>
          <w:sz w:val="24"/>
          <w:szCs w:val="24"/>
        </w:rPr>
        <w:t xml:space="preserve"> 2015 г., бр. 19 от 2016 г., бр. 58 и 85 от 2017 г., бр. 17 и 106 от 2018 г., бр. 98 от 2019 г. и бр. 13 от 2020 г.) се правят следните изменения:</w:t>
      </w:r>
    </w:p>
    <w:p w:rsidR="00000000" w:rsidRDefault="001C1168">
      <w:pPr>
        <w:spacing w:after="0" w:line="240" w:lineRule="auto"/>
        <w:ind w:firstLine="851"/>
        <w:divId w:val="149699792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25а, ал. 1 думите "чл. 2 от" се заличават.</w:t>
      </w:r>
    </w:p>
    <w:p w:rsidR="00000000" w:rsidRDefault="001C1168">
      <w:pPr>
        <w:spacing w:after="0" w:line="240" w:lineRule="auto"/>
        <w:ind w:firstLine="851"/>
        <w:divId w:val="179806030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55д, ал. 1 и 3 думите "чл. 12" се заменят с "чл.</w:t>
      </w:r>
      <w:r>
        <w:rPr>
          <w:rFonts w:ascii="Times New Roman" w:eastAsia="Times New Roman" w:hAnsi="Times New Roman" w:cs="Times New Roman"/>
          <w:sz w:val="24"/>
          <w:szCs w:val="24"/>
        </w:rPr>
        <w:t xml:space="preserve"> 26", а думите "чл. 246 от Закона за ветеринарномедицинската дейност" се заменят с "чл. 55 от Закона за храните".</w:t>
      </w:r>
    </w:p>
    <w:p w:rsidR="00000000" w:rsidRDefault="001C1168">
      <w:pPr>
        <w:spacing w:after="0" w:line="240" w:lineRule="auto"/>
        <w:ind w:firstLine="851"/>
        <w:divId w:val="66729577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65, ал. 3 думите "чл. 28" се заменят с "чл. 138".</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99093706"/>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пчеларството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57 от 2003 г.; изм., бр. 87 от 2005</w:t>
      </w:r>
      <w:r>
        <w:rPr>
          <w:rFonts w:ascii="Times New Roman" w:eastAsia="Times New Roman" w:hAnsi="Times New Roman" w:cs="Times New Roman"/>
          <w:sz w:val="24"/>
          <w:szCs w:val="24"/>
        </w:rPr>
        <w:t xml:space="preserve"> г., бр. 30 от 2006 г., бр. 51 от 2007 г., бр. 36 и 43 от 2008 г., бр. 26 от 2010 г., бр. 8 и 19 от 2011 г., бр. 61 от 2014 г., бр. 58 от 2017 г. и бр. 42 от 2018 г.) в чл. 30 думите "чл. 7" се заменят с "чл. 14".</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877476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В Закона за рибарството и </w:t>
      </w:r>
      <w:proofErr w:type="spellStart"/>
      <w:r>
        <w:rPr>
          <w:rFonts w:ascii="Times New Roman" w:eastAsia="Times New Roman" w:hAnsi="Times New Roman" w:cs="Times New Roman"/>
          <w:sz w:val="24"/>
          <w:szCs w:val="24"/>
        </w:rPr>
        <w:t>аквакулт</w:t>
      </w:r>
      <w:r>
        <w:rPr>
          <w:rFonts w:ascii="Times New Roman" w:eastAsia="Times New Roman" w:hAnsi="Times New Roman" w:cs="Times New Roman"/>
          <w:sz w:val="24"/>
          <w:szCs w:val="24"/>
        </w:rPr>
        <w:t>урите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41 от 2001 г.; изм., бр. 88, 94 и 105 от 2005 г., бр. 30, 65, 82, 96 и 108 от 2006 г., бр. 36, 43 и 71 от 2008 г., бр. 12, 32, 42, 80 и 82 от 2009 г., бр. 61 и 73 от 2010 г., бр. 8 и 19 от 2011 г., бр. 38, 59, 77 и 102 от 2012 г., бр. </w:t>
      </w:r>
      <w:r>
        <w:rPr>
          <w:rFonts w:ascii="Times New Roman" w:eastAsia="Times New Roman" w:hAnsi="Times New Roman" w:cs="Times New Roman"/>
          <w:sz w:val="24"/>
          <w:szCs w:val="24"/>
        </w:rPr>
        <w:t>15 и 109 от 2013 г., бр. 53 и 107 от 2014 г., бр. 12 и 102 от 2015 г., бр. 105 от 2016 г., бр. 58, 63, 92 и 103 от 2017 г., бр. 7, 17, 27, 55, 77, 91 и 98 от 2018 г. и бр. 98 от 2019 г.) в чл. 50, ал. 1, т. 2 думите "чл. 246 от Закона за ветеринарномедицин</w:t>
      </w:r>
      <w:r>
        <w:rPr>
          <w:rFonts w:ascii="Times New Roman" w:eastAsia="Times New Roman" w:hAnsi="Times New Roman" w:cs="Times New Roman"/>
          <w:sz w:val="24"/>
          <w:szCs w:val="24"/>
        </w:rPr>
        <w:t>ската дейност" се заменят с "чл. 55 от Закона за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450783189"/>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стоковите борси и тържищата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93 от 1996 г.; изм., бр. 41 и 153 от 1998 г., бр. 18 от 1999 г., бр. 20 от 2000 г., бр. 41 от 2001 г., бр. 30, 34, 80 и 85 от 2006 г.,</w:t>
      </w:r>
      <w:r>
        <w:rPr>
          <w:rFonts w:ascii="Times New Roman" w:eastAsia="Times New Roman" w:hAnsi="Times New Roman" w:cs="Times New Roman"/>
          <w:sz w:val="24"/>
          <w:szCs w:val="24"/>
        </w:rPr>
        <w:t xml:space="preserve"> бр. 53 от 2007 г., бр. 42 и 82 от 2009 г., бр. 18 и 97 от 2010 г., бр. 39 и 42 от 2011 г., бр. 38 и 77 от 2012 г., бр. 12 и 14 от 2015 г., бр. 85 и 103 от 2017 г. и бр. 7 от 2018 г.) се правят следните изменения:</w:t>
      </w:r>
    </w:p>
    <w:p w:rsidR="00000000" w:rsidRDefault="001C1168">
      <w:pPr>
        <w:spacing w:after="0" w:line="240" w:lineRule="auto"/>
        <w:ind w:firstLine="851"/>
        <w:divId w:val="15226388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3в, ал. 1 думите "чл. 12" се заме</w:t>
      </w:r>
      <w:r>
        <w:rPr>
          <w:rFonts w:ascii="Times New Roman" w:eastAsia="Times New Roman" w:hAnsi="Times New Roman" w:cs="Times New Roman"/>
          <w:sz w:val="24"/>
          <w:szCs w:val="24"/>
        </w:rPr>
        <w:t>нят с "чл. 26".</w:t>
      </w:r>
    </w:p>
    <w:p w:rsidR="00000000" w:rsidRDefault="001C1168">
      <w:pPr>
        <w:spacing w:after="0" w:line="240" w:lineRule="auto"/>
        <w:ind w:firstLine="851"/>
        <w:divId w:val="1419904437"/>
        <w:rPr>
          <w:rFonts w:ascii="Times New Roman" w:eastAsia="Times New Roman" w:hAnsi="Times New Roman" w:cs="Times New Roman"/>
          <w:sz w:val="24"/>
          <w:szCs w:val="24"/>
        </w:rPr>
      </w:pPr>
      <w:r>
        <w:rPr>
          <w:rFonts w:ascii="Times New Roman" w:eastAsia="Times New Roman" w:hAnsi="Times New Roman" w:cs="Times New Roman"/>
          <w:sz w:val="24"/>
          <w:szCs w:val="24"/>
        </w:rPr>
        <w:t>2. В § 2 от допълнителните разпоредби в т. 8 думите "Закона за храните" се заменят с "Регламент (ЕО) № 178/2002 на Европейския парламент и на Съвета от 28 януари 2002 г. за установяване на общите принципи и изисквания на законодателството в</w:t>
      </w:r>
      <w:r>
        <w:rPr>
          <w:rFonts w:ascii="Times New Roman" w:eastAsia="Times New Roman" w:hAnsi="Times New Roman" w:cs="Times New Roman"/>
          <w:sz w:val="24"/>
          <w:szCs w:val="24"/>
        </w:rPr>
        <w:t xml:space="preserve"> областта на храните, за създаване на Европейски орган за безопасност на храните и за определяне на процедури относно безопасността на храните".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749418516"/>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 с изключение на разпоредбата на ч</w:t>
      </w:r>
      <w:r>
        <w:rPr>
          <w:rFonts w:ascii="Times New Roman" w:eastAsia="Times New Roman" w:hAnsi="Times New Roman" w:cs="Times New Roman"/>
          <w:sz w:val="24"/>
          <w:szCs w:val="24"/>
        </w:rPr>
        <w:t>л. 76, ал. 2, т. 2, която влиза в сила от 22 февруари 2021 г.</w:t>
      </w:r>
    </w:p>
    <w:p w:rsidR="00000000" w:rsidRDefault="001C1168">
      <w:pPr>
        <w:spacing w:after="0" w:line="240" w:lineRule="auto"/>
        <w:ind w:firstLine="851"/>
        <w:divId w:val="134559374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1C1168">
      <w:pPr>
        <w:spacing w:after="0" w:line="240" w:lineRule="auto"/>
        <w:ind w:firstLine="851"/>
        <w:divId w:val="662783325"/>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27 май 2020 г. и е подпечатан с официалния печат на Народното събрание.</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w:t>
      </w:r>
      <w:r>
        <w:rPr>
          <w:rFonts w:ascii="Times New Roman" w:hAnsi="Times New Roman" w:cs="Times New Roman"/>
          <w:b/>
          <w:bCs/>
          <w:sz w:val="24"/>
          <w:szCs w:val="24"/>
        </w:rPr>
        <w:t xml:space="preserve">ИЗМЕНЕНИЕ И ДОПЪЛНЕНИЕ НА ЗАКОНА ЗА ЗАЩИТА НА РАСТЕНИЯТА </w:t>
      </w:r>
    </w:p>
    <w:p w:rsidR="00000000" w:rsidRDefault="001C1168">
      <w:pPr>
        <w:spacing w:after="0" w:line="240" w:lineRule="auto"/>
        <w:ind w:firstLine="851"/>
        <w:divId w:val="7575576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2020 Г., В СИЛА ОТ 21.07.2020 Г.)</w:t>
      </w:r>
    </w:p>
    <w:p w:rsidR="00000000" w:rsidRDefault="001C1168">
      <w:pPr>
        <w:spacing w:after="0" w:line="240" w:lineRule="auto"/>
        <w:divId w:val="1821195200"/>
        <w:rPr>
          <w:rFonts w:ascii="Times New Roman" w:eastAsia="Times New Roman" w:hAnsi="Times New Roman" w:cs="Times New Roman"/>
          <w:sz w:val="24"/>
          <w:szCs w:val="24"/>
        </w:rPr>
      </w:pPr>
    </w:p>
    <w:p w:rsidR="00000000" w:rsidRDefault="001C1168">
      <w:pPr>
        <w:spacing w:after="0" w:line="240" w:lineRule="auto"/>
        <w:ind w:firstLine="851"/>
        <w:divId w:val="2055734815"/>
        <w:rPr>
          <w:rFonts w:ascii="Times New Roman" w:eastAsia="Times New Roman" w:hAnsi="Times New Roman" w:cs="Times New Roman"/>
          <w:sz w:val="24"/>
          <w:szCs w:val="24"/>
        </w:rPr>
      </w:pPr>
      <w:r>
        <w:rPr>
          <w:rFonts w:ascii="Times New Roman" w:eastAsia="Times New Roman" w:hAnsi="Times New Roman" w:cs="Times New Roman"/>
          <w:sz w:val="24"/>
          <w:szCs w:val="24"/>
        </w:rPr>
        <w:t>§ 64. В тримесечен срок от влизането в сила на този закон лицата, които осъществяват производство и търговия с материали и предмети, предна</w:t>
      </w:r>
      <w:r>
        <w:rPr>
          <w:rFonts w:ascii="Times New Roman" w:eastAsia="Times New Roman" w:hAnsi="Times New Roman" w:cs="Times New Roman"/>
          <w:sz w:val="24"/>
          <w:szCs w:val="24"/>
        </w:rPr>
        <w:t xml:space="preserve">значени за </w:t>
      </w:r>
      <w:r>
        <w:rPr>
          <w:rFonts w:ascii="Times New Roman" w:eastAsia="Times New Roman" w:hAnsi="Times New Roman" w:cs="Times New Roman"/>
          <w:sz w:val="24"/>
          <w:szCs w:val="24"/>
        </w:rPr>
        <w:lastRenderedPageBreak/>
        <w:t>контакт с храни, по реда на Закона за храните, привеждат дейността си в съответствие с изискванията на глава втора, раздел II от същия закон.</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0" w:line="240" w:lineRule="auto"/>
        <w:ind w:firstLine="851"/>
        <w:divId w:val="1339387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Законът влиза в сила от деня на обнародването му в "Държавен вестник" с изключение на § </w:t>
      </w:r>
      <w:r>
        <w:rPr>
          <w:rFonts w:ascii="Times New Roman" w:eastAsia="Times New Roman" w:hAnsi="Times New Roman" w:cs="Times New Roman"/>
          <w:sz w:val="24"/>
          <w:szCs w:val="24"/>
        </w:rPr>
        <w:t>26 относно чл. 36, ал. 5, която влиза в сила от 1 януари 2021 г.</w:t>
      </w:r>
    </w:p>
    <w:p w:rsidR="00000000" w:rsidRDefault="001C1168">
      <w:pPr>
        <w:spacing w:after="0" w:line="240" w:lineRule="auto"/>
        <w:rPr>
          <w:rFonts w:ascii="Times New Roman" w:eastAsia="Times New Roman" w:hAnsi="Times New Roman" w:cs="Times New Roman"/>
          <w:sz w:val="24"/>
          <w:szCs w:val="24"/>
        </w:rPr>
      </w:pPr>
    </w:p>
    <w:p w:rsidR="00000000" w:rsidRDefault="001C1168">
      <w:pPr>
        <w:spacing w:after="240" w:line="240" w:lineRule="auto"/>
        <w:divId w:val="341324876"/>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1C1168">
      <w:pPr>
        <w:spacing w:after="0" w:line="240" w:lineRule="auto"/>
        <w:ind w:firstLine="851"/>
        <w:divId w:val="75910434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1C1168">
      <w:pPr>
        <w:spacing w:after="0" w:line="240" w:lineRule="auto"/>
        <w:divId w:val="341324876"/>
        <w:rPr>
          <w:rFonts w:ascii="Times New Roman" w:eastAsia="Times New Roman" w:hAnsi="Times New Roman" w:cs="Times New Roman"/>
          <w:sz w:val="24"/>
          <w:szCs w:val="24"/>
        </w:rPr>
      </w:pPr>
    </w:p>
    <w:p w:rsidR="00000000" w:rsidRDefault="001C1168">
      <w:pPr>
        <w:spacing w:after="0" w:line="240" w:lineRule="auto"/>
        <w:ind w:firstLine="851"/>
        <w:divId w:val="192271117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2016/1855 НА КОМИСИЯТА от 19 октомври 2016 година за изменение на Директива 2009/32/ЕО на Европейския парламе</w:t>
      </w:r>
      <w:r>
        <w:rPr>
          <w:rFonts w:ascii="Times New Roman" w:eastAsia="Times New Roman" w:hAnsi="Times New Roman" w:cs="Times New Roman"/>
          <w:sz w:val="24"/>
          <w:szCs w:val="24"/>
        </w:rPr>
        <w:t xml:space="preserve">нт и на Съвета за сближаване на законодателствата на държавите членки относно </w:t>
      </w:r>
      <w:proofErr w:type="spellStart"/>
      <w:r>
        <w:rPr>
          <w:rFonts w:ascii="Times New Roman" w:eastAsia="Times New Roman" w:hAnsi="Times New Roman" w:cs="Times New Roman"/>
          <w:sz w:val="24"/>
          <w:szCs w:val="24"/>
        </w:rPr>
        <w:t>екстракционните</w:t>
      </w:r>
      <w:proofErr w:type="spellEnd"/>
      <w:r>
        <w:rPr>
          <w:rFonts w:ascii="Times New Roman" w:eastAsia="Times New Roman" w:hAnsi="Times New Roman" w:cs="Times New Roman"/>
          <w:sz w:val="24"/>
          <w:szCs w:val="24"/>
        </w:rPr>
        <w:t xml:space="preserve"> разтворители, използвани в производството на храни и съставките на храни</w:t>
      </w:r>
    </w:p>
    <w:p w:rsidR="00000000" w:rsidRDefault="001C1168">
      <w:pPr>
        <w:spacing w:after="0" w:line="240" w:lineRule="auto"/>
        <w:ind w:firstLine="851"/>
        <w:divId w:val="151337751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2015/254 НА ЕВРОПЕЙСКИЯ ПАРЛАМЕНТ И НА СЪВЕТА от 11 февруари 2015 година з</w:t>
      </w:r>
      <w:r>
        <w:rPr>
          <w:rFonts w:ascii="Times New Roman" w:eastAsia="Times New Roman" w:hAnsi="Times New Roman" w:cs="Times New Roman"/>
          <w:sz w:val="24"/>
          <w:szCs w:val="24"/>
        </w:rPr>
        <w:t>а отмяна на Директива 93/5/ЕИО на Съвета за подпомагане на Комисията и сътрудничество на държавите членки при научното проучване на въпроси, свързани с храните</w:t>
      </w:r>
    </w:p>
    <w:p w:rsidR="00000000" w:rsidRDefault="001C1168">
      <w:pPr>
        <w:spacing w:after="0" w:line="240" w:lineRule="auto"/>
        <w:ind w:firstLine="851"/>
        <w:divId w:val="7415663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2011/91/ЕС НА ЕВРОПЕЙСКИЯ ПАРЛАМЕНТ И НА СЪВЕТА от 13 декември 2011 г. относно означен</w:t>
      </w:r>
      <w:r>
        <w:rPr>
          <w:rFonts w:ascii="Times New Roman" w:eastAsia="Times New Roman" w:hAnsi="Times New Roman" w:cs="Times New Roman"/>
          <w:sz w:val="24"/>
          <w:szCs w:val="24"/>
        </w:rPr>
        <w:t>ията или маркировките, идентифициращи партидата, към която принадлежи дадена храна</w:t>
      </w:r>
    </w:p>
    <w:p w:rsidR="00000000" w:rsidRDefault="001C1168">
      <w:pPr>
        <w:spacing w:after="0" w:line="240" w:lineRule="auto"/>
        <w:ind w:firstLine="851"/>
        <w:divId w:val="197810321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2009/54/ЕО НА ЕВРОПЕЙСКИЯ ПАРЛАМЕНТ И НА СЪВЕТА от 18 юни 2009 г. относно експлоатацията и предлагането на пазара на натурални минерални води</w:t>
      </w:r>
    </w:p>
    <w:p w:rsidR="00000000" w:rsidRDefault="001C1168">
      <w:pPr>
        <w:spacing w:after="0" w:line="240" w:lineRule="auto"/>
        <w:ind w:firstLine="851"/>
        <w:divId w:val="352149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2007/42/ЕО </w:t>
      </w:r>
      <w:r>
        <w:rPr>
          <w:rFonts w:ascii="Times New Roman" w:eastAsia="Times New Roman" w:hAnsi="Times New Roman" w:cs="Times New Roman"/>
          <w:sz w:val="24"/>
          <w:szCs w:val="24"/>
        </w:rPr>
        <w:t>НА КОМИСИЯТА от 29 юни 2007 г. относно материалите и предметите, изработени от филм от регенерирана целулоза, предназначени за контакт с храни</w:t>
      </w:r>
    </w:p>
    <w:p w:rsidR="00000000" w:rsidRDefault="001C1168">
      <w:pPr>
        <w:spacing w:after="0" w:line="240" w:lineRule="auto"/>
        <w:ind w:firstLine="851"/>
        <w:divId w:val="15958226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2002/99/ЕО НА СЪВЕТА от 16 декември 2002 година за установяване на ветеринарно-санитарни правила, регул</w:t>
      </w:r>
      <w:r>
        <w:rPr>
          <w:rFonts w:ascii="Times New Roman" w:eastAsia="Times New Roman" w:hAnsi="Times New Roman" w:cs="Times New Roman"/>
          <w:sz w:val="24"/>
          <w:szCs w:val="24"/>
        </w:rPr>
        <w:t>иращи производството, преработката, разпространението и пускането на пазара на продукти от животински произход за консумация от човека</w:t>
      </w:r>
    </w:p>
    <w:p w:rsidR="00000000" w:rsidRDefault="001C1168">
      <w:pPr>
        <w:spacing w:after="0" w:line="240" w:lineRule="auto"/>
        <w:ind w:firstLine="851"/>
        <w:divId w:val="38163465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2001/18/ЕО НА ЕВРОПЕЙСКИЯ ПАРЛАМЕНТ И НА СЪВЕТА от 12 март 2001 година относно съзнателното освобождаване на ге</w:t>
      </w:r>
      <w:r>
        <w:rPr>
          <w:rFonts w:ascii="Times New Roman" w:eastAsia="Times New Roman" w:hAnsi="Times New Roman" w:cs="Times New Roman"/>
          <w:sz w:val="24"/>
          <w:szCs w:val="24"/>
        </w:rPr>
        <w:t>нетично модифицирани организми в околната среда и за отмяна на Директива 90/220/ЕИО на Съвета</w:t>
      </w:r>
    </w:p>
    <w:p w:rsidR="00000000" w:rsidRDefault="001C1168">
      <w:pPr>
        <w:spacing w:after="0" w:line="240" w:lineRule="auto"/>
        <w:ind w:firstLine="851"/>
        <w:divId w:val="96269034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1999/3/ЕО НА ЕВРОПЕЙСКИЯ ПАРЛАМЕНТ И НА СЪВЕТА от 22 февруари 1999 г. относно съставянето на списък на Общността за храни и хранителни съставки, които с</w:t>
      </w:r>
      <w:r>
        <w:rPr>
          <w:rFonts w:ascii="Times New Roman" w:eastAsia="Times New Roman" w:hAnsi="Times New Roman" w:cs="Times New Roman"/>
          <w:sz w:val="24"/>
          <w:szCs w:val="24"/>
        </w:rPr>
        <w:t>а обработени с йонизиращо лъчение</w:t>
      </w:r>
    </w:p>
    <w:p w:rsidR="00000000" w:rsidRDefault="001C1168">
      <w:pPr>
        <w:spacing w:after="0" w:line="240" w:lineRule="auto"/>
        <w:ind w:firstLine="851"/>
        <w:divId w:val="116616749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93/11/ЕИО НА КОМИСИЯТА от 15 март 1993 г. за изпускане на N-</w:t>
      </w:r>
      <w:proofErr w:type="spellStart"/>
      <w:r>
        <w:rPr>
          <w:rFonts w:ascii="Times New Roman" w:eastAsia="Times New Roman" w:hAnsi="Times New Roman" w:cs="Times New Roman"/>
          <w:sz w:val="24"/>
          <w:szCs w:val="24"/>
        </w:rPr>
        <w:t>нитрозамини</w:t>
      </w:r>
      <w:proofErr w:type="spellEnd"/>
      <w:r>
        <w:rPr>
          <w:rFonts w:ascii="Times New Roman" w:eastAsia="Times New Roman" w:hAnsi="Times New Roman" w:cs="Times New Roman"/>
          <w:sz w:val="24"/>
          <w:szCs w:val="24"/>
        </w:rPr>
        <w:t xml:space="preserve"> и N-</w:t>
      </w:r>
      <w:proofErr w:type="spellStart"/>
      <w:r>
        <w:rPr>
          <w:rFonts w:ascii="Times New Roman" w:eastAsia="Times New Roman" w:hAnsi="Times New Roman" w:cs="Times New Roman"/>
          <w:sz w:val="24"/>
          <w:szCs w:val="24"/>
        </w:rPr>
        <w:t>нитрозиращи</w:t>
      </w:r>
      <w:proofErr w:type="spellEnd"/>
      <w:r>
        <w:rPr>
          <w:rFonts w:ascii="Times New Roman" w:eastAsia="Times New Roman" w:hAnsi="Times New Roman" w:cs="Times New Roman"/>
          <w:sz w:val="24"/>
          <w:szCs w:val="24"/>
        </w:rPr>
        <w:t xml:space="preserve"> вещества от биберони и залъгалки, произведени от еластомер или каучук;</w:t>
      </w:r>
    </w:p>
    <w:p w:rsidR="00000000" w:rsidRDefault="001C1168">
      <w:pPr>
        <w:spacing w:after="0" w:line="240" w:lineRule="auto"/>
        <w:ind w:firstLine="851"/>
        <w:divId w:val="14121962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84/500/ЕИО НА СЪВЕТА от 15 октомври 1984 г.</w:t>
      </w:r>
      <w:r>
        <w:rPr>
          <w:rFonts w:ascii="Times New Roman" w:eastAsia="Times New Roman" w:hAnsi="Times New Roman" w:cs="Times New Roman"/>
          <w:sz w:val="24"/>
          <w:szCs w:val="24"/>
        </w:rPr>
        <w:t xml:space="preserve"> за сближаване на законодателствата на държавите членки относно керамичните предмети, предназначени за контакт с храни </w:t>
      </w:r>
    </w:p>
    <w:p w:rsidR="00000000" w:rsidRDefault="001C1168">
      <w:pPr>
        <w:spacing w:after="0" w:line="240" w:lineRule="auto"/>
        <w:divId w:val="341324876"/>
        <w:rPr>
          <w:rFonts w:ascii="Times New Roman" w:eastAsia="Times New Roman" w:hAnsi="Times New Roman" w:cs="Times New Roman"/>
          <w:sz w:val="24"/>
          <w:szCs w:val="24"/>
        </w:rPr>
      </w:pPr>
    </w:p>
    <w:p w:rsidR="00000000" w:rsidRDefault="001C1168">
      <w:pPr>
        <w:spacing w:after="0" w:line="240" w:lineRule="auto"/>
        <w:ind w:firstLine="851"/>
        <w:divId w:val="66200241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1C1168">
      <w:pPr>
        <w:spacing w:after="0" w:line="240" w:lineRule="auto"/>
        <w:divId w:val="341324876"/>
        <w:rPr>
          <w:rFonts w:ascii="Times New Roman" w:eastAsia="Times New Roman" w:hAnsi="Times New Roman" w:cs="Times New Roman"/>
          <w:sz w:val="24"/>
          <w:szCs w:val="24"/>
        </w:rPr>
      </w:pPr>
    </w:p>
    <w:p w:rsidR="00000000" w:rsidRDefault="001C1168">
      <w:pPr>
        <w:spacing w:after="0" w:line="240" w:lineRule="auto"/>
        <w:ind w:firstLine="851"/>
        <w:divId w:val="160421927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2017/1203 НА КОМИСИЯТА от 5 юли 2017 година за изменение на Директива 2002/46/ЕО на Европейския парламент</w:t>
      </w:r>
      <w:r>
        <w:rPr>
          <w:rFonts w:ascii="Times New Roman" w:eastAsia="Times New Roman" w:hAnsi="Times New Roman" w:cs="Times New Roman"/>
          <w:sz w:val="24"/>
          <w:szCs w:val="24"/>
        </w:rPr>
        <w:t xml:space="preserve"> и на Съвета и на Регламент (ЕО) № 1925/2006 на Европейския парламент и на Съвета по отношение на </w:t>
      </w:r>
      <w:r>
        <w:rPr>
          <w:rFonts w:ascii="Times New Roman" w:eastAsia="Times New Roman" w:hAnsi="Times New Roman" w:cs="Times New Roman"/>
          <w:sz w:val="24"/>
          <w:szCs w:val="24"/>
        </w:rPr>
        <w:lastRenderedPageBreak/>
        <w:t>веществата органичен силиций (</w:t>
      </w:r>
      <w:proofErr w:type="spellStart"/>
      <w:r>
        <w:rPr>
          <w:rFonts w:ascii="Times New Roman" w:eastAsia="Times New Roman" w:hAnsi="Times New Roman" w:cs="Times New Roman"/>
          <w:sz w:val="24"/>
          <w:szCs w:val="24"/>
        </w:rPr>
        <w:t>монометилсилантриол</w:t>
      </w:r>
      <w:proofErr w:type="spellEnd"/>
      <w:r>
        <w:rPr>
          <w:rFonts w:ascii="Times New Roman" w:eastAsia="Times New Roman" w:hAnsi="Times New Roman" w:cs="Times New Roman"/>
          <w:sz w:val="24"/>
          <w:szCs w:val="24"/>
        </w:rPr>
        <w:t xml:space="preserve">) и калциева сол на </w:t>
      </w:r>
      <w:proofErr w:type="spellStart"/>
      <w:r>
        <w:rPr>
          <w:rFonts w:ascii="Times New Roman" w:eastAsia="Times New Roman" w:hAnsi="Times New Roman" w:cs="Times New Roman"/>
          <w:sz w:val="24"/>
          <w:szCs w:val="24"/>
        </w:rPr>
        <w:t>фосфорилирани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олигозахариди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POs-Ca</w:t>
      </w:r>
      <w:proofErr w:type="spellEnd"/>
      <w:r>
        <w:rPr>
          <w:rFonts w:ascii="Times New Roman" w:eastAsia="Times New Roman" w:hAnsi="Times New Roman" w:cs="Times New Roman"/>
          <w:sz w:val="24"/>
          <w:szCs w:val="24"/>
        </w:rPr>
        <w:t xml:space="preserve">®), влагани в храните и използвани при производството </w:t>
      </w:r>
      <w:r>
        <w:rPr>
          <w:rFonts w:ascii="Times New Roman" w:eastAsia="Times New Roman" w:hAnsi="Times New Roman" w:cs="Times New Roman"/>
          <w:sz w:val="24"/>
          <w:szCs w:val="24"/>
        </w:rPr>
        <w:t>на хранителни добавки</w:t>
      </w:r>
    </w:p>
    <w:p w:rsidR="00000000" w:rsidRDefault="001C1168">
      <w:pPr>
        <w:spacing w:after="0" w:line="240" w:lineRule="auto"/>
        <w:ind w:firstLine="851"/>
        <w:divId w:val="595091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2017/644 НА КОМИСИЯТА от 5 април 2017 година за определяне на методи за вземане на проби и анализ за целите на контрола на съдържанието на диоксини, </w:t>
      </w:r>
      <w:proofErr w:type="spellStart"/>
      <w:r>
        <w:rPr>
          <w:rFonts w:ascii="Times New Roman" w:eastAsia="Times New Roman" w:hAnsi="Times New Roman" w:cs="Times New Roman"/>
          <w:sz w:val="24"/>
          <w:szCs w:val="24"/>
        </w:rPr>
        <w:t>диоксиноподобни</w:t>
      </w:r>
      <w:proofErr w:type="spellEnd"/>
      <w:r>
        <w:rPr>
          <w:rFonts w:ascii="Times New Roman" w:eastAsia="Times New Roman" w:hAnsi="Times New Roman" w:cs="Times New Roman"/>
          <w:sz w:val="24"/>
          <w:szCs w:val="24"/>
        </w:rPr>
        <w:t xml:space="preserve"> PCB и </w:t>
      </w:r>
      <w:proofErr w:type="spellStart"/>
      <w:r>
        <w:rPr>
          <w:rFonts w:ascii="Times New Roman" w:eastAsia="Times New Roman" w:hAnsi="Times New Roman" w:cs="Times New Roman"/>
          <w:sz w:val="24"/>
          <w:szCs w:val="24"/>
        </w:rPr>
        <w:t>недиоксиноподобни</w:t>
      </w:r>
      <w:proofErr w:type="spellEnd"/>
      <w:r>
        <w:rPr>
          <w:rFonts w:ascii="Times New Roman" w:eastAsia="Times New Roman" w:hAnsi="Times New Roman" w:cs="Times New Roman"/>
          <w:sz w:val="24"/>
          <w:szCs w:val="24"/>
        </w:rPr>
        <w:t xml:space="preserve"> PCB в определени храни и за от</w:t>
      </w:r>
      <w:r>
        <w:rPr>
          <w:rFonts w:ascii="Times New Roman" w:eastAsia="Times New Roman" w:hAnsi="Times New Roman" w:cs="Times New Roman"/>
          <w:sz w:val="24"/>
          <w:szCs w:val="24"/>
        </w:rPr>
        <w:t>мяна на Регламент (ЕС) № 589/2014</w:t>
      </w:r>
    </w:p>
    <w:p w:rsidR="00000000" w:rsidRDefault="001C1168">
      <w:pPr>
        <w:spacing w:after="0" w:line="240" w:lineRule="auto"/>
        <w:ind w:firstLine="851"/>
        <w:divId w:val="214068188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w:t>
      </w:r>
      <w:r>
        <w:rPr>
          <w:rFonts w:ascii="Times New Roman" w:eastAsia="Times New Roman" w:hAnsi="Times New Roman" w:cs="Times New Roman"/>
          <w:sz w:val="24"/>
          <w:szCs w:val="24"/>
        </w:rPr>
        <w:t>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w:t>
      </w:r>
      <w:r>
        <w:rPr>
          <w:rFonts w:ascii="Times New Roman" w:eastAsia="Times New Roman" w:hAnsi="Times New Roman" w:cs="Times New Roman"/>
          <w:sz w:val="24"/>
          <w:szCs w:val="24"/>
        </w:rPr>
        <w:t>)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w:t>
      </w:r>
      <w:r>
        <w:rPr>
          <w:rFonts w:ascii="Times New Roman" w:eastAsia="Times New Roman" w:hAnsi="Times New Roman" w:cs="Times New Roman"/>
          <w:sz w:val="24"/>
          <w:szCs w:val="24"/>
        </w:rPr>
        <w:t>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w:t>
      </w:r>
    </w:p>
    <w:p w:rsidR="00000000" w:rsidRDefault="001C1168">
      <w:pPr>
        <w:spacing w:after="0" w:line="240" w:lineRule="auto"/>
        <w:ind w:firstLine="851"/>
        <w:divId w:val="423460425"/>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w:t>
      </w:r>
      <w:r>
        <w:rPr>
          <w:rFonts w:ascii="Times New Roman" w:eastAsia="Times New Roman" w:hAnsi="Times New Roman" w:cs="Times New Roman"/>
          <w:sz w:val="24"/>
          <w:szCs w:val="24"/>
        </w:rPr>
        <w:t>Н РЕГЛАМЕНТ (ЕС) 2016/127 НА КОМИСИЯТА от 25 септември 2016 г. за допълнение на Регламент (ЕС) № 609/2013 на Европейския парламент и на Съвета по отношение на специфичните изисквания за състава и предоставянето на информация за храните за кърмачета и прехо</w:t>
      </w:r>
      <w:r>
        <w:rPr>
          <w:rFonts w:ascii="Times New Roman" w:eastAsia="Times New Roman" w:hAnsi="Times New Roman" w:cs="Times New Roman"/>
          <w:sz w:val="24"/>
          <w:szCs w:val="24"/>
        </w:rPr>
        <w:t>дните храни и по отношение на изискванията за информация, свързана с храненето на кърмачета и малки деца</w:t>
      </w:r>
    </w:p>
    <w:p w:rsidR="00000000" w:rsidRDefault="001C1168">
      <w:pPr>
        <w:spacing w:after="0" w:line="240" w:lineRule="auto"/>
        <w:ind w:firstLine="851"/>
        <w:divId w:val="163093540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(ЕВРАТОМ) 2016/52 НА СЪВЕТА от 15 януари 2016 г. за установяване на максимално допустимите нива на радиоактивно замърсяване на храните и фура</w:t>
      </w:r>
      <w:r>
        <w:rPr>
          <w:rFonts w:ascii="Times New Roman" w:eastAsia="Times New Roman" w:hAnsi="Times New Roman" w:cs="Times New Roman"/>
          <w:sz w:val="24"/>
          <w:szCs w:val="24"/>
        </w:rPr>
        <w:t>жите след ядрена авария или друг случай на радиационна аварийна обстановка и за отмяна на Регламент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3954/87 и на регламенти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944/89 и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770/90 на Комисията</w:t>
      </w:r>
    </w:p>
    <w:p w:rsidR="00000000" w:rsidRDefault="001C1168">
      <w:pPr>
        <w:spacing w:after="0" w:line="240" w:lineRule="auto"/>
        <w:ind w:firstLine="851"/>
        <w:divId w:val="214515273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2015/2283 НА ЕВРОПЕЙСКИЯ ПАРЛАМЕНТ И НА СЪВЕТА от 25</w:t>
      </w:r>
      <w:r>
        <w:rPr>
          <w:rFonts w:ascii="Times New Roman" w:eastAsia="Times New Roman" w:hAnsi="Times New Roman" w:cs="Times New Roman"/>
          <w:sz w:val="24"/>
          <w:szCs w:val="24"/>
        </w:rPr>
        <w:t xml:space="preserve"> ноември 2015 г. относно новите храни, за изменение на Регламент (ЕС) № 1169/2011 на Европейския парламент и на Съвета и за отмяна на Регламент (ЕО) № 258/97 на Европейския парламент и на Съвета и на Регламент (ЕО) № 1852/2001 на Комисията</w:t>
      </w:r>
    </w:p>
    <w:p w:rsidR="00000000" w:rsidRDefault="001C1168">
      <w:pPr>
        <w:spacing w:after="0" w:line="240" w:lineRule="auto"/>
        <w:ind w:firstLine="851"/>
        <w:divId w:val="20845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w:t>
      </w:r>
      <w:r>
        <w:rPr>
          <w:rFonts w:ascii="Times New Roman" w:eastAsia="Times New Roman" w:hAnsi="Times New Roman" w:cs="Times New Roman"/>
          <w:sz w:val="24"/>
          <w:szCs w:val="24"/>
        </w:rPr>
        <w:t xml:space="preserve">015/705 НА КОМИСИЯТА от 30 април 2015 година за определяне на методи за вземане на проби и критерии за изпълнение за методите за анализ за целите на официалния контрол на количествата на </w:t>
      </w:r>
      <w:proofErr w:type="spellStart"/>
      <w:r>
        <w:rPr>
          <w:rFonts w:ascii="Times New Roman" w:eastAsia="Times New Roman" w:hAnsi="Times New Roman" w:cs="Times New Roman"/>
          <w:sz w:val="24"/>
          <w:szCs w:val="24"/>
        </w:rPr>
        <w:t>ерукова</w:t>
      </w:r>
      <w:proofErr w:type="spellEnd"/>
      <w:r>
        <w:rPr>
          <w:rFonts w:ascii="Times New Roman" w:eastAsia="Times New Roman" w:hAnsi="Times New Roman" w:cs="Times New Roman"/>
          <w:sz w:val="24"/>
          <w:szCs w:val="24"/>
        </w:rPr>
        <w:t xml:space="preserve"> киселина в храните и за отмяна на Директива 80/891/ЕИО на Ком</w:t>
      </w:r>
      <w:r>
        <w:rPr>
          <w:rFonts w:ascii="Times New Roman" w:eastAsia="Times New Roman" w:hAnsi="Times New Roman" w:cs="Times New Roman"/>
          <w:sz w:val="24"/>
          <w:szCs w:val="24"/>
        </w:rPr>
        <w:t>исията</w:t>
      </w:r>
    </w:p>
    <w:p w:rsidR="00000000" w:rsidRDefault="001C1168">
      <w:pPr>
        <w:spacing w:after="0" w:line="240" w:lineRule="auto"/>
        <w:ind w:firstLine="851"/>
        <w:divId w:val="1275596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2015/414 НА КОМИСИЯТА от 12 март 2015 година за изменение на Директива 2002/46/ЕО на Европейския парламент и на Съвета по отношение на </w:t>
      </w:r>
      <w:proofErr w:type="spellStart"/>
      <w:r>
        <w:rPr>
          <w:rFonts w:ascii="Times New Roman" w:eastAsia="Times New Roman" w:hAnsi="Times New Roman" w:cs="Times New Roman"/>
          <w:sz w:val="24"/>
          <w:szCs w:val="24"/>
        </w:rPr>
        <w:t>глюкозаминова</w:t>
      </w:r>
      <w:proofErr w:type="spellEnd"/>
      <w:r>
        <w:rPr>
          <w:rFonts w:ascii="Times New Roman" w:eastAsia="Times New Roman" w:hAnsi="Times New Roman" w:cs="Times New Roman"/>
          <w:sz w:val="24"/>
          <w:szCs w:val="24"/>
        </w:rPr>
        <w:t xml:space="preserve"> сол на (6 S )-5-метилтетрахидрофолиева киселина, използвана за производството на хран</w:t>
      </w:r>
      <w:r>
        <w:rPr>
          <w:rFonts w:ascii="Times New Roman" w:eastAsia="Times New Roman" w:hAnsi="Times New Roman" w:cs="Times New Roman"/>
          <w:sz w:val="24"/>
          <w:szCs w:val="24"/>
        </w:rPr>
        <w:t>ителни добавки</w:t>
      </w:r>
    </w:p>
    <w:p w:rsidR="00000000" w:rsidRDefault="001C1168">
      <w:pPr>
        <w:spacing w:after="0" w:line="240" w:lineRule="auto"/>
        <w:ind w:firstLine="851"/>
        <w:divId w:val="92885415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119/2014 НА КОМИСИЯТА от 7 февруари 2014 година за изменение на Директива 2002/46/ЕО на Европейския парламент и на Съвета и Регламент (ЕО) № 1925/2006 на Европейския парламент и на Съвета по отношение на обогатени с хром дро</w:t>
      </w:r>
      <w:r>
        <w:rPr>
          <w:rFonts w:ascii="Times New Roman" w:eastAsia="Times New Roman" w:hAnsi="Times New Roman" w:cs="Times New Roman"/>
          <w:sz w:val="24"/>
          <w:szCs w:val="24"/>
        </w:rPr>
        <w:t xml:space="preserve">жди, използвани за производството на хранителни добавки, и </w:t>
      </w:r>
      <w:proofErr w:type="spellStart"/>
      <w:r>
        <w:rPr>
          <w:rFonts w:ascii="Times New Roman" w:eastAsia="Times New Roman" w:hAnsi="Times New Roman" w:cs="Times New Roman"/>
          <w:sz w:val="24"/>
          <w:szCs w:val="24"/>
        </w:rPr>
        <w:t>хромен</w:t>
      </w:r>
      <w:proofErr w:type="spellEnd"/>
      <w:r>
        <w:rPr>
          <w:rFonts w:ascii="Times New Roman" w:eastAsia="Times New Roman" w:hAnsi="Times New Roman" w:cs="Times New Roman"/>
          <w:sz w:val="24"/>
          <w:szCs w:val="24"/>
        </w:rPr>
        <w:t xml:space="preserve"> (III) </w:t>
      </w:r>
      <w:proofErr w:type="spellStart"/>
      <w:r>
        <w:rPr>
          <w:rFonts w:ascii="Times New Roman" w:eastAsia="Times New Roman" w:hAnsi="Times New Roman" w:cs="Times New Roman"/>
          <w:sz w:val="24"/>
          <w:szCs w:val="24"/>
        </w:rPr>
        <w:t>лактат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трихидрат</w:t>
      </w:r>
      <w:proofErr w:type="spellEnd"/>
      <w:r>
        <w:rPr>
          <w:rFonts w:ascii="Times New Roman" w:eastAsia="Times New Roman" w:hAnsi="Times New Roman" w:cs="Times New Roman"/>
          <w:sz w:val="24"/>
          <w:szCs w:val="24"/>
        </w:rPr>
        <w:t xml:space="preserve"> за влагане в храни</w:t>
      </w:r>
    </w:p>
    <w:p w:rsidR="00000000" w:rsidRDefault="001C1168">
      <w:pPr>
        <w:spacing w:after="0" w:line="240" w:lineRule="auto"/>
        <w:ind w:firstLine="851"/>
        <w:divId w:val="11732291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(ЕС) № 907/2013 НА КОМИСИЯТА от 20 септември 2013 г. за определяне на правила относно заявленията във връзка с използването на генерични о</w:t>
      </w:r>
      <w:r>
        <w:rPr>
          <w:rFonts w:ascii="Times New Roman" w:eastAsia="Times New Roman" w:hAnsi="Times New Roman" w:cs="Times New Roman"/>
          <w:sz w:val="24"/>
          <w:szCs w:val="24"/>
        </w:rPr>
        <w:t>бозначения (наименования)</w:t>
      </w:r>
    </w:p>
    <w:p w:rsidR="00000000" w:rsidRDefault="001C1168">
      <w:pPr>
        <w:spacing w:after="0" w:line="240" w:lineRule="auto"/>
        <w:ind w:firstLine="851"/>
        <w:divId w:val="147915147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w:t>
      </w:r>
      <w:r>
        <w:rPr>
          <w:rFonts w:ascii="Times New Roman" w:eastAsia="Times New Roman" w:hAnsi="Times New Roman" w:cs="Times New Roman"/>
          <w:sz w:val="24"/>
          <w:szCs w:val="24"/>
        </w:rPr>
        <w:t>егло и за отмяна на Директива 92/52/ЕИО на Съвета, директиви 96/8/ЕО, 1999/21/ЕО, 2006/125/ЕО и 2006/141/ЕО на Комисията, Директива 2009/39/ЕО на Европейския парламент и на Съвета и регламенти (ЕО) № 41/2009 и (ЕО) № 953/2009 на Комисията</w:t>
      </w:r>
    </w:p>
    <w:p w:rsidR="00000000" w:rsidRDefault="001C1168">
      <w:pPr>
        <w:spacing w:after="0" w:line="240" w:lineRule="auto"/>
        <w:ind w:firstLine="851"/>
        <w:divId w:val="137678122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w:t>
      </w:r>
      <w:r>
        <w:rPr>
          <w:rFonts w:ascii="Times New Roman" w:eastAsia="Times New Roman" w:hAnsi="Times New Roman" w:cs="Times New Roman"/>
          <w:sz w:val="24"/>
          <w:szCs w:val="24"/>
        </w:rPr>
        <w:t xml:space="preserve">ЛНЕНИЕ (ЕС) № 503/2013 НА КОМИСИЯТА от 3 април 2013 г. относно заявленията за разрешение за генетично модифицирани храни и фуражи в съответствие с Регламент (ЕО) № 1829/2003 на Европейския парламент и на Съвета и за изменение на регламенти (ЕО) № 641/2004 </w:t>
      </w:r>
      <w:r>
        <w:rPr>
          <w:rFonts w:ascii="Times New Roman" w:eastAsia="Times New Roman" w:hAnsi="Times New Roman" w:cs="Times New Roman"/>
          <w:sz w:val="24"/>
          <w:szCs w:val="24"/>
        </w:rPr>
        <w:t>и (ЕО) № 1981/2006 на Комисията</w:t>
      </w:r>
    </w:p>
    <w:p w:rsidR="00000000" w:rsidRDefault="001C1168">
      <w:pPr>
        <w:spacing w:after="0" w:line="240" w:lineRule="auto"/>
        <w:ind w:firstLine="851"/>
        <w:divId w:val="65322098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1151/2012 НА ЕРОПЕЙСКИЯ ПАРЛАМЕНТ И НА СЪВЕТА от 21 ноември 2012 г. относно схемите за качество на селскостопанските продукти и храни</w:t>
      </w:r>
    </w:p>
    <w:p w:rsidR="00000000" w:rsidRDefault="001C1168">
      <w:pPr>
        <w:spacing w:after="0" w:line="240" w:lineRule="auto"/>
        <w:ind w:firstLine="851"/>
        <w:divId w:val="560870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ЗА ИЗПЪЛНЕНИЕ (ЕС) № 307/2012 НА КОМИСИЯТА от 11 април 2012 г. </w:t>
      </w:r>
      <w:r>
        <w:rPr>
          <w:rFonts w:ascii="Times New Roman" w:eastAsia="Times New Roman" w:hAnsi="Times New Roman" w:cs="Times New Roman"/>
          <w:sz w:val="24"/>
          <w:szCs w:val="24"/>
        </w:rPr>
        <w:t>за установяване на правила за прилагане на член 8 от Регламент (ЕО) № 1925/2006 на Европейския парламент и на Съвета относно влагането на витамини, минерали и някои други вещества в храните</w:t>
      </w:r>
    </w:p>
    <w:p w:rsidR="00000000" w:rsidRDefault="001C1168">
      <w:pPr>
        <w:spacing w:after="0" w:line="240" w:lineRule="auto"/>
        <w:ind w:firstLine="851"/>
        <w:divId w:val="49454049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231/2012 НА КОМИСИЯТА от 9 март 2012 година за оп</w:t>
      </w:r>
      <w:r>
        <w:rPr>
          <w:rFonts w:ascii="Times New Roman" w:eastAsia="Times New Roman" w:hAnsi="Times New Roman" w:cs="Times New Roman"/>
          <w:sz w:val="24"/>
          <w:szCs w:val="24"/>
        </w:rPr>
        <w:t>ределяне на спецификации на добавките в храните, включени в списъците в приложения II и III към Регламент (ЕО) № 1333/2008 на Европейския парламент и на Съвета</w:t>
      </w:r>
    </w:p>
    <w:p w:rsidR="00000000" w:rsidRDefault="001C1168">
      <w:pPr>
        <w:spacing w:after="0" w:line="240" w:lineRule="auto"/>
        <w:ind w:firstLine="851"/>
        <w:divId w:val="2464265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1169/2011 НА ЕВРОПЕЙСКИЯ ПАРЛАМЕНТ И НА СЪВЕТА от 25 октомври 2011 г. за предос</w:t>
      </w:r>
      <w:r>
        <w:rPr>
          <w:rFonts w:ascii="Times New Roman" w:eastAsia="Times New Roman" w:hAnsi="Times New Roman" w:cs="Times New Roman"/>
          <w:sz w:val="24"/>
          <w:szCs w:val="24"/>
        </w:rPr>
        <w:t>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w:t>
      </w:r>
      <w:r>
        <w:rPr>
          <w:rFonts w:ascii="Times New Roman" w:eastAsia="Times New Roman" w:hAnsi="Times New Roman" w:cs="Times New Roman"/>
          <w:sz w:val="24"/>
          <w:szCs w:val="24"/>
        </w:rPr>
        <w:t>а Комисията, Директива 2000/13/ЕО на Европейския парламент и на Съвета, директиви 2002/67/ЕО и 2008/5/ЕО на Комисията и на Регламент (ЕО) № 608/2004 на Комисията</w:t>
      </w:r>
    </w:p>
    <w:p w:rsidR="00000000" w:rsidRDefault="001C1168">
      <w:pPr>
        <w:spacing w:after="0" w:line="240" w:lineRule="auto"/>
        <w:ind w:firstLine="851"/>
        <w:divId w:val="193785896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1161/2011 НА КОМИСИЯТА от 14 ноември 2011 година за изменение на Директива 20</w:t>
      </w:r>
      <w:r>
        <w:rPr>
          <w:rFonts w:ascii="Times New Roman" w:eastAsia="Times New Roman" w:hAnsi="Times New Roman" w:cs="Times New Roman"/>
          <w:sz w:val="24"/>
          <w:szCs w:val="24"/>
        </w:rPr>
        <w:t>02/46/ЕО на Европейския парламент и на Съвета, Регламент (ЕО) № 1925/2006 на Европейския парламент и на Съвета и Регламент (ЕО) № 953/2009 на Комисията по отношение на списъците с минерални вещества, които могат да бъдат влагани в храни</w:t>
      </w:r>
    </w:p>
    <w:p w:rsidR="00000000" w:rsidRDefault="001C1168">
      <w:pPr>
        <w:spacing w:after="0" w:line="240" w:lineRule="auto"/>
        <w:ind w:firstLine="851"/>
        <w:divId w:val="99110596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w:t>
      </w:r>
      <w:r>
        <w:rPr>
          <w:rFonts w:ascii="Times New Roman" w:eastAsia="Times New Roman" w:hAnsi="Times New Roman" w:cs="Times New Roman"/>
          <w:sz w:val="24"/>
          <w:szCs w:val="24"/>
        </w:rPr>
        <w:t>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000000" w:rsidRDefault="001C1168">
      <w:pPr>
        <w:spacing w:after="0" w:line="240" w:lineRule="auto"/>
        <w:ind w:firstLine="851"/>
        <w:divId w:val="5809680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124/200</w:t>
      </w:r>
      <w:r>
        <w:rPr>
          <w:rFonts w:ascii="Times New Roman" w:eastAsia="Times New Roman" w:hAnsi="Times New Roman" w:cs="Times New Roman"/>
          <w:sz w:val="24"/>
          <w:szCs w:val="24"/>
        </w:rPr>
        <w:t xml:space="preserve">9 НА КОМИСИЯТА от 10 февруари 2009 година за определяне на максимално допустимите граници за наличието на </w:t>
      </w:r>
      <w:proofErr w:type="spellStart"/>
      <w:r>
        <w:rPr>
          <w:rFonts w:ascii="Times New Roman" w:eastAsia="Times New Roman" w:hAnsi="Times New Roman" w:cs="Times New Roman"/>
          <w:sz w:val="24"/>
          <w:szCs w:val="24"/>
        </w:rPr>
        <w:t>кокцидиостатици</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хистомоностатици</w:t>
      </w:r>
      <w:proofErr w:type="spellEnd"/>
      <w:r>
        <w:rPr>
          <w:rFonts w:ascii="Times New Roman" w:eastAsia="Times New Roman" w:hAnsi="Times New Roman" w:cs="Times New Roman"/>
          <w:sz w:val="24"/>
          <w:szCs w:val="24"/>
        </w:rPr>
        <w:t xml:space="preserve"> в храни в резултат на неизбежното преминаване на тези вещества в нецелеви фуражи</w:t>
      </w:r>
    </w:p>
    <w:p w:rsidR="00000000" w:rsidRDefault="001C1168">
      <w:pPr>
        <w:spacing w:after="0" w:line="240" w:lineRule="auto"/>
        <w:ind w:firstLine="851"/>
        <w:divId w:val="155577279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1331/2008 НА ЕВ</w:t>
      </w:r>
      <w:r>
        <w:rPr>
          <w:rFonts w:ascii="Times New Roman" w:eastAsia="Times New Roman" w:hAnsi="Times New Roman" w:cs="Times New Roman"/>
          <w:sz w:val="24"/>
          <w:szCs w:val="24"/>
        </w:rPr>
        <w:t xml:space="preserve">РОПЕЙСКИЯ ПАРЛАМЕНТ И НА СЪВЕТА от 16 декември 2008 г. за установяване на обща разрешителна процедура за добавките в храните, ензимите в храните и </w:t>
      </w:r>
      <w:proofErr w:type="spellStart"/>
      <w:r>
        <w:rPr>
          <w:rFonts w:ascii="Times New Roman" w:eastAsia="Times New Roman" w:hAnsi="Times New Roman" w:cs="Times New Roman"/>
          <w:sz w:val="24"/>
          <w:szCs w:val="24"/>
        </w:rPr>
        <w:t>ароматизантите</w:t>
      </w:r>
      <w:proofErr w:type="spellEnd"/>
      <w:r>
        <w:rPr>
          <w:rFonts w:ascii="Times New Roman" w:eastAsia="Times New Roman" w:hAnsi="Times New Roman" w:cs="Times New Roman"/>
          <w:sz w:val="24"/>
          <w:szCs w:val="24"/>
        </w:rPr>
        <w:t xml:space="preserve"> в храните</w:t>
      </w:r>
    </w:p>
    <w:p w:rsidR="00000000" w:rsidRDefault="001C1168">
      <w:pPr>
        <w:spacing w:after="0" w:line="240" w:lineRule="auto"/>
        <w:ind w:firstLine="851"/>
        <w:divId w:val="8358085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(ЕО) № 282/2008 НА КОМИСИЯТА от 27 март 2008 г. относно материали и предме</w:t>
      </w:r>
      <w:r>
        <w:rPr>
          <w:rFonts w:ascii="Times New Roman" w:eastAsia="Times New Roman" w:hAnsi="Times New Roman" w:cs="Times New Roman"/>
          <w:sz w:val="24"/>
          <w:szCs w:val="24"/>
        </w:rPr>
        <w:t>ти от рециклирана пластмаса, предназначени за контакт с храни, и за изменение на Регламент (ЕО) № 2023/2006</w:t>
      </w:r>
    </w:p>
    <w:p w:rsidR="00000000" w:rsidRDefault="001C1168">
      <w:pPr>
        <w:spacing w:after="0" w:line="240" w:lineRule="auto"/>
        <w:ind w:firstLine="851"/>
        <w:divId w:val="155111306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834/2007 НА СЪВЕТА от 28 юни 2007 г. относно биологичното производство и етикетирането на биологични продукти и за отмяна на Реглам</w:t>
      </w:r>
      <w:r>
        <w:rPr>
          <w:rFonts w:ascii="Times New Roman" w:eastAsia="Times New Roman" w:hAnsi="Times New Roman" w:cs="Times New Roman"/>
          <w:sz w:val="24"/>
          <w:szCs w:val="24"/>
        </w:rPr>
        <w:t>ент (ЕИО) № 2092/91</w:t>
      </w:r>
    </w:p>
    <w:p w:rsidR="00000000" w:rsidRDefault="001C1168">
      <w:pPr>
        <w:spacing w:after="0" w:line="240" w:lineRule="auto"/>
        <w:ind w:firstLine="851"/>
        <w:divId w:val="140564023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2023/2006 НА КОМИСИЯТА от 22 декември 2006 г. относно добра производствена практика за материали и предмети, предназначени за контакт с храни</w:t>
      </w:r>
    </w:p>
    <w:p w:rsidR="00000000" w:rsidRDefault="001C1168">
      <w:pPr>
        <w:spacing w:after="0" w:line="240" w:lineRule="auto"/>
        <w:ind w:firstLine="851"/>
        <w:divId w:val="172171195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1925/2006 НА ЕВРОПЕЙСКИЯ ПАРЛАМЕНТ И НА СЪВЕТА от 20 декемвр</w:t>
      </w:r>
      <w:r>
        <w:rPr>
          <w:rFonts w:ascii="Times New Roman" w:eastAsia="Times New Roman" w:hAnsi="Times New Roman" w:cs="Times New Roman"/>
          <w:sz w:val="24"/>
          <w:szCs w:val="24"/>
        </w:rPr>
        <w:t>и 2006 г. относно влагането на витамини, минерали и някои други вещества в храните</w:t>
      </w:r>
    </w:p>
    <w:p w:rsidR="00000000" w:rsidRDefault="001C1168">
      <w:pPr>
        <w:spacing w:after="0" w:line="240" w:lineRule="auto"/>
        <w:ind w:firstLine="851"/>
        <w:divId w:val="173384914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1924/2006 НА ЕВРОПЕЙСКИЯ ПАРЛАМЕНТ И НА СЪВЕТА от 20 декември 2006 г. относно хранителни и здравни претенции за храните</w:t>
      </w:r>
    </w:p>
    <w:p w:rsidR="00000000" w:rsidRDefault="001C1168">
      <w:pPr>
        <w:spacing w:after="0" w:line="240" w:lineRule="auto"/>
        <w:ind w:firstLine="851"/>
        <w:divId w:val="115221415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396/2005 НА ЕВРОПЕЙ</w:t>
      </w:r>
      <w:r>
        <w:rPr>
          <w:rFonts w:ascii="Times New Roman" w:eastAsia="Times New Roman" w:hAnsi="Times New Roman" w:cs="Times New Roman"/>
          <w:sz w:val="24"/>
          <w:szCs w:val="24"/>
        </w:rPr>
        <w:t>СКИЯ ПАРЛАМЕНТ И НА СЪВЕТА от 23 февруари 2005 година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w:t>
      </w:r>
    </w:p>
    <w:p w:rsidR="00000000" w:rsidRDefault="001C1168">
      <w:pPr>
        <w:spacing w:after="0" w:line="240" w:lineRule="auto"/>
        <w:ind w:firstLine="851"/>
        <w:divId w:val="146407745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w:t>
      </w:r>
      <w:r>
        <w:rPr>
          <w:rFonts w:ascii="Times New Roman" w:eastAsia="Times New Roman" w:hAnsi="Times New Roman" w:cs="Times New Roman"/>
          <w:sz w:val="24"/>
          <w:szCs w:val="24"/>
        </w:rPr>
        <w:t>О) № 1935/2004 НА ЕВРОПЕЙСКИЯ ПАРЛАМЕНТ И НА СЪВЕТА от 27 октомври 2004 година относно материалите и предметите, предназначени за контакт с храни, и за отмяна на Директиви 80/590/ЕИО и 89/109/ЕИО</w:t>
      </w:r>
    </w:p>
    <w:p w:rsidR="00000000" w:rsidRDefault="001C1168">
      <w:pPr>
        <w:spacing w:after="0" w:line="240" w:lineRule="auto"/>
        <w:ind w:firstLine="851"/>
        <w:divId w:val="188625892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(EО) № 853/2004 НА ЕВРОПЕЙСКИЯ ПАРЛАМЕНТ И НА СЪВЕ</w:t>
      </w:r>
      <w:r>
        <w:rPr>
          <w:rFonts w:ascii="Times New Roman" w:eastAsia="Times New Roman" w:hAnsi="Times New Roman" w:cs="Times New Roman"/>
          <w:sz w:val="24"/>
          <w:szCs w:val="24"/>
        </w:rPr>
        <w:t>ТА от 29 април 2004 година относно определяне на специфични хигиенни правила за храните от животински произход</w:t>
      </w:r>
    </w:p>
    <w:p w:rsidR="00000000" w:rsidRDefault="001C1168">
      <w:pPr>
        <w:spacing w:after="0" w:line="240" w:lineRule="auto"/>
        <w:ind w:firstLine="851"/>
        <w:divId w:val="141473751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852/2004 НА ЕВРОПЕЙСКИЯ ПАРЛАМЕНТ И НА СЪВЕТА от 29 април 2004 година относно хигиената на храните</w:t>
      </w:r>
    </w:p>
    <w:p w:rsidR="00000000" w:rsidRDefault="001C1168">
      <w:pPr>
        <w:spacing w:after="0" w:line="240" w:lineRule="auto"/>
        <w:ind w:firstLine="851"/>
        <w:divId w:val="1489051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641/2004 НА </w:t>
      </w:r>
      <w:r>
        <w:rPr>
          <w:rFonts w:ascii="Times New Roman" w:eastAsia="Times New Roman" w:hAnsi="Times New Roman" w:cs="Times New Roman"/>
          <w:sz w:val="24"/>
          <w:szCs w:val="24"/>
        </w:rPr>
        <w:t>КОМИСИЯТА от 6 април 2004 година за определяне на подробни правила за прилагане на Регламент (ЕО) № 1829/2003 на Европейския парламент и на Съвета относно заявлението за разрешение за нови генетично модифицирани храни и фуражи, нотификацията на съществуващ</w:t>
      </w:r>
      <w:r>
        <w:rPr>
          <w:rFonts w:ascii="Times New Roman" w:eastAsia="Times New Roman" w:hAnsi="Times New Roman" w:cs="Times New Roman"/>
          <w:sz w:val="24"/>
          <w:szCs w:val="24"/>
        </w:rPr>
        <w:t>и продукти, инцидентното или технически неизбежното наличие на генетично модифициран материал, който е бил предмет на оценяване на съществуващия риск и е получил благоприятно становище</w:t>
      </w:r>
    </w:p>
    <w:p w:rsidR="00000000" w:rsidRDefault="001C1168">
      <w:pPr>
        <w:spacing w:after="0" w:line="240" w:lineRule="auto"/>
        <w:ind w:firstLine="851"/>
        <w:divId w:val="113694894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2065/2003 НА ЕВРОПЕЙСКИЯ ПАРЛАМЕНТ И НА СЪВЕТА от 10 н</w:t>
      </w:r>
      <w:r>
        <w:rPr>
          <w:rFonts w:ascii="Times New Roman" w:eastAsia="Times New Roman" w:hAnsi="Times New Roman" w:cs="Times New Roman"/>
          <w:sz w:val="24"/>
          <w:szCs w:val="24"/>
        </w:rPr>
        <w:t xml:space="preserve">оември 2003 г. относно </w:t>
      </w:r>
      <w:proofErr w:type="spellStart"/>
      <w:r>
        <w:rPr>
          <w:rFonts w:ascii="Times New Roman" w:eastAsia="Times New Roman" w:hAnsi="Times New Roman" w:cs="Times New Roman"/>
          <w:sz w:val="24"/>
          <w:szCs w:val="24"/>
        </w:rPr>
        <w:t>пушилни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ароматизанти</w:t>
      </w:r>
      <w:proofErr w:type="spellEnd"/>
      <w:r>
        <w:rPr>
          <w:rFonts w:ascii="Times New Roman" w:eastAsia="Times New Roman" w:hAnsi="Times New Roman" w:cs="Times New Roman"/>
          <w:sz w:val="24"/>
          <w:szCs w:val="24"/>
        </w:rPr>
        <w:t>, използвани или предназначени за влагане в или върху храни</w:t>
      </w:r>
    </w:p>
    <w:p w:rsidR="00000000" w:rsidRDefault="001C1168">
      <w:pPr>
        <w:spacing w:after="0" w:line="240" w:lineRule="auto"/>
        <w:ind w:firstLine="851"/>
        <w:divId w:val="408773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1830/2003 НА ЕВРОПЕЙСКИЯ ПАРЛАМЕНТ И НА СЪВЕТА от 22 септември 2003 г. относно проследяването и етикетирането на генетично модифицирани </w:t>
      </w:r>
      <w:r>
        <w:rPr>
          <w:rFonts w:ascii="Times New Roman" w:eastAsia="Times New Roman" w:hAnsi="Times New Roman" w:cs="Times New Roman"/>
          <w:sz w:val="24"/>
          <w:szCs w:val="24"/>
        </w:rPr>
        <w:t>организми и проследяването на храни и фуражи от генетично модифицирани продукти и за изменение на Директива 2001/18/ЕО</w:t>
      </w:r>
    </w:p>
    <w:p w:rsidR="00000000" w:rsidRDefault="001C1168">
      <w:pPr>
        <w:spacing w:after="0" w:line="240" w:lineRule="auto"/>
        <w:ind w:firstLine="851"/>
        <w:divId w:val="78134374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1829/2003 НА ЕВРОПЕЙСКИЯ ПАРЛАМЕНТ И НА СЪВЕТА от 22 септември 2003 г. относно генетично модифицираните храни и фуражи</w:t>
      </w:r>
    </w:p>
    <w:p w:rsidR="00000000" w:rsidRDefault="001C1168">
      <w:pPr>
        <w:spacing w:after="0" w:line="240" w:lineRule="auto"/>
        <w:ind w:firstLine="851"/>
        <w:divId w:val="1174302438"/>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w:t>
      </w:r>
      <w:r>
        <w:rPr>
          <w:rFonts w:ascii="Times New Roman" w:eastAsia="Times New Roman" w:hAnsi="Times New Roman" w:cs="Times New Roman"/>
          <w:sz w:val="24"/>
          <w:szCs w:val="24"/>
        </w:rPr>
        <w:t>цедури относно безопасността на храните</w:t>
      </w:r>
    </w:p>
    <w:p w:rsidR="00000000" w:rsidRDefault="001C1168">
      <w:pPr>
        <w:spacing w:after="0" w:line="240" w:lineRule="auto"/>
        <w:ind w:firstLine="851"/>
        <w:divId w:val="19936099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315/93 НА СЪВЕТА от 8 февруари 1993 г. за установяване на общностни процедури относно замърсителите в храните</w:t>
      </w:r>
    </w:p>
    <w:p w:rsidR="00000000" w:rsidRDefault="001C1168">
      <w:pPr>
        <w:spacing w:after="0" w:line="240" w:lineRule="auto"/>
        <w:divId w:val="341324876"/>
        <w:rPr>
          <w:rFonts w:ascii="Times New Roman" w:eastAsia="Times New Roman" w:hAnsi="Times New Roman" w:cs="Times New Roman"/>
          <w:sz w:val="24"/>
          <w:szCs w:val="24"/>
        </w:rPr>
      </w:pPr>
    </w:p>
    <w:p w:rsidR="00000000" w:rsidRDefault="001C1168">
      <w:pPr>
        <w:spacing w:after="0" w:line="240" w:lineRule="auto"/>
        <w:ind w:firstLine="851"/>
        <w:divId w:val="183333008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Решения:</w:t>
      </w:r>
    </w:p>
    <w:p w:rsidR="00000000" w:rsidRDefault="001C1168">
      <w:pPr>
        <w:spacing w:after="0" w:line="240" w:lineRule="auto"/>
        <w:divId w:val="341324876"/>
        <w:rPr>
          <w:rFonts w:ascii="Times New Roman" w:eastAsia="Times New Roman" w:hAnsi="Times New Roman" w:cs="Times New Roman"/>
          <w:sz w:val="24"/>
          <w:szCs w:val="24"/>
        </w:rPr>
      </w:pPr>
    </w:p>
    <w:p w:rsidR="00000000" w:rsidRDefault="001C1168">
      <w:pPr>
        <w:spacing w:after="0" w:line="240" w:lineRule="auto"/>
        <w:ind w:firstLine="851"/>
        <w:divId w:val="1377437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2008/654/ЕО НА КОМИСИЯТА от 24 юли 2008 година относно насоките за подпомагане на държавите-членки при изготвянето на годишния доклад за единния интегриран многогодишен национален план за контрол, предвиден в Регламент (ЕО) № 882/2004 на Европейски</w:t>
      </w:r>
      <w:r>
        <w:rPr>
          <w:rFonts w:ascii="Times New Roman" w:eastAsia="Times New Roman" w:hAnsi="Times New Roman" w:cs="Times New Roman"/>
          <w:sz w:val="24"/>
          <w:szCs w:val="24"/>
        </w:rPr>
        <w:t>я парламент и на Съвета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C(2008) 3756)</w:t>
      </w:r>
    </w:p>
    <w:p w:rsidR="00000000" w:rsidRDefault="001C1168">
      <w:pPr>
        <w:spacing w:after="0" w:line="240" w:lineRule="auto"/>
        <w:ind w:firstLine="851"/>
        <w:divId w:val="157674148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2007/363/ЕО НА КОМИСИЯТА от 21 май 2007 година относно насоките за подпомагане на държавите-членки при изготвянето на единния интегриран многогодишен национален план за контрол, предвиде</w:t>
      </w:r>
      <w:r>
        <w:rPr>
          <w:rFonts w:ascii="Times New Roman" w:eastAsia="Times New Roman" w:hAnsi="Times New Roman" w:cs="Times New Roman"/>
          <w:sz w:val="24"/>
          <w:szCs w:val="24"/>
        </w:rPr>
        <w:t>н в Регламент (ЕО) № 882/2004 на Европейския парламент и на Съвета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C(2007) 2099) </w:t>
      </w:r>
    </w:p>
    <w:p w:rsidR="001C1168" w:rsidRDefault="001C1168">
      <w:pPr>
        <w:rPr>
          <w:rFonts w:eastAsia="Times New Roman"/>
        </w:rPr>
      </w:pPr>
    </w:p>
    <w:sectPr w:rsidR="001C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39"/>
    <w:rsid w:val="001C1168"/>
    <w:rsid w:val="00E61D39"/>
    <w:rsid w:val="00FB6A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DA161-825A-4EBE-BC2A-76B20ACF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56">
      <w:marLeft w:val="0"/>
      <w:marRight w:val="0"/>
      <w:marTop w:val="0"/>
      <w:marBottom w:val="0"/>
      <w:divBdr>
        <w:top w:val="none" w:sz="0" w:space="0" w:color="auto"/>
        <w:left w:val="none" w:sz="0" w:space="0" w:color="auto"/>
        <w:bottom w:val="none" w:sz="0" w:space="0" w:color="auto"/>
        <w:right w:val="none" w:sz="0" w:space="0" w:color="auto"/>
      </w:divBdr>
      <w:divsChild>
        <w:div w:id="2130585306">
          <w:marLeft w:val="0"/>
          <w:marRight w:val="0"/>
          <w:marTop w:val="0"/>
          <w:marBottom w:val="0"/>
          <w:divBdr>
            <w:top w:val="none" w:sz="0" w:space="0" w:color="auto"/>
            <w:left w:val="none" w:sz="0" w:space="0" w:color="auto"/>
            <w:bottom w:val="none" w:sz="0" w:space="0" w:color="auto"/>
            <w:right w:val="none" w:sz="0" w:space="0" w:color="auto"/>
          </w:divBdr>
        </w:div>
      </w:divsChild>
    </w:div>
    <w:div w:id="2511202">
      <w:marLeft w:val="0"/>
      <w:marRight w:val="0"/>
      <w:marTop w:val="0"/>
      <w:marBottom w:val="0"/>
      <w:divBdr>
        <w:top w:val="none" w:sz="0" w:space="0" w:color="auto"/>
        <w:left w:val="none" w:sz="0" w:space="0" w:color="auto"/>
        <w:bottom w:val="none" w:sz="0" w:space="0" w:color="auto"/>
        <w:right w:val="none" w:sz="0" w:space="0" w:color="auto"/>
      </w:divBdr>
      <w:divsChild>
        <w:div w:id="2005624311">
          <w:marLeft w:val="0"/>
          <w:marRight w:val="0"/>
          <w:marTop w:val="0"/>
          <w:marBottom w:val="0"/>
          <w:divBdr>
            <w:top w:val="none" w:sz="0" w:space="0" w:color="auto"/>
            <w:left w:val="none" w:sz="0" w:space="0" w:color="auto"/>
            <w:bottom w:val="none" w:sz="0" w:space="0" w:color="auto"/>
            <w:right w:val="none" w:sz="0" w:space="0" w:color="auto"/>
          </w:divBdr>
        </w:div>
        <w:div w:id="1609501818">
          <w:marLeft w:val="0"/>
          <w:marRight w:val="0"/>
          <w:marTop w:val="0"/>
          <w:marBottom w:val="0"/>
          <w:divBdr>
            <w:top w:val="none" w:sz="0" w:space="0" w:color="auto"/>
            <w:left w:val="none" w:sz="0" w:space="0" w:color="auto"/>
            <w:bottom w:val="none" w:sz="0" w:space="0" w:color="auto"/>
            <w:right w:val="none" w:sz="0" w:space="0" w:color="auto"/>
          </w:divBdr>
        </w:div>
        <w:div w:id="928343649">
          <w:marLeft w:val="0"/>
          <w:marRight w:val="0"/>
          <w:marTop w:val="0"/>
          <w:marBottom w:val="0"/>
          <w:divBdr>
            <w:top w:val="none" w:sz="0" w:space="0" w:color="auto"/>
            <w:left w:val="none" w:sz="0" w:space="0" w:color="auto"/>
            <w:bottom w:val="none" w:sz="0" w:space="0" w:color="auto"/>
            <w:right w:val="none" w:sz="0" w:space="0" w:color="auto"/>
          </w:divBdr>
        </w:div>
        <w:div w:id="899168924">
          <w:marLeft w:val="0"/>
          <w:marRight w:val="0"/>
          <w:marTop w:val="0"/>
          <w:marBottom w:val="0"/>
          <w:divBdr>
            <w:top w:val="none" w:sz="0" w:space="0" w:color="auto"/>
            <w:left w:val="none" w:sz="0" w:space="0" w:color="auto"/>
            <w:bottom w:val="none" w:sz="0" w:space="0" w:color="auto"/>
            <w:right w:val="none" w:sz="0" w:space="0" w:color="auto"/>
          </w:divBdr>
        </w:div>
        <w:div w:id="468788576">
          <w:marLeft w:val="0"/>
          <w:marRight w:val="0"/>
          <w:marTop w:val="0"/>
          <w:marBottom w:val="0"/>
          <w:divBdr>
            <w:top w:val="none" w:sz="0" w:space="0" w:color="auto"/>
            <w:left w:val="none" w:sz="0" w:space="0" w:color="auto"/>
            <w:bottom w:val="none" w:sz="0" w:space="0" w:color="auto"/>
            <w:right w:val="none" w:sz="0" w:space="0" w:color="auto"/>
          </w:divBdr>
        </w:div>
        <w:div w:id="1475103950">
          <w:marLeft w:val="0"/>
          <w:marRight w:val="0"/>
          <w:marTop w:val="0"/>
          <w:marBottom w:val="0"/>
          <w:divBdr>
            <w:top w:val="none" w:sz="0" w:space="0" w:color="auto"/>
            <w:left w:val="none" w:sz="0" w:space="0" w:color="auto"/>
            <w:bottom w:val="none" w:sz="0" w:space="0" w:color="auto"/>
            <w:right w:val="none" w:sz="0" w:space="0" w:color="auto"/>
          </w:divBdr>
        </w:div>
        <w:div w:id="324669917">
          <w:marLeft w:val="0"/>
          <w:marRight w:val="0"/>
          <w:marTop w:val="0"/>
          <w:marBottom w:val="0"/>
          <w:divBdr>
            <w:top w:val="none" w:sz="0" w:space="0" w:color="auto"/>
            <w:left w:val="none" w:sz="0" w:space="0" w:color="auto"/>
            <w:bottom w:val="none" w:sz="0" w:space="0" w:color="auto"/>
            <w:right w:val="none" w:sz="0" w:space="0" w:color="auto"/>
          </w:divBdr>
        </w:div>
        <w:div w:id="1185169120">
          <w:marLeft w:val="0"/>
          <w:marRight w:val="0"/>
          <w:marTop w:val="0"/>
          <w:marBottom w:val="0"/>
          <w:divBdr>
            <w:top w:val="none" w:sz="0" w:space="0" w:color="auto"/>
            <w:left w:val="none" w:sz="0" w:space="0" w:color="auto"/>
            <w:bottom w:val="none" w:sz="0" w:space="0" w:color="auto"/>
            <w:right w:val="none" w:sz="0" w:space="0" w:color="auto"/>
          </w:divBdr>
        </w:div>
        <w:div w:id="716050020">
          <w:marLeft w:val="0"/>
          <w:marRight w:val="0"/>
          <w:marTop w:val="0"/>
          <w:marBottom w:val="0"/>
          <w:divBdr>
            <w:top w:val="none" w:sz="0" w:space="0" w:color="auto"/>
            <w:left w:val="none" w:sz="0" w:space="0" w:color="auto"/>
            <w:bottom w:val="none" w:sz="0" w:space="0" w:color="auto"/>
            <w:right w:val="none" w:sz="0" w:space="0" w:color="auto"/>
          </w:divBdr>
        </w:div>
        <w:div w:id="539978675">
          <w:marLeft w:val="0"/>
          <w:marRight w:val="0"/>
          <w:marTop w:val="0"/>
          <w:marBottom w:val="0"/>
          <w:divBdr>
            <w:top w:val="none" w:sz="0" w:space="0" w:color="auto"/>
            <w:left w:val="none" w:sz="0" w:space="0" w:color="auto"/>
            <w:bottom w:val="none" w:sz="0" w:space="0" w:color="auto"/>
            <w:right w:val="none" w:sz="0" w:space="0" w:color="auto"/>
          </w:divBdr>
        </w:div>
        <w:div w:id="1830167665">
          <w:marLeft w:val="0"/>
          <w:marRight w:val="0"/>
          <w:marTop w:val="0"/>
          <w:marBottom w:val="0"/>
          <w:divBdr>
            <w:top w:val="none" w:sz="0" w:space="0" w:color="auto"/>
            <w:left w:val="none" w:sz="0" w:space="0" w:color="auto"/>
            <w:bottom w:val="none" w:sz="0" w:space="0" w:color="auto"/>
            <w:right w:val="none" w:sz="0" w:space="0" w:color="auto"/>
          </w:divBdr>
        </w:div>
        <w:div w:id="131753460">
          <w:marLeft w:val="0"/>
          <w:marRight w:val="0"/>
          <w:marTop w:val="0"/>
          <w:marBottom w:val="0"/>
          <w:divBdr>
            <w:top w:val="none" w:sz="0" w:space="0" w:color="auto"/>
            <w:left w:val="none" w:sz="0" w:space="0" w:color="auto"/>
            <w:bottom w:val="none" w:sz="0" w:space="0" w:color="auto"/>
            <w:right w:val="none" w:sz="0" w:space="0" w:color="auto"/>
          </w:divBdr>
        </w:div>
        <w:div w:id="1684092730">
          <w:marLeft w:val="0"/>
          <w:marRight w:val="0"/>
          <w:marTop w:val="0"/>
          <w:marBottom w:val="0"/>
          <w:divBdr>
            <w:top w:val="none" w:sz="0" w:space="0" w:color="auto"/>
            <w:left w:val="none" w:sz="0" w:space="0" w:color="auto"/>
            <w:bottom w:val="none" w:sz="0" w:space="0" w:color="auto"/>
            <w:right w:val="none" w:sz="0" w:space="0" w:color="auto"/>
          </w:divBdr>
        </w:div>
        <w:div w:id="1207642153">
          <w:marLeft w:val="0"/>
          <w:marRight w:val="0"/>
          <w:marTop w:val="0"/>
          <w:marBottom w:val="0"/>
          <w:divBdr>
            <w:top w:val="none" w:sz="0" w:space="0" w:color="auto"/>
            <w:left w:val="none" w:sz="0" w:space="0" w:color="auto"/>
            <w:bottom w:val="none" w:sz="0" w:space="0" w:color="auto"/>
            <w:right w:val="none" w:sz="0" w:space="0" w:color="auto"/>
          </w:divBdr>
        </w:div>
        <w:div w:id="1195774185">
          <w:marLeft w:val="0"/>
          <w:marRight w:val="0"/>
          <w:marTop w:val="0"/>
          <w:marBottom w:val="0"/>
          <w:divBdr>
            <w:top w:val="none" w:sz="0" w:space="0" w:color="auto"/>
            <w:left w:val="none" w:sz="0" w:space="0" w:color="auto"/>
            <w:bottom w:val="none" w:sz="0" w:space="0" w:color="auto"/>
            <w:right w:val="none" w:sz="0" w:space="0" w:color="auto"/>
          </w:divBdr>
        </w:div>
        <w:div w:id="1399135971">
          <w:marLeft w:val="0"/>
          <w:marRight w:val="0"/>
          <w:marTop w:val="0"/>
          <w:marBottom w:val="0"/>
          <w:divBdr>
            <w:top w:val="none" w:sz="0" w:space="0" w:color="auto"/>
            <w:left w:val="none" w:sz="0" w:space="0" w:color="auto"/>
            <w:bottom w:val="none" w:sz="0" w:space="0" w:color="auto"/>
            <w:right w:val="none" w:sz="0" w:space="0" w:color="auto"/>
          </w:divBdr>
        </w:div>
        <w:div w:id="1277739">
          <w:marLeft w:val="0"/>
          <w:marRight w:val="0"/>
          <w:marTop w:val="0"/>
          <w:marBottom w:val="0"/>
          <w:divBdr>
            <w:top w:val="none" w:sz="0" w:space="0" w:color="auto"/>
            <w:left w:val="none" w:sz="0" w:space="0" w:color="auto"/>
            <w:bottom w:val="none" w:sz="0" w:space="0" w:color="auto"/>
            <w:right w:val="none" w:sz="0" w:space="0" w:color="auto"/>
          </w:divBdr>
        </w:div>
        <w:div w:id="1069887724">
          <w:marLeft w:val="0"/>
          <w:marRight w:val="0"/>
          <w:marTop w:val="0"/>
          <w:marBottom w:val="0"/>
          <w:divBdr>
            <w:top w:val="none" w:sz="0" w:space="0" w:color="auto"/>
            <w:left w:val="none" w:sz="0" w:space="0" w:color="auto"/>
            <w:bottom w:val="none" w:sz="0" w:space="0" w:color="auto"/>
            <w:right w:val="none" w:sz="0" w:space="0" w:color="auto"/>
          </w:divBdr>
        </w:div>
        <w:div w:id="1469317696">
          <w:marLeft w:val="0"/>
          <w:marRight w:val="0"/>
          <w:marTop w:val="0"/>
          <w:marBottom w:val="0"/>
          <w:divBdr>
            <w:top w:val="none" w:sz="0" w:space="0" w:color="auto"/>
            <w:left w:val="none" w:sz="0" w:space="0" w:color="auto"/>
            <w:bottom w:val="none" w:sz="0" w:space="0" w:color="auto"/>
            <w:right w:val="none" w:sz="0" w:space="0" w:color="auto"/>
          </w:divBdr>
        </w:div>
        <w:div w:id="1416702263">
          <w:marLeft w:val="0"/>
          <w:marRight w:val="0"/>
          <w:marTop w:val="0"/>
          <w:marBottom w:val="0"/>
          <w:divBdr>
            <w:top w:val="none" w:sz="0" w:space="0" w:color="auto"/>
            <w:left w:val="none" w:sz="0" w:space="0" w:color="auto"/>
            <w:bottom w:val="none" w:sz="0" w:space="0" w:color="auto"/>
            <w:right w:val="none" w:sz="0" w:space="0" w:color="auto"/>
          </w:divBdr>
        </w:div>
        <w:div w:id="813763864">
          <w:marLeft w:val="0"/>
          <w:marRight w:val="0"/>
          <w:marTop w:val="0"/>
          <w:marBottom w:val="0"/>
          <w:divBdr>
            <w:top w:val="none" w:sz="0" w:space="0" w:color="auto"/>
            <w:left w:val="none" w:sz="0" w:space="0" w:color="auto"/>
            <w:bottom w:val="none" w:sz="0" w:space="0" w:color="auto"/>
            <w:right w:val="none" w:sz="0" w:space="0" w:color="auto"/>
          </w:divBdr>
        </w:div>
        <w:div w:id="1793866840">
          <w:marLeft w:val="0"/>
          <w:marRight w:val="0"/>
          <w:marTop w:val="0"/>
          <w:marBottom w:val="0"/>
          <w:divBdr>
            <w:top w:val="none" w:sz="0" w:space="0" w:color="auto"/>
            <w:left w:val="none" w:sz="0" w:space="0" w:color="auto"/>
            <w:bottom w:val="none" w:sz="0" w:space="0" w:color="auto"/>
            <w:right w:val="none" w:sz="0" w:space="0" w:color="auto"/>
          </w:divBdr>
        </w:div>
        <w:div w:id="424230301">
          <w:marLeft w:val="0"/>
          <w:marRight w:val="0"/>
          <w:marTop w:val="0"/>
          <w:marBottom w:val="0"/>
          <w:divBdr>
            <w:top w:val="none" w:sz="0" w:space="0" w:color="auto"/>
            <w:left w:val="none" w:sz="0" w:space="0" w:color="auto"/>
            <w:bottom w:val="none" w:sz="0" w:space="0" w:color="auto"/>
            <w:right w:val="none" w:sz="0" w:space="0" w:color="auto"/>
          </w:divBdr>
        </w:div>
        <w:div w:id="1085229953">
          <w:marLeft w:val="0"/>
          <w:marRight w:val="0"/>
          <w:marTop w:val="0"/>
          <w:marBottom w:val="0"/>
          <w:divBdr>
            <w:top w:val="none" w:sz="0" w:space="0" w:color="auto"/>
            <w:left w:val="none" w:sz="0" w:space="0" w:color="auto"/>
            <w:bottom w:val="none" w:sz="0" w:space="0" w:color="auto"/>
            <w:right w:val="none" w:sz="0" w:space="0" w:color="auto"/>
          </w:divBdr>
        </w:div>
        <w:div w:id="606499495">
          <w:marLeft w:val="0"/>
          <w:marRight w:val="0"/>
          <w:marTop w:val="0"/>
          <w:marBottom w:val="0"/>
          <w:divBdr>
            <w:top w:val="none" w:sz="0" w:space="0" w:color="auto"/>
            <w:left w:val="none" w:sz="0" w:space="0" w:color="auto"/>
            <w:bottom w:val="none" w:sz="0" w:space="0" w:color="auto"/>
            <w:right w:val="none" w:sz="0" w:space="0" w:color="auto"/>
          </w:divBdr>
        </w:div>
        <w:div w:id="618294366">
          <w:marLeft w:val="0"/>
          <w:marRight w:val="0"/>
          <w:marTop w:val="0"/>
          <w:marBottom w:val="0"/>
          <w:divBdr>
            <w:top w:val="none" w:sz="0" w:space="0" w:color="auto"/>
            <w:left w:val="none" w:sz="0" w:space="0" w:color="auto"/>
            <w:bottom w:val="none" w:sz="0" w:space="0" w:color="auto"/>
            <w:right w:val="none" w:sz="0" w:space="0" w:color="auto"/>
          </w:divBdr>
        </w:div>
      </w:divsChild>
    </w:div>
    <w:div w:id="6951393">
      <w:marLeft w:val="0"/>
      <w:marRight w:val="0"/>
      <w:marTop w:val="0"/>
      <w:marBottom w:val="0"/>
      <w:divBdr>
        <w:top w:val="none" w:sz="0" w:space="0" w:color="auto"/>
        <w:left w:val="none" w:sz="0" w:space="0" w:color="auto"/>
        <w:bottom w:val="none" w:sz="0" w:space="0" w:color="auto"/>
        <w:right w:val="none" w:sz="0" w:space="0" w:color="auto"/>
      </w:divBdr>
      <w:divsChild>
        <w:div w:id="404575769">
          <w:marLeft w:val="0"/>
          <w:marRight w:val="0"/>
          <w:marTop w:val="0"/>
          <w:marBottom w:val="0"/>
          <w:divBdr>
            <w:top w:val="none" w:sz="0" w:space="0" w:color="auto"/>
            <w:left w:val="none" w:sz="0" w:space="0" w:color="auto"/>
            <w:bottom w:val="none" w:sz="0" w:space="0" w:color="auto"/>
            <w:right w:val="none" w:sz="0" w:space="0" w:color="auto"/>
          </w:divBdr>
        </w:div>
        <w:div w:id="746609460">
          <w:marLeft w:val="0"/>
          <w:marRight w:val="0"/>
          <w:marTop w:val="0"/>
          <w:marBottom w:val="0"/>
          <w:divBdr>
            <w:top w:val="none" w:sz="0" w:space="0" w:color="auto"/>
            <w:left w:val="none" w:sz="0" w:space="0" w:color="auto"/>
            <w:bottom w:val="none" w:sz="0" w:space="0" w:color="auto"/>
            <w:right w:val="none" w:sz="0" w:space="0" w:color="auto"/>
          </w:divBdr>
        </w:div>
      </w:divsChild>
    </w:div>
    <w:div w:id="32732589">
      <w:marLeft w:val="0"/>
      <w:marRight w:val="0"/>
      <w:marTop w:val="0"/>
      <w:marBottom w:val="0"/>
      <w:divBdr>
        <w:top w:val="none" w:sz="0" w:space="0" w:color="auto"/>
        <w:left w:val="none" w:sz="0" w:space="0" w:color="auto"/>
        <w:bottom w:val="none" w:sz="0" w:space="0" w:color="auto"/>
        <w:right w:val="none" w:sz="0" w:space="0" w:color="auto"/>
      </w:divBdr>
      <w:divsChild>
        <w:div w:id="48580260">
          <w:marLeft w:val="0"/>
          <w:marRight w:val="0"/>
          <w:marTop w:val="0"/>
          <w:marBottom w:val="0"/>
          <w:divBdr>
            <w:top w:val="none" w:sz="0" w:space="0" w:color="auto"/>
            <w:left w:val="none" w:sz="0" w:space="0" w:color="auto"/>
            <w:bottom w:val="none" w:sz="0" w:space="0" w:color="auto"/>
            <w:right w:val="none" w:sz="0" w:space="0" w:color="auto"/>
          </w:divBdr>
        </w:div>
        <w:div w:id="795491132">
          <w:marLeft w:val="0"/>
          <w:marRight w:val="0"/>
          <w:marTop w:val="0"/>
          <w:marBottom w:val="0"/>
          <w:divBdr>
            <w:top w:val="none" w:sz="0" w:space="0" w:color="auto"/>
            <w:left w:val="none" w:sz="0" w:space="0" w:color="auto"/>
            <w:bottom w:val="none" w:sz="0" w:space="0" w:color="auto"/>
            <w:right w:val="none" w:sz="0" w:space="0" w:color="auto"/>
          </w:divBdr>
        </w:div>
      </w:divsChild>
    </w:div>
    <w:div w:id="46800431">
      <w:marLeft w:val="0"/>
      <w:marRight w:val="0"/>
      <w:marTop w:val="0"/>
      <w:marBottom w:val="0"/>
      <w:divBdr>
        <w:top w:val="none" w:sz="0" w:space="0" w:color="auto"/>
        <w:left w:val="none" w:sz="0" w:space="0" w:color="auto"/>
        <w:bottom w:val="none" w:sz="0" w:space="0" w:color="auto"/>
        <w:right w:val="none" w:sz="0" w:space="0" w:color="auto"/>
      </w:divBdr>
      <w:divsChild>
        <w:div w:id="793645029">
          <w:marLeft w:val="0"/>
          <w:marRight w:val="0"/>
          <w:marTop w:val="0"/>
          <w:marBottom w:val="0"/>
          <w:divBdr>
            <w:top w:val="none" w:sz="0" w:space="0" w:color="auto"/>
            <w:left w:val="none" w:sz="0" w:space="0" w:color="auto"/>
            <w:bottom w:val="none" w:sz="0" w:space="0" w:color="auto"/>
            <w:right w:val="none" w:sz="0" w:space="0" w:color="auto"/>
          </w:divBdr>
        </w:div>
        <w:div w:id="1588927037">
          <w:marLeft w:val="0"/>
          <w:marRight w:val="0"/>
          <w:marTop w:val="0"/>
          <w:marBottom w:val="0"/>
          <w:divBdr>
            <w:top w:val="none" w:sz="0" w:space="0" w:color="auto"/>
            <w:left w:val="none" w:sz="0" w:space="0" w:color="auto"/>
            <w:bottom w:val="none" w:sz="0" w:space="0" w:color="auto"/>
            <w:right w:val="none" w:sz="0" w:space="0" w:color="auto"/>
          </w:divBdr>
        </w:div>
        <w:div w:id="658460413">
          <w:marLeft w:val="0"/>
          <w:marRight w:val="0"/>
          <w:marTop w:val="0"/>
          <w:marBottom w:val="0"/>
          <w:divBdr>
            <w:top w:val="none" w:sz="0" w:space="0" w:color="auto"/>
            <w:left w:val="none" w:sz="0" w:space="0" w:color="auto"/>
            <w:bottom w:val="none" w:sz="0" w:space="0" w:color="auto"/>
            <w:right w:val="none" w:sz="0" w:space="0" w:color="auto"/>
          </w:divBdr>
        </w:div>
        <w:div w:id="1876652847">
          <w:marLeft w:val="0"/>
          <w:marRight w:val="0"/>
          <w:marTop w:val="0"/>
          <w:marBottom w:val="0"/>
          <w:divBdr>
            <w:top w:val="none" w:sz="0" w:space="0" w:color="auto"/>
            <w:left w:val="none" w:sz="0" w:space="0" w:color="auto"/>
            <w:bottom w:val="none" w:sz="0" w:space="0" w:color="auto"/>
            <w:right w:val="none" w:sz="0" w:space="0" w:color="auto"/>
          </w:divBdr>
        </w:div>
        <w:div w:id="129636311">
          <w:marLeft w:val="0"/>
          <w:marRight w:val="0"/>
          <w:marTop w:val="0"/>
          <w:marBottom w:val="0"/>
          <w:divBdr>
            <w:top w:val="none" w:sz="0" w:space="0" w:color="auto"/>
            <w:left w:val="none" w:sz="0" w:space="0" w:color="auto"/>
            <w:bottom w:val="none" w:sz="0" w:space="0" w:color="auto"/>
            <w:right w:val="none" w:sz="0" w:space="0" w:color="auto"/>
          </w:divBdr>
        </w:div>
        <w:div w:id="301621001">
          <w:marLeft w:val="0"/>
          <w:marRight w:val="0"/>
          <w:marTop w:val="0"/>
          <w:marBottom w:val="0"/>
          <w:divBdr>
            <w:top w:val="none" w:sz="0" w:space="0" w:color="auto"/>
            <w:left w:val="none" w:sz="0" w:space="0" w:color="auto"/>
            <w:bottom w:val="none" w:sz="0" w:space="0" w:color="auto"/>
            <w:right w:val="none" w:sz="0" w:space="0" w:color="auto"/>
          </w:divBdr>
        </w:div>
        <w:div w:id="2079667010">
          <w:marLeft w:val="0"/>
          <w:marRight w:val="0"/>
          <w:marTop w:val="0"/>
          <w:marBottom w:val="0"/>
          <w:divBdr>
            <w:top w:val="none" w:sz="0" w:space="0" w:color="auto"/>
            <w:left w:val="none" w:sz="0" w:space="0" w:color="auto"/>
            <w:bottom w:val="none" w:sz="0" w:space="0" w:color="auto"/>
            <w:right w:val="none" w:sz="0" w:space="0" w:color="auto"/>
          </w:divBdr>
        </w:div>
        <w:div w:id="83576288">
          <w:marLeft w:val="0"/>
          <w:marRight w:val="0"/>
          <w:marTop w:val="0"/>
          <w:marBottom w:val="0"/>
          <w:divBdr>
            <w:top w:val="none" w:sz="0" w:space="0" w:color="auto"/>
            <w:left w:val="none" w:sz="0" w:space="0" w:color="auto"/>
            <w:bottom w:val="none" w:sz="0" w:space="0" w:color="auto"/>
            <w:right w:val="none" w:sz="0" w:space="0" w:color="auto"/>
          </w:divBdr>
        </w:div>
        <w:div w:id="1047293294">
          <w:marLeft w:val="0"/>
          <w:marRight w:val="0"/>
          <w:marTop w:val="0"/>
          <w:marBottom w:val="0"/>
          <w:divBdr>
            <w:top w:val="none" w:sz="0" w:space="0" w:color="auto"/>
            <w:left w:val="none" w:sz="0" w:space="0" w:color="auto"/>
            <w:bottom w:val="none" w:sz="0" w:space="0" w:color="auto"/>
            <w:right w:val="none" w:sz="0" w:space="0" w:color="auto"/>
          </w:divBdr>
        </w:div>
        <w:div w:id="755857613">
          <w:marLeft w:val="0"/>
          <w:marRight w:val="0"/>
          <w:marTop w:val="0"/>
          <w:marBottom w:val="0"/>
          <w:divBdr>
            <w:top w:val="none" w:sz="0" w:space="0" w:color="auto"/>
            <w:left w:val="none" w:sz="0" w:space="0" w:color="auto"/>
            <w:bottom w:val="none" w:sz="0" w:space="0" w:color="auto"/>
            <w:right w:val="none" w:sz="0" w:space="0" w:color="auto"/>
          </w:divBdr>
        </w:div>
      </w:divsChild>
    </w:div>
    <w:div w:id="60718539">
      <w:marLeft w:val="0"/>
      <w:marRight w:val="0"/>
      <w:marTop w:val="0"/>
      <w:marBottom w:val="0"/>
      <w:divBdr>
        <w:top w:val="none" w:sz="0" w:space="0" w:color="auto"/>
        <w:left w:val="none" w:sz="0" w:space="0" w:color="auto"/>
        <w:bottom w:val="none" w:sz="0" w:space="0" w:color="auto"/>
        <w:right w:val="none" w:sz="0" w:space="0" w:color="auto"/>
      </w:divBdr>
      <w:divsChild>
        <w:div w:id="1093206033">
          <w:marLeft w:val="0"/>
          <w:marRight w:val="0"/>
          <w:marTop w:val="0"/>
          <w:marBottom w:val="0"/>
          <w:divBdr>
            <w:top w:val="none" w:sz="0" w:space="0" w:color="auto"/>
            <w:left w:val="none" w:sz="0" w:space="0" w:color="auto"/>
            <w:bottom w:val="none" w:sz="0" w:space="0" w:color="auto"/>
            <w:right w:val="none" w:sz="0" w:space="0" w:color="auto"/>
          </w:divBdr>
        </w:div>
      </w:divsChild>
    </w:div>
    <w:div w:id="67534713">
      <w:marLeft w:val="0"/>
      <w:marRight w:val="0"/>
      <w:marTop w:val="0"/>
      <w:marBottom w:val="0"/>
      <w:divBdr>
        <w:top w:val="none" w:sz="0" w:space="0" w:color="auto"/>
        <w:left w:val="none" w:sz="0" w:space="0" w:color="auto"/>
        <w:bottom w:val="none" w:sz="0" w:space="0" w:color="auto"/>
        <w:right w:val="none" w:sz="0" w:space="0" w:color="auto"/>
      </w:divBdr>
      <w:divsChild>
        <w:div w:id="136995396">
          <w:marLeft w:val="0"/>
          <w:marRight w:val="0"/>
          <w:marTop w:val="0"/>
          <w:marBottom w:val="0"/>
          <w:divBdr>
            <w:top w:val="none" w:sz="0" w:space="0" w:color="auto"/>
            <w:left w:val="none" w:sz="0" w:space="0" w:color="auto"/>
            <w:bottom w:val="none" w:sz="0" w:space="0" w:color="auto"/>
            <w:right w:val="none" w:sz="0" w:space="0" w:color="auto"/>
          </w:divBdr>
        </w:div>
        <w:div w:id="32580454">
          <w:marLeft w:val="0"/>
          <w:marRight w:val="0"/>
          <w:marTop w:val="0"/>
          <w:marBottom w:val="0"/>
          <w:divBdr>
            <w:top w:val="none" w:sz="0" w:space="0" w:color="auto"/>
            <w:left w:val="none" w:sz="0" w:space="0" w:color="auto"/>
            <w:bottom w:val="none" w:sz="0" w:space="0" w:color="auto"/>
            <w:right w:val="none" w:sz="0" w:space="0" w:color="auto"/>
          </w:divBdr>
        </w:div>
        <w:div w:id="107236664">
          <w:marLeft w:val="0"/>
          <w:marRight w:val="0"/>
          <w:marTop w:val="0"/>
          <w:marBottom w:val="0"/>
          <w:divBdr>
            <w:top w:val="none" w:sz="0" w:space="0" w:color="auto"/>
            <w:left w:val="none" w:sz="0" w:space="0" w:color="auto"/>
            <w:bottom w:val="none" w:sz="0" w:space="0" w:color="auto"/>
            <w:right w:val="none" w:sz="0" w:space="0" w:color="auto"/>
          </w:divBdr>
        </w:div>
      </w:divsChild>
    </w:div>
    <w:div w:id="79302783">
      <w:marLeft w:val="0"/>
      <w:marRight w:val="0"/>
      <w:marTop w:val="0"/>
      <w:marBottom w:val="0"/>
      <w:divBdr>
        <w:top w:val="none" w:sz="0" w:space="0" w:color="auto"/>
        <w:left w:val="none" w:sz="0" w:space="0" w:color="auto"/>
        <w:bottom w:val="none" w:sz="0" w:space="0" w:color="auto"/>
        <w:right w:val="none" w:sz="0" w:space="0" w:color="auto"/>
      </w:divBdr>
      <w:divsChild>
        <w:div w:id="1594046592">
          <w:marLeft w:val="0"/>
          <w:marRight w:val="0"/>
          <w:marTop w:val="0"/>
          <w:marBottom w:val="0"/>
          <w:divBdr>
            <w:top w:val="none" w:sz="0" w:space="0" w:color="auto"/>
            <w:left w:val="none" w:sz="0" w:space="0" w:color="auto"/>
            <w:bottom w:val="none" w:sz="0" w:space="0" w:color="auto"/>
            <w:right w:val="none" w:sz="0" w:space="0" w:color="auto"/>
          </w:divBdr>
        </w:div>
        <w:div w:id="701436712">
          <w:marLeft w:val="0"/>
          <w:marRight w:val="0"/>
          <w:marTop w:val="0"/>
          <w:marBottom w:val="0"/>
          <w:divBdr>
            <w:top w:val="none" w:sz="0" w:space="0" w:color="auto"/>
            <w:left w:val="none" w:sz="0" w:space="0" w:color="auto"/>
            <w:bottom w:val="none" w:sz="0" w:space="0" w:color="auto"/>
            <w:right w:val="none" w:sz="0" w:space="0" w:color="auto"/>
          </w:divBdr>
        </w:div>
      </w:divsChild>
    </w:div>
    <w:div w:id="79567561">
      <w:marLeft w:val="0"/>
      <w:marRight w:val="0"/>
      <w:marTop w:val="0"/>
      <w:marBottom w:val="0"/>
      <w:divBdr>
        <w:top w:val="none" w:sz="0" w:space="0" w:color="auto"/>
        <w:left w:val="none" w:sz="0" w:space="0" w:color="auto"/>
        <w:bottom w:val="none" w:sz="0" w:space="0" w:color="auto"/>
        <w:right w:val="none" w:sz="0" w:space="0" w:color="auto"/>
      </w:divBdr>
      <w:divsChild>
        <w:div w:id="1339387622">
          <w:marLeft w:val="0"/>
          <w:marRight w:val="0"/>
          <w:marTop w:val="0"/>
          <w:marBottom w:val="0"/>
          <w:divBdr>
            <w:top w:val="none" w:sz="0" w:space="0" w:color="auto"/>
            <w:left w:val="none" w:sz="0" w:space="0" w:color="auto"/>
            <w:bottom w:val="none" w:sz="0" w:space="0" w:color="auto"/>
            <w:right w:val="none" w:sz="0" w:space="0" w:color="auto"/>
          </w:divBdr>
        </w:div>
      </w:divsChild>
    </w:div>
    <w:div w:id="117574995">
      <w:marLeft w:val="0"/>
      <w:marRight w:val="0"/>
      <w:marTop w:val="0"/>
      <w:marBottom w:val="0"/>
      <w:divBdr>
        <w:top w:val="none" w:sz="0" w:space="0" w:color="auto"/>
        <w:left w:val="none" w:sz="0" w:space="0" w:color="auto"/>
        <w:bottom w:val="none" w:sz="0" w:space="0" w:color="auto"/>
        <w:right w:val="none" w:sz="0" w:space="0" w:color="auto"/>
      </w:divBdr>
      <w:divsChild>
        <w:div w:id="1326082170">
          <w:marLeft w:val="0"/>
          <w:marRight w:val="0"/>
          <w:marTop w:val="0"/>
          <w:marBottom w:val="0"/>
          <w:divBdr>
            <w:top w:val="none" w:sz="0" w:space="0" w:color="auto"/>
            <w:left w:val="none" w:sz="0" w:space="0" w:color="auto"/>
            <w:bottom w:val="none" w:sz="0" w:space="0" w:color="auto"/>
            <w:right w:val="none" w:sz="0" w:space="0" w:color="auto"/>
          </w:divBdr>
        </w:div>
        <w:div w:id="868682910">
          <w:marLeft w:val="0"/>
          <w:marRight w:val="0"/>
          <w:marTop w:val="0"/>
          <w:marBottom w:val="0"/>
          <w:divBdr>
            <w:top w:val="none" w:sz="0" w:space="0" w:color="auto"/>
            <w:left w:val="none" w:sz="0" w:space="0" w:color="auto"/>
            <w:bottom w:val="none" w:sz="0" w:space="0" w:color="auto"/>
            <w:right w:val="none" w:sz="0" w:space="0" w:color="auto"/>
          </w:divBdr>
        </w:div>
        <w:div w:id="485316916">
          <w:marLeft w:val="0"/>
          <w:marRight w:val="0"/>
          <w:marTop w:val="0"/>
          <w:marBottom w:val="0"/>
          <w:divBdr>
            <w:top w:val="none" w:sz="0" w:space="0" w:color="auto"/>
            <w:left w:val="none" w:sz="0" w:space="0" w:color="auto"/>
            <w:bottom w:val="none" w:sz="0" w:space="0" w:color="auto"/>
            <w:right w:val="none" w:sz="0" w:space="0" w:color="auto"/>
          </w:divBdr>
        </w:div>
        <w:div w:id="1389451722">
          <w:marLeft w:val="0"/>
          <w:marRight w:val="0"/>
          <w:marTop w:val="0"/>
          <w:marBottom w:val="0"/>
          <w:divBdr>
            <w:top w:val="none" w:sz="0" w:space="0" w:color="auto"/>
            <w:left w:val="none" w:sz="0" w:space="0" w:color="auto"/>
            <w:bottom w:val="none" w:sz="0" w:space="0" w:color="auto"/>
            <w:right w:val="none" w:sz="0" w:space="0" w:color="auto"/>
          </w:divBdr>
        </w:div>
        <w:div w:id="824514892">
          <w:marLeft w:val="0"/>
          <w:marRight w:val="0"/>
          <w:marTop w:val="0"/>
          <w:marBottom w:val="0"/>
          <w:divBdr>
            <w:top w:val="none" w:sz="0" w:space="0" w:color="auto"/>
            <w:left w:val="none" w:sz="0" w:space="0" w:color="auto"/>
            <w:bottom w:val="none" w:sz="0" w:space="0" w:color="auto"/>
            <w:right w:val="none" w:sz="0" w:space="0" w:color="auto"/>
          </w:divBdr>
        </w:div>
        <w:div w:id="284699211">
          <w:marLeft w:val="0"/>
          <w:marRight w:val="0"/>
          <w:marTop w:val="0"/>
          <w:marBottom w:val="0"/>
          <w:divBdr>
            <w:top w:val="none" w:sz="0" w:space="0" w:color="auto"/>
            <w:left w:val="none" w:sz="0" w:space="0" w:color="auto"/>
            <w:bottom w:val="none" w:sz="0" w:space="0" w:color="auto"/>
            <w:right w:val="none" w:sz="0" w:space="0" w:color="auto"/>
          </w:divBdr>
        </w:div>
      </w:divsChild>
    </w:div>
    <w:div w:id="117795037">
      <w:marLeft w:val="0"/>
      <w:marRight w:val="0"/>
      <w:marTop w:val="0"/>
      <w:marBottom w:val="0"/>
      <w:divBdr>
        <w:top w:val="none" w:sz="0" w:space="0" w:color="auto"/>
        <w:left w:val="none" w:sz="0" w:space="0" w:color="auto"/>
        <w:bottom w:val="none" w:sz="0" w:space="0" w:color="auto"/>
        <w:right w:val="none" w:sz="0" w:space="0" w:color="auto"/>
      </w:divBdr>
      <w:divsChild>
        <w:div w:id="373382551">
          <w:marLeft w:val="0"/>
          <w:marRight w:val="0"/>
          <w:marTop w:val="0"/>
          <w:marBottom w:val="0"/>
          <w:divBdr>
            <w:top w:val="none" w:sz="0" w:space="0" w:color="auto"/>
            <w:left w:val="none" w:sz="0" w:space="0" w:color="auto"/>
            <w:bottom w:val="none" w:sz="0" w:space="0" w:color="auto"/>
            <w:right w:val="none" w:sz="0" w:space="0" w:color="auto"/>
          </w:divBdr>
        </w:div>
      </w:divsChild>
    </w:div>
    <w:div w:id="148908025">
      <w:marLeft w:val="0"/>
      <w:marRight w:val="0"/>
      <w:marTop w:val="0"/>
      <w:marBottom w:val="0"/>
      <w:divBdr>
        <w:top w:val="none" w:sz="0" w:space="0" w:color="auto"/>
        <w:left w:val="none" w:sz="0" w:space="0" w:color="auto"/>
        <w:bottom w:val="none" w:sz="0" w:space="0" w:color="auto"/>
        <w:right w:val="none" w:sz="0" w:space="0" w:color="auto"/>
      </w:divBdr>
      <w:divsChild>
        <w:div w:id="885675976">
          <w:marLeft w:val="0"/>
          <w:marRight w:val="0"/>
          <w:marTop w:val="0"/>
          <w:marBottom w:val="0"/>
          <w:divBdr>
            <w:top w:val="none" w:sz="0" w:space="0" w:color="auto"/>
            <w:left w:val="none" w:sz="0" w:space="0" w:color="auto"/>
            <w:bottom w:val="none" w:sz="0" w:space="0" w:color="auto"/>
            <w:right w:val="none" w:sz="0" w:space="0" w:color="auto"/>
          </w:divBdr>
        </w:div>
        <w:div w:id="1173372566">
          <w:marLeft w:val="0"/>
          <w:marRight w:val="0"/>
          <w:marTop w:val="0"/>
          <w:marBottom w:val="0"/>
          <w:divBdr>
            <w:top w:val="none" w:sz="0" w:space="0" w:color="auto"/>
            <w:left w:val="none" w:sz="0" w:space="0" w:color="auto"/>
            <w:bottom w:val="none" w:sz="0" w:space="0" w:color="auto"/>
            <w:right w:val="none" w:sz="0" w:space="0" w:color="auto"/>
          </w:divBdr>
        </w:div>
      </w:divsChild>
    </w:div>
    <w:div w:id="159852020">
      <w:marLeft w:val="0"/>
      <w:marRight w:val="0"/>
      <w:marTop w:val="0"/>
      <w:marBottom w:val="0"/>
      <w:divBdr>
        <w:top w:val="none" w:sz="0" w:space="0" w:color="auto"/>
        <w:left w:val="none" w:sz="0" w:space="0" w:color="auto"/>
        <w:bottom w:val="none" w:sz="0" w:space="0" w:color="auto"/>
        <w:right w:val="none" w:sz="0" w:space="0" w:color="auto"/>
      </w:divBdr>
      <w:divsChild>
        <w:div w:id="1791825981">
          <w:marLeft w:val="0"/>
          <w:marRight w:val="0"/>
          <w:marTop w:val="0"/>
          <w:marBottom w:val="0"/>
          <w:divBdr>
            <w:top w:val="none" w:sz="0" w:space="0" w:color="auto"/>
            <w:left w:val="none" w:sz="0" w:space="0" w:color="auto"/>
            <w:bottom w:val="none" w:sz="0" w:space="0" w:color="auto"/>
            <w:right w:val="none" w:sz="0" w:space="0" w:color="auto"/>
          </w:divBdr>
        </w:div>
        <w:div w:id="1501771043">
          <w:marLeft w:val="0"/>
          <w:marRight w:val="0"/>
          <w:marTop w:val="0"/>
          <w:marBottom w:val="0"/>
          <w:divBdr>
            <w:top w:val="none" w:sz="0" w:space="0" w:color="auto"/>
            <w:left w:val="none" w:sz="0" w:space="0" w:color="auto"/>
            <w:bottom w:val="none" w:sz="0" w:space="0" w:color="auto"/>
            <w:right w:val="none" w:sz="0" w:space="0" w:color="auto"/>
          </w:divBdr>
        </w:div>
        <w:div w:id="132603769">
          <w:marLeft w:val="0"/>
          <w:marRight w:val="0"/>
          <w:marTop w:val="0"/>
          <w:marBottom w:val="0"/>
          <w:divBdr>
            <w:top w:val="none" w:sz="0" w:space="0" w:color="auto"/>
            <w:left w:val="none" w:sz="0" w:space="0" w:color="auto"/>
            <w:bottom w:val="none" w:sz="0" w:space="0" w:color="auto"/>
            <w:right w:val="none" w:sz="0" w:space="0" w:color="auto"/>
          </w:divBdr>
        </w:div>
        <w:div w:id="1528710929">
          <w:marLeft w:val="0"/>
          <w:marRight w:val="0"/>
          <w:marTop w:val="0"/>
          <w:marBottom w:val="0"/>
          <w:divBdr>
            <w:top w:val="none" w:sz="0" w:space="0" w:color="auto"/>
            <w:left w:val="none" w:sz="0" w:space="0" w:color="auto"/>
            <w:bottom w:val="none" w:sz="0" w:space="0" w:color="auto"/>
            <w:right w:val="none" w:sz="0" w:space="0" w:color="auto"/>
          </w:divBdr>
        </w:div>
        <w:div w:id="1980920864">
          <w:marLeft w:val="0"/>
          <w:marRight w:val="0"/>
          <w:marTop w:val="0"/>
          <w:marBottom w:val="0"/>
          <w:divBdr>
            <w:top w:val="none" w:sz="0" w:space="0" w:color="auto"/>
            <w:left w:val="none" w:sz="0" w:space="0" w:color="auto"/>
            <w:bottom w:val="none" w:sz="0" w:space="0" w:color="auto"/>
            <w:right w:val="none" w:sz="0" w:space="0" w:color="auto"/>
          </w:divBdr>
        </w:div>
      </w:divsChild>
    </w:div>
    <w:div w:id="162554790">
      <w:marLeft w:val="0"/>
      <w:marRight w:val="0"/>
      <w:marTop w:val="0"/>
      <w:marBottom w:val="0"/>
      <w:divBdr>
        <w:top w:val="none" w:sz="0" w:space="0" w:color="auto"/>
        <w:left w:val="none" w:sz="0" w:space="0" w:color="auto"/>
        <w:bottom w:val="none" w:sz="0" w:space="0" w:color="auto"/>
        <w:right w:val="none" w:sz="0" w:space="0" w:color="auto"/>
      </w:divBdr>
      <w:divsChild>
        <w:div w:id="1462964731">
          <w:marLeft w:val="0"/>
          <w:marRight w:val="0"/>
          <w:marTop w:val="0"/>
          <w:marBottom w:val="0"/>
          <w:divBdr>
            <w:top w:val="none" w:sz="0" w:space="0" w:color="auto"/>
            <w:left w:val="none" w:sz="0" w:space="0" w:color="auto"/>
            <w:bottom w:val="none" w:sz="0" w:space="0" w:color="auto"/>
            <w:right w:val="none" w:sz="0" w:space="0" w:color="auto"/>
          </w:divBdr>
        </w:div>
        <w:div w:id="1315374544">
          <w:marLeft w:val="0"/>
          <w:marRight w:val="0"/>
          <w:marTop w:val="0"/>
          <w:marBottom w:val="0"/>
          <w:divBdr>
            <w:top w:val="none" w:sz="0" w:space="0" w:color="auto"/>
            <w:left w:val="none" w:sz="0" w:space="0" w:color="auto"/>
            <w:bottom w:val="none" w:sz="0" w:space="0" w:color="auto"/>
            <w:right w:val="none" w:sz="0" w:space="0" w:color="auto"/>
          </w:divBdr>
        </w:div>
        <w:div w:id="155075155">
          <w:marLeft w:val="0"/>
          <w:marRight w:val="0"/>
          <w:marTop w:val="0"/>
          <w:marBottom w:val="0"/>
          <w:divBdr>
            <w:top w:val="none" w:sz="0" w:space="0" w:color="auto"/>
            <w:left w:val="none" w:sz="0" w:space="0" w:color="auto"/>
            <w:bottom w:val="none" w:sz="0" w:space="0" w:color="auto"/>
            <w:right w:val="none" w:sz="0" w:space="0" w:color="auto"/>
          </w:divBdr>
        </w:div>
        <w:div w:id="396898494">
          <w:marLeft w:val="0"/>
          <w:marRight w:val="0"/>
          <w:marTop w:val="0"/>
          <w:marBottom w:val="0"/>
          <w:divBdr>
            <w:top w:val="none" w:sz="0" w:space="0" w:color="auto"/>
            <w:left w:val="none" w:sz="0" w:space="0" w:color="auto"/>
            <w:bottom w:val="none" w:sz="0" w:space="0" w:color="auto"/>
            <w:right w:val="none" w:sz="0" w:space="0" w:color="auto"/>
          </w:divBdr>
        </w:div>
      </w:divsChild>
    </w:div>
    <w:div w:id="206261209">
      <w:marLeft w:val="0"/>
      <w:marRight w:val="0"/>
      <w:marTop w:val="0"/>
      <w:marBottom w:val="0"/>
      <w:divBdr>
        <w:top w:val="none" w:sz="0" w:space="0" w:color="auto"/>
        <w:left w:val="none" w:sz="0" w:space="0" w:color="auto"/>
        <w:bottom w:val="none" w:sz="0" w:space="0" w:color="auto"/>
        <w:right w:val="none" w:sz="0" w:space="0" w:color="auto"/>
      </w:divBdr>
      <w:divsChild>
        <w:div w:id="496187616">
          <w:marLeft w:val="0"/>
          <w:marRight w:val="0"/>
          <w:marTop w:val="0"/>
          <w:marBottom w:val="0"/>
          <w:divBdr>
            <w:top w:val="none" w:sz="0" w:space="0" w:color="auto"/>
            <w:left w:val="none" w:sz="0" w:space="0" w:color="auto"/>
            <w:bottom w:val="none" w:sz="0" w:space="0" w:color="auto"/>
            <w:right w:val="none" w:sz="0" w:space="0" w:color="auto"/>
          </w:divBdr>
        </w:div>
      </w:divsChild>
    </w:div>
    <w:div w:id="244269557">
      <w:marLeft w:val="0"/>
      <w:marRight w:val="0"/>
      <w:marTop w:val="0"/>
      <w:marBottom w:val="0"/>
      <w:divBdr>
        <w:top w:val="none" w:sz="0" w:space="0" w:color="auto"/>
        <w:left w:val="none" w:sz="0" w:space="0" w:color="auto"/>
        <w:bottom w:val="none" w:sz="0" w:space="0" w:color="auto"/>
        <w:right w:val="none" w:sz="0" w:space="0" w:color="auto"/>
      </w:divBdr>
      <w:divsChild>
        <w:div w:id="2086224278">
          <w:marLeft w:val="0"/>
          <w:marRight w:val="0"/>
          <w:marTop w:val="0"/>
          <w:marBottom w:val="0"/>
          <w:divBdr>
            <w:top w:val="none" w:sz="0" w:space="0" w:color="auto"/>
            <w:left w:val="none" w:sz="0" w:space="0" w:color="auto"/>
            <w:bottom w:val="none" w:sz="0" w:space="0" w:color="auto"/>
            <w:right w:val="none" w:sz="0" w:space="0" w:color="auto"/>
          </w:divBdr>
        </w:div>
        <w:div w:id="895510888">
          <w:marLeft w:val="0"/>
          <w:marRight w:val="0"/>
          <w:marTop w:val="0"/>
          <w:marBottom w:val="0"/>
          <w:divBdr>
            <w:top w:val="none" w:sz="0" w:space="0" w:color="auto"/>
            <w:left w:val="none" w:sz="0" w:space="0" w:color="auto"/>
            <w:bottom w:val="none" w:sz="0" w:space="0" w:color="auto"/>
            <w:right w:val="none" w:sz="0" w:space="0" w:color="auto"/>
          </w:divBdr>
        </w:div>
        <w:div w:id="1668439597">
          <w:marLeft w:val="0"/>
          <w:marRight w:val="0"/>
          <w:marTop w:val="0"/>
          <w:marBottom w:val="0"/>
          <w:divBdr>
            <w:top w:val="none" w:sz="0" w:space="0" w:color="auto"/>
            <w:left w:val="none" w:sz="0" w:space="0" w:color="auto"/>
            <w:bottom w:val="none" w:sz="0" w:space="0" w:color="auto"/>
            <w:right w:val="none" w:sz="0" w:space="0" w:color="auto"/>
          </w:divBdr>
        </w:div>
        <w:div w:id="2013600347">
          <w:marLeft w:val="0"/>
          <w:marRight w:val="0"/>
          <w:marTop w:val="0"/>
          <w:marBottom w:val="0"/>
          <w:divBdr>
            <w:top w:val="none" w:sz="0" w:space="0" w:color="auto"/>
            <w:left w:val="none" w:sz="0" w:space="0" w:color="auto"/>
            <w:bottom w:val="none" w:sz="0" w:space="0" w:color="auto"/>
            <w:right w:val="none" w:sz="0" w:space="0" w:color="auto"/>
          </w:divBdr>
        </w:div>
        <w:div w:id="640697501">
          <w:marLeft w:val="0"/>
          <w:marRight w:val="0"/>
          <w:marTop w:val="0"/>
          <w:marBottom w:val="0"/>
          <w:divBdr>
            <w:top w:val="none" w:sz="0" w:space="0" w:color="auto"/>
            <w:left w:val="none" w:sz="0" w:space="0" w:color="auto"/>
            <w:bottom w:val="none" w:sz="0" w:space="0" w:color="auto"/>
            <w:right w:val="none" w:sz="0" w:space="0" w:color="auto"/>
          </w:divBdr>
        </w:div>
        <w:div w:id="1280575685">
          <w:marLeft w:val="0"/>
          <w:marRight w:val="0"/>
          <w:marTop w:val="0"/>
          <w:marBottom w:val="0"/>
          <w:divBdr>
            <w:top w:val="none" w:sz="0" w:space="0" w:color="auto"/>
            <w:left w:val="none" w:sz="0" w:space="0" w:color="auto"/>
            <w:bottom w:val="none" w:sz="0" w:space="0" w:color="auto"/>
            <w:right w:val="none" w:sz="0" w:space="0" w:color="auto"/>
          </w:divBdr>
        </w:div>
        <w:div w:id="1800102487">
          <w:marLeft w:val="0"/>
          <w:marRight w:val="0"/>
          <w:marTop w:val="0"/>
          <w:marBottom w:val="0"/>
          <w:divBdr>
            <w:top w:val="none" w:sz="0" w:space="0" w:color="auto"/>
            <w:left w:val="none" w:sz="0" w:space="0" w:color="auto"/>
            <w:bottom w:val="none" w:sz="0" w:space="0" w:color="auto"/>
            <w:right w:val="none" w:sz="0" w:space="0" w:color="auto"/>
          </w:divBdr>
        </w:div>
        <w:div w:id="1194802040">
          <w:marLeft w:val="0"/>
          <w:marRight w:val="0"/>
          <w:marTop w:val="0"/>
          <w:marBottom w:val="0"/>
          <w:divBdr>
            <w:top w:val="none" w:sz="0" w:space="0" w:color="auto"/>
            <w:left w:val="none" w:sz="0" w:space="0" w:color="auto"/>
            <w:bottom w:val="none" w:sz="0" w:space="0" w:color="auto"/>
            <w:right w:val="none" w:sz="0" w:space="0" w:color="auto"/>
          </w:divBdr>
        </w:div>
        <w:div w:id="32076631">
          <w:marLeft w:val="0"/>
          <w:marRight w:val="0"/>
          <w:marTop w:val="0"/>
          <w:marBottom w:val="0"/>
          <w:divBdr>
            <w:top w:val="none" w:sz="0" w:space="0" w:color="auto"/>
            <w:left w:val="none" w:sz="0" w:space="0" w:color="auto"/>
            <w:bottom w:val="none" w:sz="0" w:space="0" w:color="auto"/>
            <w:right w:val="none" w:sz="0" w:space="0" w:color="auto"/>
          </w:divBdr>
        </w:div>
        <w:div w:id="86967667">
          <w:marLeft w:val="0"/>
          <w:marRight w:val="0"/>
          <w:marTop w:val="0"/>
          <w:marBottom w:val="0"/>
          <w:divBdr>
            <w:top w:val="none" w:sz="0" w:space="0" w:color="auto"/>
            <w:left w:val="none" w:sz="0" w:space="0" w:color="auto"/>
            <w:bottom w:val="none" w:sz="0" w:space="0" w:color="auto"/>
            <w:right w:val="none" w:sz="0" w:space="0" w:color="auto"/>
          </w:divBdr>
        </w:div>
        <w:div w:id="139810105">
          <w:marLeft w:val="0"/>
          <w:marRight w:val="0"/>
          <w:marTop w:val="0"/>
          <w:marBottom w:val="0"/>
          <w:divBdr>
            <w:top w:val="none" w:sz="0" w:space="0" w:color="auto"/>
            <w:left w:val="none" w:sz="0" w:space="0" w:color="auto"/>
            <w:bottom w:val="none" w:sz="0" w:space="0" w:color="auto"/>
            <w:right w:val="none" w:sz="0" w:space="0" w:color="auto"/>
          </w:divBdr>
        </w:div>
        <w:div w:id="2087142314">
          <w:marLeft w:val="0"/>
          <w:marRight w:val="0"/>
          <w:marTop w:val="0"/>
          <w:marBottom w:val="0"/>
          <w:divBdr>
            <w:top w:val="none" w:sz="0" w:space="0" w:color="auto"/>
            <w:left w:val="none" w:sz="0" w:space="0" w:color="auto"/>
            <w:bottom w:val="none" w:sz="0" w:space="0" w:color="auto"/>
            <w:right w:val="none" w:sz="0" w:space="0" w:color="auto"/>
          </w:divBdr>
        </w:div>
        <w:div w:id="2013336785">
          <w:marLeft w:val="0"/>
          <w:marRight w:val="0"/>
          <w:marTop w:val="0"/>
          <w:marBottom w:val="0"/>
          <w:divBdr>
            <w:top w:val="none" w:sz="0" w:space="0" w:color="auto"/>
            <w:left w:val="none" w:sz="0" w:space="0" w:color="auto"/>
            <w:bottom w:val="none" w:sz="0" w:space="0" w:color="auto"/>
            <w:right w:val="none" w:sz="0" w:space="0" w:color="auto"/>
          </w:divBdr>
        </w:div>
        <w:div w:id="907224823">
          <w:marLeft w:val="0"/>
          <w:marRight w:val="0"/>
          <w:marTop w:val="0"/>
          <w:marBottom w:val="0"/>
          <w:divBdr>
            <w:top w:val="none" w:sz="0" w:space="0" w:color="auto"/>
            <w:left w:val="none" w:sz="0" w:space="0" w:color="auto"/>
            <w:bottom w:val="none" w:sz="0" w:space="0" w:color="auto"/>
            <w:right w:val="none" w:sz="0" w:space="0" w:color="auto"/>
          </w:divBdr>
        </w:div>
        <w:div w:id="1660035405">
          <w:marLeft w:val="0"/>
          <w:marRight w:val="0"/>
          <w:marTop w:val="0"/>
          <w:marBottom w:val="0"/>
          <w:divBdr>
            <w:top w:val="none" w:sz="0" w:space="0" w:color="auto"/>
            <w:left w:val="none" w:sz="0" w:space="0" w:color="auto"/>
            <w:bottom w:val="none" w:sz="0" w:space="0" w:color="auto"/>
            <w:right w:val="none" w:sz="0" w:space="0" w:color="auto"/>
          </w:divBdr>
        </w:div>
        <w:div w:id="637954387">
          <w:marLeft w:val="0"/>
          <w:marRight w:val="0"/>
          <w:marTop w:val="0"/>
          <w:marBottom w:val="0"/>
          <w:divBdr>
            <w:top w:val="none" w:sz="0" w:space="0" w:color="auto"/>
            <w:left w:val="none" w:sz="0" w:space="0" w:color="auto"/>
            <w:bottom w:val="none" w:sz="0" w:space="0" w:color="auto"/>
            <w:right w:val="none" w:sz="0" w:space="0" w:color="auto"/>
          </w:divBdr>
        </w:div>
        <w:div w:id="821385050">
          <w:marLeft w:val="0"/>
          <w:marRight w:val="0"/>
          <w:marTop w:val="0"/>
          <w:marBottom w:val="0"/>
          <w:divBdr>
            <w:top w:val="none" w:sz="0" w:space="0" w:color="auto"/>
            <w:left w:val="none" w:sz="0" w:space="0" w:color="auto"/>
            <w:bottom w:val="none" w:sz="0" w:space="0" w:color="auto"/>
            <w:right w:val="none" w:sz="0" w:space="0" w:color="auto"/>
          </w:divBdr>
        </w:div>
        <w:div w:id="1036395609">
          <w:marLeft w:val="0"/>
          <w:marRight w:val="0"/>
          <w:marTop w:val="0"/>
          <w:marBottom w:val="0"/>
          <w:divBdr>
            <w:top w:val="none" w:sz="0" w:space="0" w:color="auto"/>
            <w:left w:val="none" w:sz="0" w:space="0" w:color="auto"/>
            <w:bottom w:val="none" w:sz="0" w:space="0" w:color="auto"/>
            <w:right w:val="none" w:sz="0" w:space="0" w:color="auto"/>
          </w:divBdr>
        </w:div>
        <w:div w:id="265385482">
          <w:marLeft w:val="0"/>
          <w:marRight w:val="0"/>
          <w:marTop w:val="0"/>
          <w:marBottom w:val="0"/>
          <w:divBdr>
            <w:top w:val="none" w:sz="0" w:space="0" w:color="auto"/>
            <w:left w:val="none" w:sz="0" w:space="0" w:color="auto"/>
            <w:bottom w:val="none" w:sz="0" w:space="0" w:color="auto"/>
            <w:right w:val="none" w:sz="0" w:space="0" w:color="auto"/>
          </w:divBdr>
        </w:div>
        <w:div w:id="351345433">
          <w:marLeft w:val="0"/>
          <w:marRight w:val="0"/>
          <w:marTop w:val="0"/>
          <w:marBottom w:val="0"/>
          <w:divBdr>
            <w:top w:val="none" w:sz="0" w:space="0" w:color="auto"/>
            <w:left w:val="none" w:sz="0" w:space="0" w:color="auto"/>
            <w:bottom w:val="none" w:sz="0" w:space="0" w:color="auto"/>
            <w:right w:val="none" w:sz="0" w:space="0" w:color="auto"/>
          </w:divBdr>
        </w:div>
        <w:div w:id="298188850">
          <w:marLeft w:val="0"/>
          <w:marRight w:val="0"/>
          <w:marTop w:val="0"/>
          <w:marBottom w:val="0"/>
          <w:divBdr>
            <w:top w:val="none" w:sz="0" w:space="0" w:color="auto"/>
            <w:left w:val="none" w:sz="0" w:space="0" w:color="auto"/>
            <w:bottom w:val="none" w:sz="0" w:space="0" w:color="auto"/>
            <w:right w:val="none" w:sz="0" w:space="0" w:color="auto"/>
          </w:divBdr>
        </w:div>
        <w:div w:id="191573577">
          <w:marLeft w:val="0"/>
          <w:marRight w:val="0"/>
          <w:marTop w:val="0"/>
          <w:marBottom w:val="0"/>
          <w:divBdr>
            <w:top w:val="none" w:sz="0" w:space="0" w:color="auto"/>
            <w:left w:val="none" w:sz="0" w:space="0" w:color="auto"/>
            <w:bottom w:val="none" w:sz="0" w:space="0" w:color="auto"/>
            <w:right w:val="none" w:sz="0" w:space="0" w:color="auto"/>
          </w:divBdr>
        </w:div>
        <w:div w:id="1223641662">
          <w:marLeft w:val="0"/>
          <w:marRight w:val="0"/>
          <w:marTop w:val="0"/>
          <w:marBottom w:val="0"/>
          <w:divBdr>
            <w:top w:val="none" w:sz="0" w:space="0" w:color="auto"/>
            <w:left w:val="none" w:sz="0" w:space="0" w:color="auto"/>
            <w:bottom w:val="none" w:sz="0" w:space="0" w:color="auto"/>
            <w:right w:val="none" w:sz="0" w:space="0" w:color="auto"/>
          </w:divBdr>
        </w:div>
        <w:div w:id="1156607286">
          <w:marLeft w:val="0"/>
          <w:marRight w:val="0"/>
          <w:marTop w:val="0"/>
          <w:marBottom w:val="0"/>
          <w:divBdr>
            <w:top w:val="none" w:sz="0" w:space="0" w:color="auto"/>
            <w:left w:val="none" w:sz="0" w:space="0" w:color="auto"/>
            <w:bottom w:val="none" w:sz="0" w:space="0" w:color="auto"/>
            <w:right w:val="none" w:sz="0" w:space="0" w:color="auto"/>
          </w:divBdr>
        </w:div>
        <w:div w:id="1289556208">
          <w:marLeft w:val="0"/>
          <w:marRight w:val="0"/>
          <w:marTop w:val="0"/>
          <w:marBottom w:val="0"/>
          <w:divBdr>
            <w:top w:val="none" w:sz="0" w:space="0" w:color="auto"/>
            <w:left w:val="none" w:sz="0" w:space="0" w:color="auto"/>
            <w:bottom w:val="none" w:sz="0" w:space="0" w:color="auto"/>
            <w:right w:val="none" w:sz="0" w:space="0" w:color="auto"/>
          </w:divBdr>
        </w:div>
        <w:div w:id="1424063559">
          <w:marLeft w:val="0"/>
          <w:marRight w:val="0"/>
          <w:marTop w:val="0"/>
          <w:marBottom w:val="0"/>
          <w:divBdr>
            <w:top w:val="none" w:sz="0" w:space="0" w:color="auto"/>
            <w:left w:val="none" w:sz="0" w:space="0" w:color="auto"/>
            <w:bottom w:val="none" w:sz="0" w:space="0" w:color="auto"/>
            <w:right w:val="none" w:sz="0" w:space="0" w:color="auto"/>
          </w:divBdr>
        </w:div>
        <w:div w:id="1548566289">
          <w:marLeft w:val="0"/>
          <w:marRight w:val="0"/>
          <w:marTop w:val="0"/>
          <w:marBottom w:val="0"/>
          <w:divBdr>
            <w:top w:val="none" w:sz="0" w:space="0" w:color="auto"/>
            <w:left w:val="none" w:sz="0" w:space="0" w:color="auto"/>
            <w:bottom w:val="none" w:sz="0" w:space="0" w:color="auto"/>
            <w:right w:val="none" w:sz="0" w:space="0" w:color="auto"/>
          </w:divBdr>
        </w:div>
        <w:div w:id="456803087">
          <w:marLeft w:val="0"/>
          <w:marRight w:val="0"/>
          <w:marTop w:val="0"/>
          <w:marBottom w:val="0"/>
          <w:divBdr>
            <w:top w:val="none" w:sz="0" w:space="0" w:color="auto"/>
            <w:left w:val="none" w:sz="0" w:space="0" w:color="auto"/>
            <w:bottom w:val="none" w:sz="0" w:space="0" w:color="auto"/>
            <w:right w:val="none" w:sz="0" w:space="0" w:color="auto"/>
          </w:divBdr>
        </w:div>
        <w:div w:id="1093933363">
          <w:marLeft w:val="0"/>
          <w:marRight w:val="0"/>
          <w:marTop w:val="0"/>
          <w:marBottom w:val="0"/>
          <w:divBdr>
            <w:top w:val="none" w:sz="0" w:space="0" w:color="auto"/>
            <w:left w:val="none" w:sz="0" w:space="0" w:color="auto"/>
            <w:bottom w:val="none" w:sz="0" w:space="0" w:color="auto"/>
            <w:right w:val="none" w:sz="0" w:space="0" w:color="auto"/>
          </w:divBdr>
        </w:div>
        <w:div w:id="1409496401">
          <w:marLeft w:val="0"/>
          <w:marRight w:val="0"/>
          <w:marTop w:val="0"/>
          <w:marBottom w:val="0"/>
          <w:divBdr>
            <w:top w:val="none" w:sz="0" w:space="0" w:color="auto"/>
            <w:left w:val="none" w:sz="0" w:space="0" w:color="auto"/>
            <w:bottom w:val="none" w:sz="0" w:space="0" w:color="auto"/>
            <w:right w:val="none" w:sz="0" w:space="0" w:color="auto"/>
          </w:divBdr>
        </w:div>
        <w:div w:id="2090081768">
          <w:marLeft w:val="0"/>
          <w:marRight w:val="0"/>
          <w:marTop w:val="0"/>
          <w:marBottom w:val="0"/>
          <w:divBdr>
            <w:top w:val="none" w:sz="0" w:space="0" w:color="auto"/>
            <w:left w:val="none" w:sz="0" w:space="0" w:color="auto"/>
            <w:bottom w:val="none" w:sz="0" w:space="0" w:color="auto"/>
            <w:right w:val="none" w:sz="0" w:space="0" w:color="auto"/>
          </w:divBdr>
        </w:div>
        <w:div w:id="1356539313">
          <w:marLeft w:val="0"/>
          <w:marRight w:val="0"/>
          <w:marTop w:val="0"/>
          <w:marBottom w:val="0"/>
          <w:divBdr>
            <w:top w:val="none" w:sz="0" w:space="0" w:color="auto"/>
            <w:left w:val="none" w:sz="0" w:space="0" w:color="auto"/>
            <w:bottom w:val="none" w:sz="0" w:space="0" w:color="auto"/>
            <w:right w:val="none" w:sz="0" w:space="0" w:color="auto"/>
          </w:divBdr>
        </w:div>
        <w:div w:id="305553706">
          <w:marLeft w:val="0"/>
          <w:marRight w:val="0"/>
          <w:marTop w:val="0"/>
          <w:marBottom w:val="0"/>
          <w:divBdr>
            <w:top w:val="none" w:sz="0" w:space="0" w:color="auto"/>
            <w:left w:val="none" w:sz="0" w:space="0" w:color="auto"/>
            <w:bottom w:val="none" w:sz="0" w:space="0" w:color="auto"/>
            <w:right w:val="none" w:sz="0" w:space="0" w:color="auto"/>
          </w:divBdr>
        </w:div>
        <w:div w:id="500193695">
          <w:marLeft w:val="0"/>
          <w:marRight w:val="0"/>
          <w:marTop w:val="0"/>
          <w:marBottom w:val="0"/>
          <w:divBdr>
            <w:top w:val="none" w:sz="0" w:space="0" w:color="auto"/>
            <w:left w:val="none" w:sz="0" w:space="0" w:color="auto"/>
            <w:bottom w:val="none" w:sz="0" w:space="0" w:color="auto"/>
            <w:right w:val="none" w:sz="0" w:space="0" w:color="auto"/>
          </w:divBdr>
        </w:div>
        <w:div w:id="1226456839">
          <w:marLeft w:val="0"/>
          <w:marRight w:val="0"/>
          <w:marTop w:val="0"/>
          <w:marBottom w:val="0"/>
          <w:divBdr>
            <w:top w:val="none" w:sz="0" w:space="0" w:color="auto"/>
            <w:left w:val="none" w:sz="0" w:space="0" w:color="auto"/>
            <w:bottom w:val="none" w:sz="0" w:space="0" w:color="auto"/>
            <w:right w:val="none" w:sz="0" w:space="0" w:color="auto"/>
          </w:divBdr>
        </w:div>
        <w:div w:id="355887311">
          <w:marLeft w:val="0"/>
          <w:marRight w:val="0"/>
          <w:marTop w:val="0"/>
          <w:marBottom w:val="0"/>
          <w:divBdr>
            <w:top w:val="none" w:sz="0" w:space="0" w:color="auto"/>
            <w:left w:val="none" w:sz="0" w:space="0" w:color="auto"/>
            <w:bottom w:val="none" w:sz="0" w:space="0" w:color="auto"/>
            <w:right w:val="none" w:sz="0" w:space="0" w:color="auto"/>
          </w:divBdr>
        </w:div>
        <w:div w:id="2010521449">
          <w:marLeft w:val="0"/>
          <w:marRight w:val="0"/>
          <w:marTop w:val="0"/>
          <w:marBottom w:val="0"/>
          <w:divBdr>
            <w:top w:val="none" w:sz="0" w:space="0" w:color="auto"/>
            <w:left w:val="none" w:sz="0" w:space="0" w:color="auto"/>
            <w:bottom w:val="none" w:sz="0" w:space="0" w:color="auto"/>
            <w:right w:val="none" w:sz="0" w:space="0" w:color="auto"/>
          </w:divBdr>
        </w:div>
        <w:div w:id="529075504">
          <w:marLeft w:val="0"/>
          <w:marRight w:val="0"/>
          <w:marTop w:val="0"/>
          <w:marBottom w:val="0"/>
          <w:divBdr>
            <w:top w:val="none" w:sz="0" w:space="0" w:color="auto"/>
            <w:left w:val="none" w:sz="0" w:space="0" w:color="auto"/>
            <w:bottom w:val="none" w:sz="0" w:space="0" w:color="auto"/>
            <w:right w:val="none" w:sz="0" w:space="0" w:color="auto"/>
          </w:divBdr>
        </w:div>
        <w:div w:id="31656130">
          <w:marLeft w:val="0"/>
          <w:marRight w:val="0"/>
          <w:marTop w:val="0"/>
          <w:marBottom w:val="0"/>
          <w:divBdr>
            <w:top w:val="none" w:sz="0" w:space="0" w:color="auto"/>
            <w:left w:val="none" w:sz="0" w:space="0" w:color="auto"/>
            <w:bottom w:val="none" w:sz="0" w:space="0" w:color="auto"/>
            <w:right w:val="none" w:sz="0" w:space="0" w:color="auto"/>
          </w:divBdr>
        </w:div>
        <w:div w:id="155076649">
          <w:marLeft w:val="0"/>
          <w:marRight w:val="0"/>
          <w:marTop w:val="0"/>
          <w:marBottom w:val="0"/>
          <w:divBdr>
            <w:top w:val="none" w:sz="0" w:space="0" w:color="auto"/>
            <w:left w:val="none" w:sz="0" w:space="0" w:color="auto"/>
            <w:bottom w:val="none" w:sz="0" w:space="0" w:color="auto"/>
            <w:right w:val="none" w:sz="0" w:space="0" w:color="auto"/>
          </w:divBdr>
        </w:div>
        <w:div w:id="1503742081">
          <w:marLeft w:val="0"/>
          <w:marRight w:val="0"/>
          <w:marTop w:val="0"/>
          <w:marBottom w:val="0"/>
          <w:divBdr>
            <w:top w:val="none" w:sz="0" w:space="0" w:color="auto"/>
            <w:left w:val="none" w:sz="0" w:space="0" w:color="auto"/>
            <w:bottom w:val="none" w:sz="0" w:space="0" w:color="auto"/>
            <w:right w:val="none" w:sz="0" w:space="0" w:color="auto"/>
          </w:divBdr>
        </w:div>
        <w:div w:id="607738453">
          <w:marLeft w:val="0"/>
          <w:marRight w:val="0"/>
          <w:marTop w:val="0"/>
          <w:marBottom w:val="0"/>
          <w:divBdr>
            <w:top w:val="none" w:sz="0" w:space="0" w:color="auto"/>
            <w:left w:val="none" w:sz="0" w:space="0" w:color="auto"/>
            <w:bottom w:val="none" w:sz="0" w:space="0" w:color="auto"/>
            <w:right w:val="none" w:sz="0" w:space="0" w:color="auto"/>
          </w:divBdr>
        </w:div>
        <w:div w:id="28921666">
          <w:marLeft w:val="0"/>
          <w:marRight w:val="0"/>
          <w:marTop w:val="0"/>
          <w:marBottom w:val="0"/>
          <w:divBdr>
            <w:top w:val="none" w:sz="0" w:space="0" w:color="auto"/>
            <w:left w:val="none" w:sz="0" w:space="0" w:color="auto"/>
            <w:bottom w:val="none" w:sz="0" w:space="0" w:color="auto"/>
            <w:right w:val="none" w:sz="0" w:space="0" w:color="auto"/>
          </w:divBdr>
        </w:div>
        <w:div w:id="1212107451">
          <w:marLeft w:val="0"/>
          <w:marRight w:val="0"/>
          <w:marTop w:val="0"/>
          <w:marBottom w:val="0"/>
          <w:divBdr>
            <w:top w:val="none" w:sz="0" w:space="0" w:color="auto"/>
            <w:left w:val="none" w:sz="0" w:space="0" w:color="auto"/>
            <w:bottom w:val="none" w:sz="0" w:space="0" w:color="auto"/>
            <w:right w:val="none" w:sz="0" w:space="0" w:color="auto"/>
          </w:divBdr>
        </w:div>
        <w:div w:id="28145576">
          <w:marLeft w:val="0"/>
          <w:marRight w:val="0"/>
          <w:marTop w:val="0"/>
          <w:marBottom w:val="0"/>
          <w:divBdr>
            <w:top w:val="none" w:sz="0" w:space="0" w:color="auto"/>
            <w:left w:val="none" w:sz="0" w:space="0" w:color="auto"/>
            <w:bottom w:val="none" w:sz="0" w:space="0" w:color="auto"/>
            <w:right w:val="none" w:sz="0" w:space="0" w:color="auto"/>
          </w:divBdr>
        </w:div>
        <w:div w:id="439304727">
          <w:marLeft w:val="0"/>
          <w:marRight w:val="0"/>
          <w:marTop w:val="0"/>
          <w:marBottom w:val="0"/>
          <w:divBdr>
            <w:top w:val="none" w:sz="0" w:space="0" w:color="auto"/>
            <w:left w:val="none" w:sz="0" w:space="0" w:color="auto"/>
            <w:bottom w:val="none" w:sz="0" w:space="0" w:color="auto"/>
            <w:right w:val="none" w:sz="0" w:space="0" w:color="auto"/>
          </w:divBdr>
        </w:div>
        <w:div w:id="2048799397">
          <w:marLeft w:val="0"/>
          <w:marRight w:val="0"/>
          <w:marTop w:val="0"/>
          <w:marBottom w:val="0"/>
          <w:divBdr>
            <w:top w:val="none" w:sz="0" w:space="0" w:color="auto"/>
            <w:left w:val="none" w:sz="0" w:space="0" w:color="auto"/>
            <w:bottom w:val="none" w:sz="0" w:space="0" w:color="auto"/>
            <w:right w:val="none" w:sz="0" w:space="0" w:color="auto"/>
          </w:divBdr>
        </w:div>
        <w:div w:id="2061858604">
          <w:marLeft w:val="0"/>
          <w:marRight w:val="0"/>
          <w:marTop w:val="0"/>
          <w:marBottom w:val="0"/>
          <w:divBdr>
            <w:top w:val="none" w:sz="0" w:space="0" w:color="auto"/>
            <w:left w:val="none" w:sz="0" w:space="0" w:color="auto"/>
            <w:bottom w:val="none" w:sz="0" w:space="0" w:color="auto"/>
            <w:right w:val="none" w:sz="0" w:space="0" w:color="auto"/>
          </w:divBdr>
        </w:div>
        <w:div w:id="258873001">
          <w:marLeft w:val="0"/>
          <w:marRight w:val="0"/>
          <w:marTop w:val="0"/>
          <w:marBottom w:val="0"/>
          <w:divBdr>
            <w:top w:val="none" w:sz="0" w:space="0" w:color="auto"/>
            <w:left w:val="none" w:sz="0" w:space="0" w:color="auto"/>
            <w:bottom w:val="none" w:sz="0" w:space="0" w:color="auto"/>
            <w:right w:val="none" w:sz="0" w:space="0" w:color="auto"/>
          </w:divBdr>
        </w:div>
        <w:div w:id="1504126002">
          <w:marLeft w:val="0"/>
          <w:marRight w:val="0"/>
          <w:marTop w:val="0"/>
          <w:marBottom w:val="0"/>
          <w:divBdr>
            <w:top w:val="none" w:sz="0" w:space="0" w:color="auto"/>
            <w:left w:val="none" w:sz="0" w:space="0" w:color="auto"/>
            <w:bottom w:val="none" w:sz="0" w:space="0" w:color="auto"/>
            <w:right w:val="none" w:sz="0" w:space="0" w:color="auto"/>
          </w:divBdr>
        </w:div>
        <w:div w:id="408042036">
          <w:marLeft w:val="0"/>
          <w:marRight w:val="0"/>
          <w:marTop w:val="0"/>
          <w:marBottom w:val="0"/>
          <w:divBdr>
            <w:top w:val="none" w:sz="0" w:space="0" w:color="auto"/>
            <w:left w:val="none" w:sz="0" w:space="0" w:color="auto"/>
            <w:bottom w:val="none" w:sz="0" w:space="0" w:color="auto"/>
            <w:right w:val="none" w:sz="0" w:space="0" w:color="auto"/>
          </w:divBdr>
        </w:div>
        <w:div w:id="1700620195">
          <w:marLeft w:val="0"/>
          <w:marRight w:val="0"/>
          <w:marTop w:val="0"/>
          <w:marBottom w:val="0"/>
          <w:divBdr>
            <w:top w:val="none" w:sz="0" w:space="0" w:color="auto"/>
            <w:left w:val="none" w:sz="0" w:space="0" w:color="auto"/>
            <w:bottom w:val="none" w:sz="0" w:space="0" w:color="auto"/>
            <w:right w:val="none" w:sz="0" w:space="0" w:color="auto"/>
          </w:divBdr>
        </w:div>
        <w:div w:id="1998728168">
          <w:marLeft w:val="0"/>
          <w:marRight w:val="0"/>
          <w:marTop w:val="0"/>
          <w:marBottom w:val="0"/>
          <w:divBdr>
            <w:top w:val="none" w:sz="0" w:space="0" w:color="auto"/>
            <w:left w:val="none" w:sz="0" w:space="0" w:color="auto"/>
            <w:bottom w:val="none" w:sz="0" w:space="0" w:color="auto"/>
            <w:right w:val="none" w:sz="0" w:space="0" w:color="auto"/>
          </w:divBdr>
        </w:div>
        <w:div w:id="1788308513">
          <w:marLeft w:val="0"/>
          <w:marRight w:val="0"/>
          <w:marTop w:val="0"/>
          <w:marBottom w:val="0"/>
          <w:divBdr>
            <w:top w:val="none" w:sz="0" w:space="0" w:color="auto"/>
            <w:left w:val="none" w:sz="0" w:space="0" w:color="auto"/>
            <w:bottom w:val="none" w:sz="0" w:space="0" w:color="auto"/>
            <w:right w:val="none" w:sz="0" w:space="0" w:color="auto"/>
          </w:divBdr>
        </w:div>
        <w:div w:id="1684551386">
          <w:marLeft w:val="0"/>
          <w:marRight w:val="0"/>
          <w:marTop w:val="0"/>
          <w:marBottom w:val="0"/>
          <w:divBdr>
            <w:top w:val="none" w:sz="0" w:space="0" w:color="auto"/>
            <w:left w:val="none" w:sz="0" w:space="0" w:color="auto"/>
            <w:bottom w:val="none" w:sz="0" w:space="0" w:color="auto"/>
            <w:right w:val="none" w:sz="0" w:space="0" w:color="auto"/>
          </w:divBdr>
        </w:div>
        <w:div w:id="1546403808">
          <w:marLeft w:val="0"/>
          <w:marRight w:val="0"/>
          <w:marTop w:val="0"/>
          <w:marBottom w:val="0"/>
          <w:divBdr>
            <w:top w:val="none" w:sz="0" w:space="0" w:color="auto"/>
            <w:left w:val="none" w:sz="0" w:space="0" w:color="auto"/>
            <w:bottom w:val="none" w:sz="0" w:space="0" w:color="auto"/>
            <w:right w:val="none" w:sz="0" w:space="0" w:color="auto"/>
          </w:divBdr>
        </w:div>
        <w:div w:id="28846357">
          <w:marLeft w:val="0"/>
          <w:marRight w:val="0"/>
          <w:marTop w:val="0"/>
          <w:marBottom w:val="0"/>
          <w:divBdr>
            <w:top w:val="none" w:sz="0" w:space="0" w:color="auto"/>
            <w:left w:val="none" w:sz="0" w:space="0" w:color="auto"/>
            <w:bottom w:val="none" w:sz="0" w:space="0" w:color="auto"/>
            <w:right w:val="none" w:sz="0" w:space="0" w:color="auto"/>
          </w:divBdr>
        </w:div>
      </w:divsChild>
    </w:div>
    <w:div w:id="267128474">
      <w:marLeft w:val="0"/>
      <w:marRight w:val="0"/>
      <w:marTop w:val="0"/>
      <w:marBottom w:val="0"/>
      <w:divBdr>
        <w:top w:val="none" w:sz="0" w:space="0" w:color="auto"/>
        <w:left w:val="none" w:sz="0" w:space="0" w:color="auto"/>
        <w:bottom w:val="none" w:sz="0" w:space="0" w:color="auto"/>
        <w:right w:val="none" w:sz="0" w:space="0" w:color="auto"/>
      </w:divBdr>
      <w:divsChild>
        <w:div w:id="1870993754">
          <w:marLeft w:val="0"/>
          <w:marRight w:val="0"/>
          <w:marTop w:val="0"/>
          <w:marBottom w:val="0"/>
          <w:divBdr>
            <w:top w:val="none" w:sz="0" w:space="0" w:color="auto"/>
            <w:left w:val="none" w:sz="0" w:space="0" w:color="auto"/>
            <w:bottom w:val="none" w:sz="0" w:space="0" w:color="auto"/>
            <w:right w:val="none" w:sz="0" w:space="0" w:color="auto"/>
          </w:divBdr>
        </w:div>
        <w:div w:id="414981392">
          <w:marLeft w:val="0"/>
          <w:marRight w:val="0"/>
          <w:marTop w:val="0"/>
          <w:marBottom w:val="0"/>
          <w:divBdr>
            <w:top w:val="none" w:sz="0" w:space="0" w:color="auto"/>
            <w:left w:val="none" w:sz="0" w:space="0" w:color="auto"/>
            <w:bottom w:val="none" w:sz="0" w:space="0" w:color="auto"/>
            <w:right w:val="none" w:sz="0" w:space="0" w:color="auto"/>
          </w:divBdr>
        </w:div>
        <w:div w:id="2023314718">
          <w:marLeft w:val="0"/>
          <w:marRight w:val="0"/>
          <w:marTop w:val="0"/>
          <w:marBottom w:val="0"/>
          <w:divBdr>
            <w:top w:val="none" w:sz="0" w:space="0" w:color="auto"/>
            <w:left w:val="none" w:sz="0" w:space="0" w:color="auto"/>
            <w:bottom w:val="none" w:sz="0" w:space="0" w:color="auto"/>
            <w:right w:val="none" w:sz="0" w:space="0" w:color="auto"/>
          </w:divBdr>
        </w:div>
        <w:div w:id="1998879694">
          <w:marLeft w:val="0"/>
          <w:marRight w:val="0"/>
          <w:marTop w:val="0"/>
          <w:marBottom w:val="0"/>
          <w:divBdr>
            <w:top w:val="none" w:sz="0" w:space="0" w:color="auto"/>
            <w:left w:val="none" w:sz="0" w:space="0" w:color="auto"/>
            <w:bottom w:val="none" w:sz="0" w:space="0" w:color="auto"/>
            <w:right w:val="none" w:sz="0" w:space="0" w:color="auto"/>
          </w:divBdr>
        </w:div>
        <w:div w:id="717162977">
          <w:marLeft w:val="0"/>
          <w:marRight w:val="0"/>
          <w:marTop w:val="0"/>
          <w:marBottom w:val="0"/>
          <w:divBdr>
            <w:top w:val="none" w:sz="0" w:space="0" w:color="auto"/>
            <w:left w:val="none" w:sz="0" w:space="0" w:color="auto"/>
            <w:bottom w:val="none" w:sz="0" w:space="0" w:color="auto"/>
            <w:right w:val="none" w:sz="0" w:space="0" w:color="auto"/>
          </w:divBdr>
        </w:div>
        <w:div w:id="35282561">
          <w:marLeft w:val="0"/>
          <w:marRight w:val="0"/>
          <w:marTop w:val="0"/>
          <w:marBottom w:val="0"/>
          <w:divBdr>
            <w:top w:val="none" w:sz="0" w:space="0" w:color="auto"/>
            <w:left w:val="none" w:sz="0" w:space="0" w:color="auto"/>
            <w:bottom w:val="none" w:sz="0" w:space="0" w:color="auto"/>
            <w:right w:val="none" w:sz="0" w:space="0" w:color="auto"/>
          </w:divBdr>
        </w:div>
      </w:divsChild>
    </w:div>
    <w:div w:id="275020825">
      <w:marLeft w:val="0"/>
      <w:marRight w:val="0"/>
      <w:marTop w:val="0"/>
      <w:marBottom w:val="0"/>
      <w:divBdr>
        <w:top w:val="none" w:sz="0" w:space="0" w:color="auto"/>
        <w:left w:val="none" w:sz="0" w:space="0" w:color="auto"/>
        <w:bottom w:val="none" w:sz="0" w:space="0" w:color="auto"/>
        <w:right w:val="none" w:sz="0" w:space="0" w:color="auto"/>
      </w:divBdr>
      <w:divsChild>
        <w:div w:id="1760523516">
          <w:marLeft w:val="0"/>
          <w:marRight w:val="0"/>
          <w:marTop w:val="0"/>
          <w:marBottom w:val="0"/>
          <w:divBdr>
            <w:top w:val="none" w:sz="0" w:space="0" w:color="auto"/>
            <w:left w:val="none" w:sz="0" w:space="0" w:color="auto"/>
            <w:bottom w:val="none" w:sz="0" w:space="0" w:color="auto"/>
            <w:right w:val="none" w:sz="0" w:space="0" w:color="auto"/>
          </w:divBdr>
        </w:div>
        <w:div w:id="147207799">
          <w:marLeft w:val="0"/>
          <w:marRight w:val="0"/>
          <w:marTop w:val="0"/>
          <w:marBottom w:val="0"/>
          <w:divBdr>
            <w:top w:val="none" w:sz="0" w:space="0" w:color="auto"/>
            <w:left w:val="none" w:sz="0" w:space="0" w:color="auto"/>
            <w:bottom w:val="none" w:sz="0" w:space="0" w:color="auto"/>
            <w:right w:val="none" w:sz="0" w:space="0" w:color="auto"/>
          </w:divBdr>
        </w:div>
        <w:div w:id="144706304">
          <w:marLeft w:val="0"/>
          <w:marRight w:val="0"/>
          <w:marTop w:val="0"/>
          <w:marBottom w:val="0"/>
          <w:divBdr>
            <w:top w:val="none" w:sz="0" w:space="0" w:color="auto"/>
            <w:left w:val="none" w:sz="0" w:space="0" w:color="auto"/>
            <w:bottom w:val="none" w:sz="0" w:space="0" w:color="auto"/>
            <w:right w:val="none" w:sz="0" w:space="0" w:color="auto"/>
          </w:divBdr>
        </w:div>
        <w:div w:id="23334469">
          <w:marLeft w:val="0"/>
          <w:marRight w:val="0"/>
          <w:marTop w:val="0"/>
          <w:marBottom w:val="0"/>
          <w:divBdr>
            <w:top w:val="none" w:sz="0" w:space="0" w:color="auto"/>
            <w:left w:val="none" w:sz="0" w:space="0" w:color="auto"/>
            <w:bottom w:val="none" w:sz="0" w:space="0" w:color="auto"/>
            <w:right w:val="none" w:sz="0" w:space="0" w:color="auto"/>
          </w:divBdr>
        </w:div>
        <w:div w:id="1982077085">
          <w:marLeft w:val="0"/>
          <w:marRight w:val="0"/>
          <w:marTop w:val="0"/>
          <w:marBottom w:val="0"/>
          <w:divBdr>
            <w:top w:val="none" w:sz="0" w:space="0" w:color="auto"/>
            <w:left w:val="none" w:sz="0" w:space="0" w:color="auto"/>
            <w:bottom w:val="none" w:sz="0" w:space="0" w:color="auto"/>
            <w:right w:val="none" w:sz="0" w:space="0" w:color="auto"/>
          </w:divBdr>
        </w:div>
        <w:div w:id="1306734696">
          <w:marLeft w:val="0"/>
          <w:marRight w:val="0"/>
          <w:marTop w:val="0"/>
          <w:marBottom w:val="0"/>
          <w:divBdr>
            <w:top w:val="none" w:sz="0" w:space="0" w:color="auto"/>
            <w:left w:val="none" w:sz="0" w:space="0" w:color="auto"/>
            <w:bottom w:val="none" w:sz="0" w:space="0" w:color="auto"/>
            <w:right w:val="none" w:sz="0" w:space="0" w:color="auto"/>
          </w:divBdr>
        </w:div>
      </w:divsChild>
    </w:div>
    <w:div w:id="290596336">
      <w:marLeft w:val="0"/>
      <w:marRight w:val="0"/>
      <w:marTop w:val="0"/>
      <w:marBottom w:val="0"/>
      <w:divBdr>
        <w:top w:val="none" w:sz="0" w:space="0" w:color="auto"/>
        <w:left w:val="none" w:sz="0" w:space="0" w:color="auto"/>
        <w:bottom w:val="none" w:sz="0" w:space="0" w:color="auto"/>
        <w:right w:val="none" w:sz="0" w:space="0" w:color="auto"/>
      </w:divBdr>
      <w:divsChild>
        <w:div w:id="329866332">
          <w:marLeft w:val="0"/>
          <w:marRight w:val="0"/>
          <w:marTop w:val="0"/>
          <w:marBottom w:val="0"/>
          <w:divBdr>
            <w:top w:val="none" w:sz="0" w:space="0" w:color="auto"/>
            <w:left w:val="none" w:sz="0" w:space="0" w:color="auto"/>
            <w:bottom w:val="none" w:sz="0" w:space="0" w:color="auto"/>
            <w:right w:val="none" w:sz="0" w:space="0" w:color="auto"/>
          </w:divBdr>
        </w:div>
        <w:div w:id="1184444119">
          <w:marLeft w:val="0"/>
          <w:marRight w:val="0"/>
          <w:marTop w:val="0"/>
          <w:marBottom w:val="0"/>
          <w:divBdr>
            <w:top w:val="none" w:sz="0" w:space="0" w:color="auto"/>
            <w:left w:val="none" w:sz="0" w:space="0" w:color="auto"/>
            <w:bottom w:val="none" w:sz="0" w:space="0" w:color="auto"/>
            <w:right w:val="none" w:sz="0" w:space="0" w:color="auto"/>
          </w:divBdr>
        </w:div>
      </w:divsChild>
    </w:div>
    <w:div w:id="291526267">
      <w:marLeft w:val="0"/>
      <w:marRight w:val="0"/>
      <w:marTop w:val="0"/>
      <w:marBottom w:val="0"/>
      <w:divBdr>
        <w:top w:val="none" w:sz="0" w:space="0" w:color="auto"/>
        <w:left w:val="none" w:sz="0" w:space="0" w:color="auto"/>
        <w:bottom w:val="none" w:sz="0" w:space="0" w:color="auto"/>
        <w:right w:val="none" w:sz="0" w:space="0" w:color="auto"/>
      </w:divBdr>
      <w:divsChild>
        <w:div w:id="317465334">
          <w:marLeft w:val="0"/>
          <w:marRight w:val="0"/>
          <w:marTop w:val="0"/>
          <w:marBottom w:val="0"/>
          <w:divBdr>
            <w:top w:val="none" w:sz="0" w:space="0" w:color="auto"/>
            <w:left w:val="none" w:sz="0" w:space="0" w:color="auto"/>
            <w:bottom w:val="none" w:sz="0" w:space="0" w:color="auto"/>
            <w:right w:val="none" w:sz="0" w:space="0" w:color="auto"/>
          </w:divBdr>
        </w:div>
        <w:div w:id="1261136383">
          <w:marLeft w:val="0"/>
          <w:marRight w:val="0"/>
          <w:marTop w:val="0"/>
          <w:marBottom w:val="0"/>
          <w:divBdr>
            <w:top w:val="none" w:sz="0" w:space="0" w:color="auto"/>
            <w:left w:val="none" w:sz="0" w:space="0" w:color="auto"/>
            <w:bottom w:val="none" w:sz="0" w:space="0" w:color="auto"/>
            <w:right w:val="none" w:sz="0" w:space="0" w:color="auto"/>
          </w:divBdr>
        </w:div>
      </w:divsChild>
    </w:div>
    <w:div w:id="293567123">
      <w:marLeft w:val="0"/>
      <w:marRight w:val="0"/>
      <w:marTop w:val="0"/>
      <w:marBottom w:val="0"/>
      <w:divBdr>
        <w:top w:val="none" w:sz="0" w:space="0" w:color="auto"/>
        <w:left w:val="none" w:sz="0" w:space="0" w:color="auto"/>
        <w:bottom w:val="none" w:sz="0" w:space="0" w:color="auto"/>
        <w:right w:val="none" w:sz="0" w:space="0" w:color="auto"/>
      </w:divBdr>
      <w:divsChild>
        <w:div w:id="1629320023">
          <w:marLeft w:val="0"/>
          <w:marRight w:val="0"/>
          <w:marTop w:val="0"/>
          <w:marBottom w:val="0"/>
          <w:divBdr>
            <w:top w:val="none" w:sz="0" w:space="0" w:color="auto"/>
            <w:left w:val="none" w:sz="0" w:space="0" w:color="auto"/>
            <w:bottom w:val="none" w:sz="0" w:space="0" w:color="auto"/>
            <w:right w:val="none" w:sz="0" w:space="0" w:color="auto"/>
          </w:divBdr>
        </w:div>
        <w:div w:id="2060744806">
          <w:marLeft w:val="0"/>
          <w:marRight w:val="0"/>
          <w:marTop w:val="0"/>
          <w:marBottom w:val="0"/>
          <w:divBdr>
            <w:top w:val="none" w:sz="0" w:space="0" w:color="auto"/>
            <w:left w:val="none" w:sz="0" w:space="0" w:color="auto"/>
            <w:bottom w:val="none" w:sz="0" w:space="0" w:color="auto"/>
            <w:right w:val="none" w:sz="0" w:space="0" w:color="auto"/>
          </w:divBdr>
        </w:div>
      </w:divsChild>
    </w:div>
    <w:div w:id="301345717">
      <w:marLeft w:val="0"/>
      <w:marRight w:val="0"/>
      <w:marTop w:val="0"/>
      <w:marBottom w:val="0"/>
      <w:divBdr>
        <w:top w:val="none" w:sz="0" w:space="0" w:color="auto"/>
        <w:left w:val="none" w:sz="0" w:space="0" w:color="auto"/>
        <w:bottom w:val="none" w:sz="0" w:space="0" w:color="auto"/>
        <w:right w:val="none" w:sz="0" w:space="0" w:color="auto"/>
      </w:divBdr>
      <w:divsChild>
        <w:div w:id="486440710">
          <w:marLeft w:val="0"/>
          <w:marRight w:val="0"/>
          <w:marTop w:val="0"/>
          <w:marBottom w:val="0"/>
          <w:divBdr>
            <w:top w:val="none" w:sz="0" w:space="0" w:color="auto"/>
            <w:left w:val="none" w:sz="0" w:space="0" w:color="auto"/>
            <w:bottom w:val="none" w:sz="0" w:space="0" w:color="auto"/>
            <w:right w:val="none" w:sz="0" w:space="0" w:color="auto"/>
          </w:divBdr>
        </w:div>
        <w:div w:id="765540108">
          <w:marLeft w:val="0"/>
          <w:marRight w:val="0"/>
          <w:marTop w:val="0"/>
          <w:marBottom w:val="0"/>
          <w:divBdr>
            <w:top w:val="none" w:sz="0" w:space="0" w:color="auto"/>
            <w:left w:val="none" w:sz="0" w:space="0" w:color="auto"/>
            <w:bottom w:val="none" w:sz="0" w:space="0" w:color="auto"/>
            <w:right w:val="none" w:sz="0" w:space="0" w:color="auto"/>
          </w:divBdr>
        </w:div>
        <w:div w:id="1613197523">
          <w:marLeft w:val="0"/>
          <w:marRight w:val="0"/>
          <w:marTop w:val="0"/>
          <w:marBottom w:val="0"/>
          <w:divBdr>
            <w:top w:val="none" w:sz="0" w:space="0" w:color="auto"/>
            <w:left w:val="none" w:sz="0" w:space="0" w:color="auto"/>
            <w:bottom w:val="none" w:sz="0" w:space="0" w:color="auto"/>
            <w:right w:val="none" w:sz="0" w:space="0" w:color="auto"/>
          </w:divBdr>
        </w:div>
        <w:div w:id="1793402733">
          <w:marLeft w:val="0"/>
          <w:marRight w:val="0"/>
          <w:marTop w:val="0"/>
          <w:marBottom w:val="0"/>
          <w:divBdr>
            <w:top w:val="none" w:sz="0" w:space="0" w:color="auto"/>
            <w:left w:val="none" w:sz="0" w:space="0" w:color="auto"/>
            <w:bottom w:val="none" w:sz="0" w:space="0" w:color="auto"/>
            <w:right w:val="none" w:sz="0" w:space="0" w:color="auto"/>
          </w:divBdr>
        </w:div>
        <w:div w:id="133451717">
          <w:marLeft w:val="0"/>
          <w:marRight w:val="0"/>
          <w:marTop w:val="0"/>
          <w:marBottom w:val="0"/>
          <w:divBdr>
            <w:top w:val="none" w:sz="0" w:space="0" w:color="auto"/>
            <w:left w:val="none" w:sz="0" w:space="0" w:color="auto"/>
            <w:bottom w:val="none" w:sz="0" w:space="0" w:color="auto"/>
            <w:right w:val="none" w:sz="0" w:space="0" w:color="auto"/>
          </w:divBdr>
        </w:div>
        <w:div w:id="1694302686">
          <w:marLeft w:val="0"/>
          <w:marRight w:val="0"/>
          <w:marTop w:val="0"/>
          <w:marBottom w:val="0"/>
          <w:divBdr>
            <w:top w:val="none" w:sz="0" w:space="0" w:color="auto"/>
            <w:left w:val="none" w:sz="0" w:space="0" w:color="auto"/>
            <w:bottom w:val="none" w:sz="0" w:space="0" w:color="auto"/>
            <w:right w:val="none" w:sz="0" w:space="0" w:color="auto"/>
          </w:divBdr>
        </w:div>
        <w:div w:id="710302413">
          <w:marLeft w:val="0"/>
          <w:marRight w:val="0"/>
          <w:marTop w:val="0"/>
          <w:marBottom w:val="0"/>
          <w:divBdr>
            <w:top w:val="none" w:sz="0" w:space="0" w:color="auto"/>
            <w:left w:val="none" w:sz="0" w:space="0" w:color="auto"/>
            <w:bottom w:val="none" w:sz="0" w:space="0" w:color="auto"/>
            <w:right w:val="none" w:sz="0" w:space="0" w:color="auto"/>
          </w:divBdr>
        </w:div>
      </w:divsChild>
    </w:div>
    <w:div w:id="335156706">
      <w:marLeft w:val="0"/>
      <w:marRight w:val="0"/>
      <w:marTop w:val="0"/>
      <w:marBottom w:val="0"/>
      <w:divBdr>
        <w:top w:val="none" w:sz="0" w:space="0" w:color="auto"/>
        <w:left w:val="none" w:sz="0" w:space="0" w:color="auto"/>
        <w:bottom w:val="none" w:sz="0" w:space="0" w:color="auto"/>
        <w:right w:val="none" w:sz="0" w:space="0" w:color="auto"/>
      </w:divBdr>
      <w:divsChild>
        <w:div w:id="1813713385">
          <w:marLeft w:val="0"/>
          <w:marRight w:val="0"/>
          <w:marTop w:val="0"/>
          <w:marBottom w:val="0"/>
          <w:divBdr>
            <w:top w:val="none" w:sz="0" w:space="0" w:color="auto"/>
            <w:left w:val="none" w:sz="0" w:space="0" w:color="auto"/>
            <w:bottom w:val="none" w:sz="0" w:space="0" w:color="auto"/>
            <w:right w:val="none" w:sz="0" w:space="0" w:color="auto"/>
          </w:divBdr>
        </w:div>
      </w:divsChild>
    </w:div>
    <w:div w:id="341324876">
      <w:marLeft w:val="0"/>
      <w:marRight w:val="0"/>
      <w:marTop w:val="0"/>
      <w:marBottom w:val="0"/>
      <w:divBdr>
        <w:top w:val="none" w:sz="0" w:space="0" w:color="auto"/>
        <w:left w:val="none" w:sz="0" w:space="0" w:color="auto"/>
        <w:bottom w:val="none" w:sz="0" w:space="0" w:color="auto"/>
        <w:right w:val="none" w:sz="0" w:space="0" w:color="auto"/>
      </w:divBdr>
      <w:divsChild>
        <w:div w:id="759104342">
          <w:marLeft w:val="0"/>
          <w:marRight w:val="0"/>
          <w:marTop w:val="0"/>
          <w:marBottom w:val="0"/>
          <w:divBdr>
            <w:top w:val="none" w:sz="0" w:space="0" w:color="auto"/>
            <w:left w:val="none" w:sz="0" w:space="0" w:color="auto"/>
            <w:bottom w:val="none" w:sz="0" w:space="0" w:color="auto"/>
            <w:right w:val="none" w:sz="0" w:space="0" w:color="auto"/>
          </w:divBdr>
        </w:div>
        <w:div w:id="1922711172">
          <w:marLeft w:val="0"/>
          <w:marRight w:val="0"/>
          <w:marTop w:val="0"/>
          <w:marBottom w:val="0"/>
          <w:divBdr>
            <w:top w:val="none" w:sz="0" w:space="0" w:color="auto"/>
            <w:left w:val="none" w:sz="0" w:space="0" w:color="auto"/>
            <w:bottom w:val="none" w:sz="0" w:space="0" w:color="auto"/>
            <w:right w:val="none" w:sz="0" w:space="0" w:color="auto"/>
          </w:divBdr>
        </w:div>
        <w:div w:id="1513377518">
          <w:marLeft w:val="0"/>
          <w:marRight w:val="0"/>
          <w:marTop w:val="0"/>
          <w:marBottom w:val="0"/>
          <w:divBdr>
            <w:top w:val="none" w:sz="0" w:space="0" w:color="auto"/>
            <w:left w:val="none" w:sz="0" w:space="0" w:color="auto"/>
            <w:bottom w:val="none" w:sz="0" w:space="0" w:color="auto"/>
            <w:right w:val="none" w:sz="0" w:space="0" w:color="auto"/>
          </w:divBdr>
        </w:div>
        <w:div w:id="741566394">
          <w:marLeft w:val="0"/>
          <w:marRight w:val="0"/>
          <w:marTop w:val="0"/>
          <w:marBottom w:val="0"/>
          <w:divBdr>
            <w:top w:val="none" w:sz="0" w:space="0" w:color="auto"/>
            <w:left w:val="none" w:sz="0" w:space="0" w:color="auto"/>
            <w:bottom w:val="none" w:sz="0" w:space="0" w:color="auto"/>
            <w:right w:val="none" w:sz="0" w:space="0" w:color="auto"/>
          </w:divBdr>
        </w:div>
        <w:div w:id="1978103210">
          <w:marLeft w:val="0"/>
          <w:marRight w:val="0"/>
          <w:marTop w:val="0"/>
          <w:marBottom w:val="0"/>
          <w:divBdr>
            <w:top w:val="none" w:sz="0" w:space="0" w:color="auto"/>
            <w:left w:val="none" w:sz="0" w:space="0" w:color="auto"/>
            <w:bottom w:val="none" w:sz="0" w:space="0" w:color="auto"/>
            <w:right w:val="none" w:sz="0" w:space="0" w:color="auto"/>
          </w:divBdr>
        </w:div>
        <w:div w:id="352149644">
          <w:marLeft w:val="0"/>
          <w:marRight w:val="0"/>
          <w:marTop w:val="0"/>
          <w:marBottom w:val="0"/>
          <w:divBdr>
            <w:top w:val="none" w:sz="0" w:space="0" w:color="auto"/>
            <w:left w:val="none" w:sz="0" w:space="0" w:color="auto"/>
            <w:bottom w:val="none" w:sz="0" w:space="0" w:color="auto"/>
            <w:right w:val="none" w:sz="0" w:space="0" w:color="auto"/>
          </w:divBdr>
        </w:div>
        <w:div w:id="159582262">
          <w:marLeft w:val="0"/>
          <w:marRight w:val="0"/>
          <w:marTop w:val="0"/>
          <w:marBottom w:val="0"/>
          <w:divBdr>
            <w:top w:val="none" w:sz="0" w:space="0" w:color="auto"/>
            <w:left w:val="none" w:sz="0" w:space="0" w:color="auto"/>
            <w:bottom w:val="none" w:sz="0" w:space="0" w:color="auto"/>
            <w:right w:val="none" w:sz="0" w:space="0" w:color="auto"/>
          </w:divBdr>
        </w:div>
        <w:div w:id="381634653">
          <w:marLeft w:val="0"/>
          <w:marRight w:val="0"/>
          <w:marTop w:val="0"/>
          <w:marBottom w:val="0"/>
          <w:divBdr>
            <w:top w:val="none" w:sz="0" w:space="0" w:color="auto"/>
            <w:left w:val="none" w:sz="0" w:space="0" w:color="auto"/>
            <w:bottom w:val="none" w:sz="0" w:space="0" w:color="auto"/>
            <w:right w:val="none" w:sz="0" w:space="0" w:color="auto"/>
          </w:divBdr>
        </w:div>
        <w:div w:id="962690349">
          <w:marLeft w:val="0"/>
          <w:marRight w:val="0"/>
          <w:marTop w:val="0"/>
          <w:marBottom w:val="0"/>
          <w:divBdr>
            <w:top w:val="none" w:sz="0" w:space="0" w:color="auto"/>
            <w:left w:val="none" w:sz="0" w:space="0" w:color="auto"/>
            <w:bottom w:val="none" w:sz="0" w:space="0" w:color="auto"/>
            <w:right w:val="none" w:sz="0" w:space="0" w:color="auto"/>
          </w:divBdr>
        </w:div>
        <w:div w:id="1166167498">
          <w:marLeft w:val="0"/>
          <w:marRight w:val="0"/>
          <w:marTop w:val="0"/>
          <w:marBottom w:val="0"/>
          <w:divBdr>
            <w:top w:val="none" w:sz="0" w:space="0" w:color="auto"/>
            <w:left w:val="none" w:sz="0" w:space="0" w:color="auto"/>
            <w:bottom w:val="none" w:sz="0" w:space="0" w:color="auto"/>
            <w:right w:val="none" w:sz="0" w:space="0" w:color="auto"/>
          </w:divBdr>
        </w:div>
        <w:div w:id="1412196207">
          <w:marLeft w:val="0"/>
          <w:marRight w:val="0"/>
          <w:marTop w:val="0"/>
          <w:marBottom w:val="0"/>
          <w:divBdr>
            <w:top w:val="none" w:sz="0" w:space="0" w:color="auto"/>
            <w:left w:val="none" w:sz="0" w:space="0" w:color="auto"/>
            <w:bottom w:val="none" w:sz="0" w:space="0" w:color="auto"/>
            <w:right w:val="none" w:sz="0" w:space="0" w:color="auto"/>
          </w:divBdr>
        </w:div>
        <w:div w:id="662002410">
          <w:marLeft w:val="0"/>
          <w:marRight w:val="0"/>
          <w:marTop w:val="0"/>
          <w:marBottom w:val="0"/>
          <w:divBdr>
            <w:top w:val="none" w:sz="0" w:space="0" w:color="auto"/>
            <w:left w:val="none" w:sz="0" w:space="0" w:color="auto"/>
            <w:bottom w:val="none" w:sz="0" w:space="0" w:color="auto"/>
            <w:right w:val="none" w:sz="0" w:space="0" w:color="auto"/>
          </w:divBdr>
        </w:div>
        <w:div w:id="1604219279">
          <w:marLeft w:val="0"/>
          <w:marRight w:val="0"/>
          <w:marTop w:val="0"/>
          <w:marBottom w:val="0"/>
          <w:divBdr>
            <w:top w:val="none" w:sz="0" w:space="0" w:color="auto"/>
            <w:left w:val="none" w:sz="0" w:space="0" w:color="auto"/>
            <w:bottom w:val="none" w:sz="0" w:space="0" w:color="auto"/>
            <w:right w:val="none" w:sz="0" w:space="0" w:color="auto"/>
          </w:divBdr>
        </w:div>
        <w:div w:id="595091142">
          <w:marLeft w:val="0"/>
          <w:marRight w:val="0"/>
          <w:marTop w:val="0"/>
          <w:marBottom w:val="0"/>
          <w:divBdr>
            <w:top w:val="none" w:sz="0" w:space="0" w:color="auto"/>
            <w:left w:val="none" w:sz="0" w:space="0" w:color="auto"/>
            <w:bottom w:val="none" w:sz="0" w:space="0" w:color="auto"/>
            <w:right w:val="none" w:sz="0" w:space="0" w:color="auto"/>
          </w:divBdr>
        </w:div>
        <w:div w:id="2140681881">
          <w:marLeft w:val="0"/>
          <w:marRight w:val="0"/>
          <w:marTop w:val="0"/>
          <w:marBottom w:val="0"/>
          <w:divBdr>
            <w:top w:val="none" w:sz="0" w:space="0" w:color="auto"/>
            <w:left w:val="none" w:sz="0" w:space="0" w:color="auto"/>
            <w:bottom w:val="none" w:sz="0" w:space="0" w:color="auto"/>
            <w:right w:val="none" w:sz="0" w:space="0" w:color="auto"/>
          </w:divBdr>
        </w:div>
        <w:div w:id="423460425">
          <w:marLeft w:val="0"/>
          <w:marRight w:val="0"/>
          <w:marTop w:val="0"/>
          <w:marBottom w:val="0"/>
          <w:divBdr>
            <w:top w:val="none" w:sz="0" w:space="0" w:color="auto"/>
            <w:left w:val="none" w:sz="0" w:space="0" w:color="auto"/>
            <w:bottom w:val="none" w:sz="0" w:space="0" w:color="auto"/>
            <w:right w:val="none" w:sz="0" w:space="0" w:color="auto"/>
          </w:divBdr>
        </w:div>
        <w:div w:id="1630935405">
          <w:marLeft w:val="0"/>
          <w:marRight w:val="0"/>
          <w:marTop w:val="0"/>
          <w:marBottom w:val="0"/>
          <w:divBdr>
            <w:top w:val="none" w:sz="0" w:space="0" w:color="auto"/>
            <w:left w:val="none" w:sz="0" w:space="0" w:color="auto"/>
            <w:bottom w:val="none" w:sz="0" w:space="0" w:color="auto"/>
            <w:right w:val="none" w:sz="0" w:space="0" w:color="auto"/>
          </w:divBdr>
        </w:div>
        <w:div w:id="2145152735">
          <w:marLeft w:val="0"/>
          <w:marRight w:val="0"/>
          <w:marTop w:val="0"/>
          <w:marBottom w:val="0"/>
          <w:divBdr>
            <w:top w:val="none" w:sz="0" w:space="0" w:color="auto"/>
            <w:left w:val="none" w:sz="0" w:space="0" w:color="auto"/>
            <w:bottom w:val="none" w:sz="0" w:space="0" w:color="auto"/>
            <w:right w:val="none" w:sz="0" w:space="0" w:color="auto"/>
          </w:divBdr>
        </w:div>
        <w:div w:id="208454">
          <w:marLeft w:val="0"/>
          <w:marRight w:val="0"/>
          <w:marTop w:val="0"/>
          <w:marBottom w:val="0"/>
          <w:divBdr>
            <w:top w:val="none" w:sz="0" w:space="0" w:color="auto"/>
            <w:left w:val="none" w:sz="0" w:space="0" w:color="auto"/>
            <w:bottom w:val="none" w:sz="0" w:space="0" w:color="auto"/>
            <w:right w:val="none" w:sz="0" w:space="0" w:color="auto"/>
          </w:divBdr>
        </w:div>
        <w:div w:id="1275596249">
          <w:marLeft w:val="0"/>
          <w:marRight w:val="0"/>
          <w:marTop w:val="0"/>
          <w:marBottom w:val="0"/>
          <w:divBdr>
            <w:top w:val="none" w:sz="0" w:space="0" w:color="auto"/>
            <w:left w:val="none" w:sz="0" w:space="0" w:color="auto"/>
            <w:bottom w:val="none" w:sz="0" w:space="0" w:color="auto"/>
            <w:right w:val="none" w:sz="0" w:space="0" w:color="auto"/>
          </w:divBdr>
        </w:div>
        <w:div w:id="928854154">
          <w:marLeft w:val="0"/>
          <w:marRight w:val="0"/>
          <w:marTop w:val="0"/>
          <w:marBottom w:val="0"/>
          <w:divBdr>
            <w:top w:val="none" w:sz="0" w:space="0" w:color="auto"/>
            <w:left w:val="none" w:sz="0" w:space="0" w:color="auto"/>
            <w:bottom w:val="none" w:sz="0" w:space="0" w:color="auto"/>
            <w:right w:val="none" w:sz="0" w:space="0" w:color="auto"/>
          </w:divBdr>
        </w:div>
        <w:div w:id="1173229174">
          <w:marLeft w:val="0"/>
          <w:marRight w:val="0"/>
          <w:marTop w:val="0"/>
          <w:marBottom w:val="0"/>
          <w:divBdr>
            <w:top w:val="none" w:sz="0" w:space="0" w:color="auto"/>
            <w:left w:val="none" w:sz="0" w:space="0" w:color="auto"/>
            <w:bottom w:val="none" w:sz="0" w:space="0" w:color="auto"/>
            <w:right w:val="none" w:sz="0" w:space="0" w:color="auto"/>
          </w:divBdr>
        </w:div>
        <w:div w:id="1479151472">
          <w:marLeft w:val="0"/>
          <w:marRight w:val="0"/>
          <w:marTop w:val="0"/>
          <w:marBottom w:val="0"/>
          <w:divBdr>
            <w:top w:val="none" w:sz="0" w:space="0" w:color="auto"/>
            <w:left w:val="none" w:sz="0" w:space="0" w:color="auto"/>
            <w:bottom w:val="none" w:sz="0" w:space="0" w:color="auto"/>
            <w:right w:val="none" w:sz="0" w:space="0" w:color="auto"/>
          </w:divBdr>
        </w:div>
        <w:div w:id="1376781220">
          <w:marLeft w:val="0"/>
          <w:marRight w:val="0"/>
          <w:marTop w:val="0"/>
          <w:marBottom w:val="0"/>
          <w:divBdr>
            <w:top w:val="none" w:sz="0" w:space="0" w:color="auto"/>
            <w:left w:val="none" w:sz="0" w:space="0" w:color="auto"/>
            <w:bottom w:val="none" w:sz="0" w:space="0" w:color="auto"/>
            <w:right w:val="none" w:sz="0" w:space="0" w:color="auto"/>
          </w:divBdr>
        </w:div>
        <w:div w:id="653220985">
          <w:marLeft w:val="0"/>
          <w:marRight w:val="0"/>
          <w:marTop w:val="0"/>
          <w:marBottom w:val="0"/>
          <w:divBdr>
            <w:top w:val="none" w:sz="0" w:space="0" w:color="auto"/>
            <w:left w:val="none" w:sz="0" w:space="0" w:color="auto"/>
            <w:bottom w:val="none" w:sz="0" w:space="0" w:color="auto"/>
            <w:right w:val="none" w:sz="0" w:space="0" w:color="auto"/>
          </w:divBdr>
        </w:div>
        <w:div w:id="560870197">
          <w:marLeft w:val="0"/>
          <w:marRight w:val="0"/>
          <w:marTop w:val="0"/>
          <w:marBottom w:val="0"/>
          <w:divBdr>
            <w:top w:val="none" w:sz="0" w:space="0" w:color="auto"/>
            <w:left w:val="none" w:sz="0" w:space="0" w:color="auto"/>
            <w:bottom w:val="none" w:sz="0" w:space="0" w:color="auto"/>
            <w:right w:val="none" w:sz="0" w:space="0" w:color="auto"/>
          </w:divBdr>
        </w:div>
        <w:div w:id="494540498">
          <w:marLeft w:val="0"/>
          <w:marRight w:val="0"/>
          <w:marTop w:val="0"/>
          <w:marBottom w:val="0"/>
          <w:divBdr>
            <w:top w:val="none" w:sz="0" w:space="0" w:color="auto"/>
            <w:left w:val="none" w:sz="0" w:space="0" w:color="auto"/>
            <w:bottom w:val="none" w:sz="0" w:space="0" w:color="auto"/>
            <w:right w:val="none" w:sz="0" w:space="0" w:color="auto"/>
          </w:divBdr>
        </w:div>
        <w:div w:id="24642653">
          <w:marLeft w:val="0"/>
          <w:marRight w:val="0"/>
          <w:marTop w:val="0"/>
          <w:marBottom w:val="0"/>
          <w:divBdr>
            <w:top w:val="none" w:sz="0" w:space="0" w:color="auto"/>
            <w:left w:val="none" w:sz="0" w:space="0" w:color="auto"/>
            <w:bottom w:val="none" w:sz="0" w:space="0" w:color="auto"/>
            <w:right w:val="none" w:sz="0" w:space="0" w:color="auto"/>
          </w:divBdr>
        </w:div>
        <w:div w:id="1937858968">
          <w:marLeft w:val="0"/>
          <w:marRight w:val="0"/>
          <w:marTop w:val="0"/>
          <w:marBottom w:val="0"/>
          <w:divBdr>
            <w:top w:val="none" w:sz="0" w:space="0" w:color="auto"/>
            <w:left w:val="none" w:sz="0" w:space="0" w:color="auto"/>
            <w:bottom w:val="none" w:sz="0" w:space="0" w:color="auto"/>
            <w:right w:val="none" w:sz="0" w:space="0" w:color="auto"/>
          </w:divBdr>
        </w:div>
        <w:div w:id="991105966">
          <w:marLeft w:val="0"/>
          <w:marRight w:val="0"/>
          <w:marTop w:val="0"/>
          <w:marBottom w:val="0"/>
          <w:divBdr>
            <w:top w:val="none" w:sz="0" w:space="0" w:color="auto"/>
            <w:left w:val="none" w:sz="0" w:space="0" w:color="auto"/>
            <w:bottom w:val="none" w:sz="0" w:space="0" w:color="auto"/>
            <w:right w:val="none" w:sz="0" w:space="0" w:color="auto"/>
          </w:divBdr>
        </w:div>
        <w:div w:id="58096808">
          <w:marLeft w:val="0"/>
          <w:marRight w:val="0"/>
          <w:marTop w:val="0"/>
          <w:marBottom w:val="0"/>
          <w:divBdr>
            <w:top w:val="none" w:sz="0" w:space="0" w:color="auto"/>
            <w:left w:val="none" w:sz="0" w:space="0" w:color="auto"/>
            <w:bottom w:val="none" w:sz="0" w:space="0" w:color="auto"/>
            <w:right w:val="none" w:sz="0" w:space="0" w:color="auto"/>
          </w:divBdr>
        </w:div>
        <w:div w:id="1555772798">
          <w:marLeft w:val="0"/>
          <w:marRight w:val="0"/>
          <w:marTop w:val="0"/>
          <w:marBottom w:val="0"/>
          <w:divBdr>
            <w:top w:val="none" w:sz="0" w:space="0" w:color="auto"/>
            <w:left w:val="none" w:sz="0" w:space="0" w:color="auto"/>
            <w:bottom w:val="none" w:sz="0" w:space="0" w:color="auto"/>
            <w:right w:val="none" w:sz="0" w:space="0" w:color="auto"/>
          </w:divBdr>
        </w:div>
        <w:div w:id="835808526">
          <w:marLeft w:val="0"/>
          <w:marRight w:val="0"/>
          <w:marTop w:val="0"/>
          <w:marBottom w:val="0"/>
          <w:divBdr>
            <w:top w:val="none" w:sz="0" w:space="0" w:color="auto"/>
            <w:left w:val="none" w:sz="0" w:space="0" w:color="auto"/>
            <w:bottom w:val="none" w:sz="0" w:space="0" w:color="auto"/>
            <w:right w:val="none" w:sz="0" w:space="0" w:color="auto"/>
          </w:divBdr>
        </w:div>
        <w:div w:id="1551113063">
          <w:marLeft w:val="0"/>
          <w:marRight w:val="0"/>
          <w:marTop w:val="0"/>
          <w:marBottom w:val="0"/>
          <w:divBdr>
            <w:top w:val="none" w:sz="0" w:space="0" w:color="auto"/>
            <w:left w:val="none" w:sz="0" w:space="0" w:color="auto"/>
            <w:bottom w:val="none" w:sz="0" w:space="0" w:color="auto"/>
            <w:right w:val="none" w:sz="0" w:space="0" w:color="auto"/>
          </w:divBdr>
        </w:div>
        <w:div w:id="1405640239">
          <w:marLeft w:val="0"/>
          <w:marRight w:val="0"/>
          <w:marTop w:val="0"/>
          <w:marBottom w:val="0"/>
          <w:divBdr>
            <w:top w:val="none" w:sz="0" w:space="0" w:color="auto"/>
            <w:left w:val="none" w:sz="0" w:space="0" w:color="auto"/>
            <w:bottom w:val="none" w:sz="0" w:space="0" w:color="auto"/>
            <w:right w:val="none" w:sz="0" w:space="0" w:color="auto"/>
          </w:divBdr>
        </w:div>
        <w:div w:id="1721711950">
          <w:marLeft w:val="0"/>
          <w:marRight w:val="0"/>
          <w:marTop w:val="0"/>
          <w:marBottom w:val="0"/>
          <w:divBdr>
            <w:top w:val="none" w:sz="0" w:space="0" w:color="auto"/>
            <w:left w:val="none" w:sz="0" w:space="0" w:color="auto"/>
            <w:bottom w:val="none" w:sz="0" w:space="0" w:color="auto"/>
            <w:right w:val="none" w:sz="0" w:space="0" w:color="auto"/>
          </w:divBdr>
        </w:div>
        <w:div w:id="1733849141">
          <w:marLeft w:val="0"/>
          <w:marRight w:val="0"/>
          <w:marTop w:val="0"/>
          <w:marBottom w:val="0"/>
          <w:divBdr>
            <w:top w:val="none" w:sz="0" w:space="0" w:color="auto"/>
            <w:left w:val="none" w:sz="0" w:space="0" w:color="auto"/>
            <w:bottom w:val="none" w:sz="0" w:space="0" w:color="auto"/>
            <w:right w:val="none" w:sz="0" w:space="0" w:color="auto"/>
          </w:divBdr>
        </w:div>
        <w:div w:id="1152214159">
          <w:marLeft w:val="0"/>
          <w:marRight w:val="0"/>
          <w:marTop w:val="0"/>
          <w:marBottom w:val="0"/>
          <w:divBdr>
            <w:top w:val="none" w:sz="0" w:space="0" w:color="auto"/>
            <w:left w:val="none" w:sz="0" w:space="0" w:color="auto"/>
            <w:bottom w:val="none" w:sz="0" w:space="0" w:color="auto"/>
            <w:right w:val="none" w:sz="0" w:space="0" w:color="auto"/>
          </w:divBdr>
        </w:div>
        <w:div w:id="1464077456">
          <w:marLeft w:val="0"/>
          <w:marRight w:val="0"/>
          <w:marTop w:val="0"/>
          <w:marBottom w:val="0"/>
          <w:divBdr>
            <w:top w:val="none" w:sz="0" w:space="0" w:color="auto"/>
            <w:left w:val="none" w:sz="0" w:space="0" w:color="auto"/>
            <w:bottom w:val="none" w:sz="0" w:space="0" w:color="auto"/>
            <w:right w:val="none" w:sz="0" w:space="0" w:color="auto"/>
          </w:divBdr>
        </w:div>
        <w:div w:id="1886258922">
          <w:marLeft w:val="0"/>
          <w:marRight w:val="0"/>
          <w:marTop w:val="0"/>
          <w:marBottom w:val="0"/>
          <w:divBdr>
            <w:top w:val="none" w:sz="0" w:space="0" w:color="auto"/>
            <w:left w:val="none" w:sz="0" w:space="0" w:color="auto"/>
            <w:bottom w:val="none" w:sz="0" w:space="0" w:color="auto"/>
            <w:right w:val="none" w:sz="0" w:space="0" w:color="auto"/>
          </w:divBdr>
        </w:div>
        <w:div w:id="1414737515">
          <w:marLeft w:val="0"/>
          <w:marRight w:val="0"/>
          <w:marTop w:val="0"/>
          <w:marBottom w:val="0"/>
          <w:divBdr>
            <w:top w:val="none" w:sz="0" w:space="0" w:color="auto"/>
            <w:left w:val="none" w:sz="0" w:space="0" w:color="auto"/>
            <w:bottom w:val="none" w:sz="0" w:space="0" w:color="auto"/>
            <w:right w:val="none" w:sz="0" w:space="0" w:color="auto"/>
          </w:divBdr>
        </w:div>
        <w:div w:id="1489051705">
          <w:marLeft w:val="0"/>
          <w:marRight w:val="0"/>
          <w:marTop w:val="0"/>
          <w:marBottom w:val="0"/>
          <w:divBdr>
            <w:top w:val="none" w:sz="0" w:space="0" w:color="auto"/>
            <w:left w:val="none" w:sz="0" w:space="0" w:color="auto"/>
            <w:bottom w:val="none" w:sz="0" w:space="0" w:color="auto"/>
            <w:right w:val="none" w:sz="0" w:space="0" w:color="auto"/>
          </w:divBdr>
        </w:div>
        <w:div w:id="1136948943">
          <w:marLeft w:val="0"/>
          <w:marRight w:val="0"/>
          <w:marTop w:val="0"/>
          <w:marBottom w:val="0"/>
          <w:divBdr>
            <w:top w:val="none" w:sz="0" w:space="0" w:color="auto"/>
            <w:left w:val="none" w:sz="0" w:space="0" w:color="auto"/>
            <w:bottom w:val="none" w:sz="0" w:space="0" w:color="auto"/>
            <w:right w:val="none" w:sz="0" w:space="0" w:color="auto"/>
          </w:divBdr>
        </w:div>
        <w:div w:id="408773430">
          <w:marLeft w:val="0"/>
          <w:marRight w:val="0"/>
          <w:marTop w:val="0"/>
          <w:marBottom w:val="0"/>
          <w:divBdr>
            <w:top w:val="none" w:sz="0" w:space="0" w:color="auto"/>
            <w:left w:val="none" w:sz="0" w:space="0" w:color="auto"/>
            <w:bottom w:val="none" w:sz="0" w:space="0" w:color="auto"/>
            <w:right w:val="none" w:sz="0" w:space="0" w:color="auto"/>
          </w:divBdr>
        </w:div>
        <w:div w:id="781343749">
          <w:marLeft w:val="0"/>
          <w:marRight w:val="0"/>
          <w:marTop w:val="0"/>
          <w:marBottom w:val="0"/>
          <w:divBdr>
            <w:top w:val="none" w:sz="0" w:space="0" w:color="auto"/>
            <w:left w:val="none" w:sz="0" w:space="0" w:color="auto"/>
            <w:bottom w:val="none" w:sz="0" w:space="0" w:color="auto"/>
            <w:right w:val="none" w:sz="0" w:space="0" w:color="auto"/>
          </w:divBdr>
        </w:div>
        <w:div w:id="1174302438">
          <w:marLeft w:val="0"/>
          <w:marRight w:val="0"/>
          <w:marTop w:val="0"/>
          <w:marBottom w:val="0"/>
          <w:divBdr>
            <w:top w:val="none" w:sz="0" w:space="0" w:color="auto"/>
            <w:left w:val="none" w:sz="0" w:space="0" w:color="auto"/>
            <w:bottom w:val="none" w:sz="0" w:space="0" w:color="auto"/>
            <w:right w:val="none" w:sz="0" w:space="0" w:color="auto"/>
          </w:divBdr>
        </w:div>
        <w:div w:id="199360998">
          <w:marLeft w:val="0"/>
          <w:marRight w:val="0"/>
          <w:marTop w:val="0"/>
          <w:marBottom w:val="0"/>
          <w:divBdr>
            <w:top w:val="none" w:sz="0" w:space="0" w:color="auto"/>
            <w:left w:val="none" w:sz="0" w:space="0" w:color="auto"/>
            <w:bottom w:val="none" w:sz="0" w:space="0" w:color="auto"/>
            <w:right w:val="none" w:sz="0" w:space="0" w:color="auto"/>
          </w:divBdr>
        </w:div>
        <w:div w:id="1833330080">
          <w:marLeft w:val="0"/>
          <w:marRight w:val="0"/>
          <w:marTop w:val="0"/>
          <w:marBottom w:val="0"/>
          <w:divBdr>
            <w:top w:val="none" w:sz="0" w:space="0" w:color="auto"/>
            <w:left w:val="none" w:sz="0" w:space="0" w:color="auto"/>
            <w:bottom w:val="none" w:sz="0" w:space="0" w:color="auto"/>
            <w:right w:val="none" w:sz="0" w:space="0" w:color="auto"/>
          </w:divBdr>
        </w:div>
        <w:div w:id="1377437709">
          <w:marLeft w:val="0"/>
          <w:marRight w:val="0"/>
          <w:marTop w:val="0"/>
          <w:marBottom w:val="0"/>
          <w:divBdr>
            <w:top w:val="none" w:sz="0" w:space="0" w:color="auto"/>
            <w:left w:val="none" w:sz="0" w:space="0" w:color="auto"/>
            <w:bottom w:val="none" w:sz="0" w:space="0" w:color="auto"/>
            <w:right w:val="none" w:sz="0" w:space="0" w:color="auto"/>
          </w:divBdr>
        </w:div>
        <w:div w:id="1576741488">
          <w:marLeft w:val="0"/>
          <w:marRight w:val="0"/>
          <w:marTop w:val="0"/>
          <w:marBottom w:val="0"/>
          <w:divBdr>
            <w:top w:val="none" w:sz="0" w:space="0" w:color="auto"/>
            <w:left w:val="none" w:sz="0" w:space="0" w:color="auto"/>
            <w:bottom w:val="none" w:sz="0" w:space="0" w:color="auto"/>
            <w:right w:val="none" w:sz="0" w:space="0" w:color="auto"/>
          </w:divBdr>
        </w:div>
      </w:divsChild>
    </w:div>
    <w:div w:id="358631905">
      <w:marLeft w:val="0"/>
      <w:marRight w:val="0"/>
      <w:marTop w:val="0"/>
      <w:marBottom w:val="0"/>
      <w:divBdr>
        <w:top w:val="none" w:sz="0" w:space="0" w:color="auto"/>
        <w:left w:val="none" w:sz="0" w:space="0" w:color="auto"/>
        <w:bottom w:val="none" w:sz="0" w:space="0" w:color="auto"/>
        <w:right w:val="none" w:sz="0" w:space="0" w:color="auto"/>
      </w:divBdr>
      <w:divsChild>
        <w:div w:id="70583890">
          <w:marLeft w:val="0"/>
          <w:marRight w:val="0"/>
          <w:marTop w:val="0"/>
          <w:marBottom w:val="0"/>
          <w:divBdr>
            <w:top w:val="none" w:sz="0" w:space="0" w:color="auto"/>
            <w:left w:val="none" w:sz="0" w:space="0" w:color="auto"/>
            <w:bottom w:val="none" w:sz="0" w:space="0" w:color="auto"/>
            <w:right w:val="none" w:sz="0" w:space="0" w:color="auto"/>
          </w:divBdr>
        </w:div>
        <w:div w:id="167255175">
          <w:marLeft w:val="0"/>
          <w:marRight w:val="0"/>
          <w:marTop w:val="0"/>
          <w:marBottom w:val="0"/>
          <w:divBdr>
            <w:top w:val="none" w:sz="0" w:space="0" w:color="auto"/>
            <w:left w:val="none" w:sz="0" w:space="0" w:color="auto"/>
            <w:bottom w:val="none" w:sz="0" w:space="0" w:color="auto"/>
            <w:right w:val="none" w:sz="0" w:space="0" w:color="auto"/>
          </w:divBdr>
        </w:div>
        <w:div w:id="1954894185">
          <w:marLeft w:val="0"/>
          <w:marRight w:val="0"/>
          <w:marTop w:val="0"/>
          <w:marBottom w:val="0"/>
          <w:divBdr>
            <w:top w:val="none" w:sz="0" w:space="0" w:color="auto"/>
            <w:left w:val="none" w:sz="0" w:space="0" w:color="auto"/>
            <w:bottom w:val="none" w:sz="0" w:space="0" w:color="auto"/>
            <w:right w:val="none" w:sz="0" w:space="0" w:color="auto"/>
          </w:divBdr>
        </w:div>
        <w:div w:id="951017795">
          <w:marLeft w:val="0"/>
          <w:marRight w:val="0"/>
          <w:marTop w:val="0"/>
          <w:marBottom w:val="0"/>
          <w:divBdr>
            <w:top w:val="none" w:sz="0" w:space="0" w:color="auto"/>
            <w:left w:val="none" w:sz="0" w:space="0" w:color="auto"/>
            <w:bottom w:val="none" w:sz="0" w:space="0" w:color="auto"/>
            <w:right w:val="none" w:sz="0" w:space="0" w:color="auto"/>
          </w:divBdr>
        </w:div>
        <w:div w:id="1813404965">
          <w:marLeft w:val="0"/>
          <w:marRight w:val="0"/>
          <w:marTop w:val="0"/>
          <w:marBottom w:val="0"/>
          <w:divBdr>
            <w:top w:val="none" w:sz="0" w:space="0" w:color="auto"/>
            <w:left w:val="none" w:sz="0" w:space="0" w:color="auto"/>
            <w:bottom w:val="none" w:sz="0" w:space="0" w:color="auto"/>
            <w:right w:val="none" w:sz="0" w:space="0" w:color="auto"/>
          </w:divBdr>
        </w:div>
        <w:div w:id="2081827664">
          <w:marLeft w:val="0"/>
          <w:marRight w:val="0"/>
          <w:marTop w:val="0"/>
          <w:marBottom w:val="0"/>
          <w:divBdr>
            <w:top w:val="none" w:sz="0" w:space="0" w:color="auto"/>
            <w:left w:val="none" w:sz="0" w:space="0" w:color="auto"/>
            <w:bottom w:val="none" w:sz="0" w:space="0" w:color="auto"/>
            <w:right w:val="none" w:sz="0" w:space="0" w:color="auto"/>
          </w:divBdr>
        </w:div>
        <w:div w:id="585043349">
          <w:marLeft w:val="0"/>
          <w:marRight w:val="0"/>
          <w:marTop w:val="0"/>
          <w:marBottom w:val="0"/>
          <w:divBdr>
            <w:top w:val="none" w:sz="0" w:space="0" w:color="auto"/>
            <w:left w:val="none" w:sz="0" w:space="0" w:color="auto"/>
            <w:bottom w:val="none" w:sz="0" w:space="0" w:color="auto"/>
            <w:right w:val="none" w:sz="0" w:space="0" w:color="auto"/>
          </w:divBdr>
        </w:div>
        <w:div w:id="141696492">
          <w:marLeft w:val="0"/>
          <w:marRight w:val="0"/>
          <w:marTop w:val="0"/>
          <w:marBottom w:val="0"/>
          <w:divBdr>
            <w:top w:val="none" w:sz="0" w:space="0" w:color="auto"/>
            <w:left w:val="none" w:sz="0" w:space="0" w:color="auto"/>
            <w:bottom w:val="none" w:sz="0" w:space="0" w:color="auto"/>
            <w:right w:val="none" w:sz="0" w:space="0" w:color="auto"/>
          </w:divBdr>
        </w:div>
        <w:div w:id="1922131056">
          <w:marLeft w:val="0"/>
          <w:marRight w:val="0"/>
          <w:marTop w:val="0"/>
          <w:marBottom w:val="0"/>
          <w:divBdr>
            <w:top w:val="none" w:sz="0" w:space="0" w:color="auto"/>
            <w:left w:val="none" w:sz="0" w:space="0" w:color="auto"/>
            <w:bottom w:val="none" w:sz="0" w:space="0" w:color="auto"/>
            <w:right w:val="none" w:sz="0" w:space="0" w:color="auto"/>
          </w:divBdr>
        </w:div>
        <w:div w:id="1217618070">
          <w:marLeft w:val="0"/>
          <w:marRight w:val="0"/>
          <w:marTop w:val="0"/>
          <w:marBottom w:val="0"/>
          <w:divBdr>
            <w:top w:val="none" w:sz="0" w:space="0" w:color="auto"/>
            <w:left w:val="none" w:sz="0" w:space="0" w:color="auto"/>
            <w:bottom w:val="none" w:sz="0" w:space="0" w:color="auto"/>
            <w:right w:val="none" w:sz="0" w:space="0" w:color="auto"/>
          </w:divBdr>
        </w:div>
        <w:div w:id="2021733041">
          <w:marLeft w:val="0"/>
          <w:marRight w:val="0"/>
          <w:marTop w:val="0"/>
          <w:marBottom w:val="0"/>
          <w:divBdr>
            <w:top w:val="none" w:sz="0" w:space="0" w:color="auto"/>
            <w:left w:val="none" w:sz="0" w:space="0" w:color="auto"/>
            <w:bottom w:val="none" w:sz="0" w:space="0" w:color="auto"/>
            <w:right w:val="none" w:sz="0" w:space="0" w:color="auto"/>
          </w:divBdr>
        </w:div>
        <w:div w:id="1028526328">
          <w:marLeft w:val="0"/>
          <w:marRight w:val="0"/>
          <w:marTop w:val="0"/>
          <w:marBottom w:val="0"/>
          <w:divBdr>
            <w:top w:val="none" w:sz="0" w:space="0" w:color="auto"/>
            <w:left w:val="none" w:sz="0" w:space="0" w:color="auto"/>
            <w:bottom w:val="none" w:sz="0" w:space="0" w:color="auto"/>
            <w:right w:val="none" w:sz="0" w:space="0" w:color="auto"/>
          </w:divBdr>
        </w:div>
      </w:divsChild>
    </w:div>
    <w:div w:id="369381957">
      <w:marLeft w:val="0"/>
      <w:marRight w:val="0"/>
      <w:marTop w:val="0"/>
      <w:marBottom w:val="0"/>
      <w:divBdr>
        <w:top w:val="none" w:sz="0" w:space="0" w:color="auto"/>
        <w:left w:val="none" w:sz="0" w:space="0" w:color="auto"/>
        <w:bottom w:val="none" w:sz="0" w:space="0" w:color="auto"/>
        <w:right w:val="none" w:sz="0" w:space="0" w:color="auto"/>
      </w:divBdr>
      <w:divsChild>
        <w:div w:id="1551989163">
          <w:marLeft w:val="0"/>
          <w:marRight w:val="0"/>
          <w:marTop w:val="0"/>
          <w:marBottom w:val="0"/>
          <w:divBdr>
            <w:top w:val="none" w:sz="0" w:space="0" w:color="auto"/>
            <w:left w:val="none" w:sz="0" w:space="0" w:color="auto"/>
            <w:bottom w:val="none" w:sz="0" w:space="0" w:color="auto"/>
            <w:right w:val="none" w:sz="0" w:space="0" w:color="auto"/>
          </w:divBdr>
        </w:div>
        <w:div w:id="1128932508">
          <w:marLeft w:val="0"/>
          <w:marRight w:val="0"/>
          <w:marTop w:val="0"/>
          <w:marBottom w:val="0"/>
          <w:divBdr>
            <w:top w:val="none" w:sz="0" w:space="0" w:color="auto"/>
            <w:left w:val="none" w:sz="0" w:space="0" w:color="auto"/>
            <w:bottom w:val="none" w:sz="0" w:space="0" w:color="auto"/>
            <w:right w:val="none" w:sz="0" w:space="0" w:color="auto"/>
          </w:divBdr>
        </w:div>
        <w:div w:id="1990939938">
          <w:marLeft w:val="0"/>
          <w:marRight w:val="0"/>
          <w:marTop w:val="0"/>
          <w:marBottom w:val="0"/>
          <w:divBdr>
            <w:top w:val="none" w:sz="0" w:space="0" w:color="auto"/>
            <w:left w:val="none" w:sz="0" w:space="0" w:color="auto"/>
            <w:bottom w:val="none" w:sz="0" w:space="0" w:color="auto"/>
            <w:right w:val="none" w:sz="0" w:space="0" w:color="auto"/>
          </w:divBdr>
        </w:div>
        <w:div w:id="711732397">
          <w:marLeft w:val="0"/>
          <w:marRight w:val="0"/>
          <w:marTop w:val="0"/>
          <w:marBottom w:val="0"/>
          <w:divBdr>
            <w:top w:val="none" w:sz="0" w:space="0" w:color="auto"/>
            <w:left w:val="none" w:sz="0" w:space="0" w:color="auto"/>
            <w:bottom w:val="none" w:sz="0" w:space="0" w:color="auto"/>
            <w:right w:val="none" w:sz="0" w:space="0" w:color="auto"/>
          </w:divBdr>
        </w:div>
        <w:div w:id="1871793445">
          <w:marLeft w:val="0"/>
          <w:marRight w:val="0"/>
          <w:marTop w:val="0"/>
          <w:marBottom w:val="0"/>
          <w:divBdr>
            <w:top w:val="none" w:sz="0" w:space="0" w:color="auto"/>
            <w:left w:val="none" w:sz="0" w:space="0" w:color="auto"/>
            <w:bottom w:val="none" w:sz="0" w:space="0" w:color="auto"/>
            <w:right w:val="none" w:sz="0" w:space="0" w:color="auto"/>
          </w:divBdr>
        </w:div>
        <w:div w:id="708530997">
          <w:marLeft w:val="0"/>
          <w:marRight w:val="0"/>
          <w:marTop w:val="0"/>
          <w:marBottom w:val="0"/>
          <w:divBdr>
            <w:top w:val="none" w:sz="0" w:space="0" w:color="auto"/>
            <w:left w:val="none" w:sz="0" w:space="0" w:color="auto"/>
            <w:bottom w:val="none" w:sz="0" w:space="0" w:color="auto"/>
            <w:right w:val="none" w:sz="0" w:space="0" w:color="auto"/>
          </w:divBdr>
        </w:div>
        <w:div w:id="1162820433">
          <w:marLeft w:val="0"/>
          <w:marRight w:val="0"/>
          <w:marTop w:val="0"/>
          <w:marBottom w:val="0"/>
          <w:divBdr>
            <w:top w:val="none" w:sz="0" w:space="0" w:color="auto"/>
            <w:left w:val="none" w:sz="0" w:space="0" w:color="auto"/>
            <w:bottom w:val="none" w:sz="0" w:space="0" w:color="auto"/>
            <w:right w:val="none" w:sz="0" w:space="0" w:color="auto"/>
          </w:divBdr>
        </w:div>
        <w:div w:id="573466494">
          <w:marLeft w:val="0"/>
          <w:marRight w:val="0"/>
          <w:marTop w:val="0"/>
          <w:marBottom w:val="0"/>
          <w:divBdr>
            <w:top w:val="none" w:sz="0" w:space="0" w:color="auto"/>
            <w:left w:val="none" w:sz="0" w:space="0" w:color="auto"/>
            <w:bottom w:val="none" w:sz="0" w:space="0" w:color="auto"/>
            <w:right w:val="none" w:sz="0" w:space="0" w:color="auto"/>
          </w:divBdr>
        </w:div>
        <w:div w:id="1789162311">
          <w:marLeft w:val="0"/>
          <w:marRight w:val="0"/>
          <w:marTop w:val="0"/>
          <w:marBottom w:val="0"/>
          <w:divBdr>
            <w:top w:val="none" w:sz="0" w:space="0" w:color="auto"/>
            <w:left w:val="none" w:sz="0" w:space="0" w:color="auto"/>
            <w:bottom w:val="none" w:sz="0" w:space="0" w:color="auto"/>
            <w:right w:val="none" w:sz="0" w:space="0" w:color="auto"/>
          </w:divBdr>
        </w:div>
      </w:divsChild>
    </w:div>
    <w:div w:id="424961858">
      <w:marLeft w:val="0"/>
      <w:marRight w:val="0"/>
      <w:marTop w:val="0"/>
      <w:marBottom w:val="0"/>
      <w:divBdr>
        <w:top w:val="none" w:sz="0" w:space="0" w:color="auto"/>
        <w:left w:val="none" w:sz="0" w:space="0" w:color="auto"/>
        <w:bottom w:val="none" w:sz="0" w:space="0" w:color="auto"/>
        <w:right w:val="none" w:sz="0" w:space="0" w:color="auto"/>
      </w:divBdr>
      <w:divsChild>
        <w:div w:id="620186603">
          <w:marLeft w:val="0"/>
          <w:marRight w:val="0"/>
          <w:marTop w:val="0"/>
          <w:marBottom w:val="0"/>
          <w:divBdr>
            <w:top w:val="none" w:sz="0" w:space="0" w:color="auto"/>
            <w:left w:val="none" w:sz="0" w:space="0" w:color="auto"/>
            <w:bottom w:val="none" w:sz="0" w:space="0" w:color="auto"/>
            <w:right w:val="none" w:sz="0" w:space="0" w:color="auto"/>
          </w:divBdr>
        </w:div>
      </w:divsChild>
    </w:div>
    <w:div w:id="426193198">
      <w:marLeft w:val="0"/>
      <w:marRight w:val="0"/>
      <w:marTop w:val="0"/>
      <w:marBottom w:val="0"/>
      <w:divBdr>
        <w:top w:val="none" w:sz="0" w:space="0" w:color="auto"/>
        <w:left w:val="none" w:sz="0" w:space="0" w:color="auto"/>
        <w:bottom w:val="none" w:sz="0" w:space="0" w:color="auto"/>
        <w:right w:val="none" w:sz="0" w:space="0" w:color="auto"/>
      </w:divBdr>
      <w:divsChild>
        <w:div w:id="179245625">
          <w:marLeft w:val="0"/>
          <w:marRight w:val="0"/>
          <w:marTop w:val="0"/>
          <w:marBottom w:val="0"/>
          <w:divBdr>
            <w:top w:val="none" w:sz="0" w:space="0" w:color="auto"/>
            <w:left w:val="none" w:sz="0" w:space="0" w:color="auto"/>
            <w:bottom w:val="none" w:sz="0" w:space="0" w:color="auto"/>
            <w:right w:val="none" w:sz="0" w:space="0" w:color="auto"/>
          </w:divBdr>
        </w:div>
      </w:divsChild>
    </w:div>
    <w:div w:id="432283272">
      <w:marLeft w:val="0"/>
      <w:marRight w:val="0"/>
      <w:marTop w:val="0"/>
      <w:marBottom w:val="0"/>
      <w:divBdr>
        <w:top w:val="none" w:sz="0" w:space="0" w:color="auto"/>
        <w:left w:val="none" w:sz="0" w:space="0" w:color="auto"/>
        <w:bottom w:val="none" w:sz="0" w:space="0" w:color="auto"/>
        <w:right w:val="none" w:sz="0" w:space="0" w:color="auto"/>
      </w:divBdr>
      <w:divsChild>
        <w:div w:id="1156147857">
          <w:marLeft w:val="0"/>
          <w:marRight w:val="0"/>
          <w:marTop w:val="0"/>
          <w:marBottom w:val="0"/>
          <w:divBdr>
            <w:top w:val="none" w:sz="0" w:space="0" w:color="auto"/>
            <w:left w:val="none" w:sz="0" w:space="0" w:color="auto"/>
            <w:bottom w:val="none" w:sz="0" w:space="0" w:color="auto"/>
            <w:right w:val="none" w:sz="0" w:space="0" w:color="auto"/>
          </w:divBdr>
        </w:div>
        <w:div w:id="1766881123">
          <w:marLeft w:val="0"/>
          <w:marRight w:val="0"/>
          <w:marTop w:val="0"/>
          <w:marBottom w:val="0"/>
          <w:divBdr>
            <w:top w:val="none" w:sz="0" w:space="0" w:color="auto"/>
            <w:left w:val="none" w:sz="0" w:space="0" w:color="auto"/>
            <w:bottom w:val="none" w:sz="0" w:space="0" w:color="auto"/>
            <w:right w:val="none" w:sz="0" w:space="0" w:color="auto"/>
          </w:divBdr>
        </w:div>
        <w:div w:id="938027302">
          <w:marLeft w:val="0"/>
          <w:marRight w:val="0"/>
          <w:marTop w:val="0"/>
          <w:marBottom w:val="0"/>
          <w:divBdr>
            <w:top w:val="none" w:sz="0" w:space="0" w:color="auto"/>
            <w:left w:val="none" w:sz="0" w:space="0" w:color="auto"/>
            <w:bottom w:val="none" w:sz="0" w:space="0" w:color="auto"/>
            <w:right w:val="none" w:sz="0" w:space="0" w:color="auto"/>
          </w:divBdr>
        </w:div>
        <w:div w:id="603076057">
          <w:marLeft w:val="0"/>
          <w:marRight w:val="0"/>
          <w:marTop w:val="0"/>
          <w:marBottom w:val="0"/>
          <w:divBdr>
            <w:top w:val="none" w:sz="0" w:space="0" w:color="auto"/>
            <w:left w:val="none" w:sz="0" w:space="0" w:color="auto"/>
            <w:bottom w:val="none" w:sz="0" w:space="0" w:color="auto"/>
            <w:right w:val="none" w:sz="0" w:space="0" w:color="auto"/>
          </w:divBdr>
        </w:div>
        <w:div w:id="1672180221">
          <w:marLeft w:val="0"/>
          <w:marRight w:val="0"/>
          <w:marTop w:val="0"/>
          <w:marBottom w:val="0"/>
          <w:divBdr>
            <w:top w:val="none" w:sz="0" w:space="0" w:color="auto"/>
            <w:left w:val="none" w:sz="0" w:space="0" w:color="auto"/>
            <w:bottom w:val="none" w:sz="0" w:space="0" w:color="auto"/>
            <w:right w:val="none" w:sz="0" w:space="0" w:color="auto"/>
          </w:divBdr>
        </w:div>
        <w:div w:id="611517827">
          <w:marLeft w:val="0"/>
          <w:marRight w:val="0"/>
          <w:marTop w:val="0"/>
          <w:marBottom w:val="0"/>
          <w:divBdr>
            <w:top w:val="none" w:sz="0" w:space="0" w:color="auto"/>
            <w:left w:val="none" w:sz="0" w:space="0" w:color="auto"/>
            <w:bottom w:val="none" w:sz="0" w:space="0" w:color="auto"/>
            <w:right w:val="none" w:sz="0" w:space="0" w:color="auto"/>
          </w:divBdr>
        </w:div>
        <w:div w:id="1991517958">
          <w:marLeft w:val="0"/>
          <w:marRight w:val="0"/>
          <w:marTop w:val="0"/>
          <w:marBottom w:val="0"/>
          <w:divBdr>
            <w:top w:val="none" w:sz="0" w:space="0" w:color="auto"/>
            <w:left w:val="none" w:sz="0" w:space="0" w:color="auto"/>
            <w:bottom w:val="none" w:sz="0" w:space="0" w:color="auto"/>
            <w:right w:val="none" w:sz="0" w:space="0" w:color="auto"/>
          </w:divBdr>
        </w:div>
        <w:div w:id="688411871">
          <w:marLeft w:val="0"/>
          <w:marRight w:val="0"/>
          <w:marTop w:val="0"/>
          <w:marBottom w:val="0"/>
          <w:divBdr>
            <w:top w:val="none" w:sz="0" w:space="0" w:color="auto"/>
            <w:left w:val="none" w:sz="0" w:space="0" w:color="auto"/>
            <w:bottom w:val="none" w:sz="0" w:space="0" w:color="auto"/>
            <w:right w:val="none" w:sz="0" w:space="0" w:color="auto"/>
          </w:divBdr>
        </w:div>
        <w:div w:id="121966886">
          <w:marLeft w:val="0"/>
          <w:marRight w:val="0"/>
          <w:marTop w:val="0"/>
          <w:marBottom w:val="0"/>
          <w:divBdr>
            <w:top w:val="none" w:sz="0" w:space="0" w:color="auto"/>
            <w:left w:val="none" w:sz="0" w:space="0" w:color="auto"/>
            <w:bottom w:val="none" w:sz="0" w:space="0" w:color="auto"/>
            <w:right w:val="none" w:sz="0" w:space="0" w:color="auto"/>
          </w:divBdr>
        </w:div>
        <w:div w:id="1914510877">
          <w:marLeft w:val="0"/>
          <w:marRight w:val="0"/>
          <w:marTop w:val="0"/>
          <w:marBottom w:val="0"/>
          <w:divBdr>
            <w:top w:val="none" w:sz="0" w:space="0" w:color="auto"/>
            <w:left w:val="none" w:sz="0" w:space="0" w:color="auto"/>
            <w:bottom w:val="none" w:sz="0" w:space="0" w:color="auto"/>
            <w:right w:val="none" w:sz="0" w:space="0" w:color="auto"/>
          </w:divBdr>
        </w:div>
        <w:div w:id="1105542280">
          <w:marLeft w:val="0"/>
          <w:marRight w:val="0"/>
          <w:marTop w:val="0"/>
          <w:marBottom w:val="0"/>
          <w:divBdr>
            <w:top w:val="none" w:sz="0" w:space="0" w:color="auto"/>
            <w:left w:val="none" w:sz="0" w:space="0" w:color="auto"/>
            <w:bottom w:val="none" w:sz="0" w:space="0" w:color="auto"/>
            <w:right w:val="none" w:sz="0" w:space="0" w:color="auto"/>
          </w:divBdr>
        </w:div>
        <w:div w:id="1194273220">
          <w:marLeft w:val="0"/>
          <w:marRight w:val="0"/>
          <w:marTop w:val="0"/>
          <w:marBottom w:val="0"/>
          <w:divBdr>
            <w:top w:val="none" w:sz="0" w:space="0" w:color="auto"/>
            <w:left w:val="none" w:sz="0" w:space="0" w:color="auto"/>
            <w:bottom w:val="none" w:sz="0" w:space="0" w:color="auto"/>
            <w:right w:val="none" w:sz="0" w:space="0" w:color="auto"/>
          </w:divBdr>
        </w:div>
        <w:div w:id="1590968954">
          <w:marLeft w:val="0"/>
          <w:marRight w:val="0"/>
          <w:marTop w:val="0"/>
          <w:marBottom w:val="0"/>
          <w:divBdr>
            <w:top w:val="none" w:sz="0" w:space="0" w:color="auto"/>
            <w:left w:val="none" w:sz="0" w:space="0" w:color="auto"/>
            <w:bottom w:val="none" w:sz="0" w:space="0" w:color="auto"/>
            <w:right w:val="none" w:sz="0" w:space="0" w:color="auto"/>
          </w:divBdr>
        </w:div>
        <w:div w:id="1584728491">
          <w:marLeft w:val="0"/>
          <w:marRight w:val="0"/>
          <w:marTop w:val="0"/>
          <w:marBottom w:val="0"/>
          <w:divBdr>
            <w:top w:val="none" w:sz="0" w:space="0" w:color="auto"/>
            <w:left w:val="none" w:sz="0" w:space="0" w:color="auto"/>
            <w:bottom w:val="none" w:sz="0" w:space="0" w:color="auto"/>
            <w:right w:val="none" w:sz="0" w:space="0" w:color="auto"/>
          </w:divBdr>
        </w:div>
        <w:div w:id="1926113794">
          <w:marLeft w:val="0"/>
          <w:marRight w:val="0"/>
          <w:marTop w:val="0"/>
          <w:marBottom w:val="0"/>
          <w:divBdr>
            <w:top w:val="none" w:sz="0" w:space="0" w:color="auto"/>
            <w:left w:val="none" w:sz="0" w:space="0" w:color="auto"/>
            <w:bottom w:val="none" w:sz="0" w:space="0" w:color="auto"/>
            <w:right w:val="none" w:sz="0" w:space="0" w:color="auto"/>
          </w:divBdr>
        </w:div>
        <w:div w:id="902984991">
          <w:marLeft w:val="0"/>
          <w:marRight w:val="0"/>
          <w:marTop w:val="0"/>
          <w:marBottom w:val="0"/>
          <w:divBdr>
            <w:top w:val="none" w:sz="0" w:space="0" w:color="auto"/>
            <w:left w:val="none" w:sz="0" w:space="0" w:color="auto"/>
            <w:bottom w:val="none" w:sz="0" w:space="0" w:color="auto"/>
            <w:right w:val="none" w:sz="0" w:space="0" w:color="auto"/>
          </w:divBdr>
        </w:div>
        <w:div w:id="1671326526">
          <w:marLeft w:val="0"/>
          <w:marRight w:val="0"/>
          <w:marTop w:val="0"/>
          <w:marBottom w:val="0"/>
          <w:divBdr>
            <w:top w:val="none" w:sz="0" w:space="0" w:color="auto"/>
            <w:left w:val="none" w:sz="0" w:space="0" w:color="auto"/>
            <w:bottom w:val="none" w:sz="0" w:space="0" w:color="auto"/>
            <w:right w:val="none" w:sz="0" w:space="0" w:color="auto"/>
          </w:divBdr>
        </w:div>
        <w:div w:id="1602183275">
          <w:marLeft w:val="0"/>
          <w:marRight w:val="0"/>
          <w:marTop w:val="0"/>
          <w:marBottom w:val="0"/>
          <w:divBdr>
            <w:top w:val="none" w:sz="0" w:space="0" w:color="auto"/>
            <w:left w:val="none" w:sz="0" w:space="0" w:color="auto"/>
            <w:bottom w:val="none" w:sz="0" w:space="0" w:color="auto"/>
            <w:right w:val="none" w:sz="0" w:space="0" w:color="auto"/>
          </w:divBdr>
        </w:div>
        <w:div w:id="264193814">
          <w:marLeft w:val="0"/>
          <w:marRight w:val="0"/>
          <w:marTop w:val="0"/>
          <w:marBottom w:val="0"/>
          <w:divBdr>
            <w:top w:val="none" w:sz="0" w:space="0" w:color="auto"/>
            <w:left w:val="none" w:sz="0" w:space="0" w:color="auto"/>
            <w:bottom w:val="none" w:sz="0" w:space="0" w:color="auto"/>
            <w:right w:val="none" w:sz="0" w:space="0" w:color="auto"/>
          </w:divBdr>
        </w:div>
        <w:div w:id="1158837870">
          <w:marLeft w:val="0"/>
          <w:marRight w:val="0"/>
          <w:marTop w:val="0"/>
          <w:marBottom w:val="0"/>
          <w:divBdr>
            <w:top w:val="none" w:sz="0" w:space="0" w:color="auto"/>
            <w:left w:val="none" w:sz="0" w:space="0" w:color="auto"/>
            <w:bottom w:val="none" w:sz="0" w:space="0" w:color="auto"/>
            <w:right w:val="none" w:sz="0" w:space="0" w:color="auto"/>
          </w:divBdr>
        </w:div>
        <w:div w:id="196698205">
          <w:marLeft w:val="0"/>
          <w:marRight w:val="0"/>
          <w:marTop w:val="0"/>
          <w:marBottom w:val="0"/>
          <w:divBdr>
            <w:top w:val="none" w:sz="0" w:space="0" w:color="auto"/>
            <w:left w:val="none" w:sz="0" w:space="0" w:color="auto"/>
            <w:bottom w:val="none" w:sz="0" w:space="0" w:color="auto"/>
            <w:right w:val="none" w:sz="0" w:space="0" w:color="auto"/>
          </w:divBdr>
        </w:div>
        <w:div w:id="1928807316">
          <w:marLeft w:val="0"/>
          <w:marRight w:val="0"/>
          <w:marTop w:val="0"/>
          <w:marBottom w:val="0"/>
          <w:divBdr>
            <w:top w:val="none" w:sz="0" w:space="0" w:color="auto"/>
            <w:left w:val="none" w:sz="0" w:space="0" w:color="auto"/>
            <w:bottom w:val="none" w:sz="0" w:space="0" w:color="auto"/>
            <w:right w:val="none" w:sz="0" w:space="0" w:color="auto"/>
          </w:divBdr>
        </w:div>
        <w:div w:id="402684591">
          <w:marLeft w:val="0"/>
          <w:marRight w:val="0"/>
          <w:marTop w:val="0"/>
          <w:marBottom w:val="0"/>
          <w:divBdr>
            <w:top w:val="none" w:sz="0" w:space="0" w:color="auto"/>
            <w:left w:val="none" w:sz="0" w:space="0" w:color="auto"/>
            <w:bottom w:val="none" w:sz="0" w:space="0" w:color="auto"/>
            <w:right w:val="none" w:sz="0" w:space="0" w:color="auto"/>
          </w:divBdr>
        </w:div>
        <w:div w:id="1160464990">
          <w:marLeft w:val="0"/>
          <w:marRight w:val="0"/>
          <w:marTop w:val="0"/>
          <w:marBottom w:val="0"/>
          <w:divBdr>
            <w:top w:val="none" w:sz="0" w:space="0" w:color="auto"/>
            <w:left w:val="none" w:sz="0" w:space="0" w:color="auto"/>
            <w:bottom w:val="none" w:sz="0" w:space="0" w:color="auto"/>
            <w:right w:val="none" w:sz="0" w:space="0" w:color="auto"/>
          </w:divBdr>
        </w:div>
        <w:div w:id="351028311">
          <w:marLeft w:val="0"/>
          <w:marRight w:val="0"/>
          <w:marTop w:val="0"/>
          <w:marBottom w:val="0"/>
          <w:divBdr>
            <w:top w:val="none" w:sz="0" w:space="0" w:color="auto"/>
            <w:left w:val="none" w:sz="0" w:space="0" w:color="auto"/>
            <w:bottom w:val="none" w:sz="0" w:space="0" w:color="auto"/>
            <w:right w:val="none" w:sz="0" w:space="0" w:color="auto"/>
          </w:divBdr>
        </w:div>
        <w:div w:id="1637952931">
          <w:marLeft w:val="0"/>
          <w:marRight w:val="0"/>
          <w:marTop w:val="0"/>
          <w:marBottom w:val="0"/>
          <w:divBdr>
            <w:top w:val="none" w:sz="0" w:space="0" w:color="auto"/>
            <w:left w:val="none" w:sz="0" w:space="0" w:color="auto"/>
            <w:bottom w:val="none" w:sz="0" w:space="0" w:color="auto"/>
            <w:right w:val="none" w:sz="0" w:space="0" w:color="auto"/>
          </w:divBdr>
        </w:div>
        <w:div w:id="1302151957">
          <w:marLeft w:val="0"/>
          <w:marRight w:val="0"/>
          <w:marTop w:val="0"/>
          <w:marBottom w:val="0"/>
          <w:divBdr>
            <w:top w:val="none" w:sz="0" w:space="0" w:color="auto"/>
            <w:left w:val="none" w:sz="0" w:space="0" w:color="auto"/>
            <w:bottom w:val="none" w:sz="0" w:space="0" w:color="auto"/>
            <w:right w:val="none" w:sz="0" w:space="0" w:color="auto"/>
          </w:divBdr>
        </w:div>
        <w:div w:id="346298950">
          <w:marLeft w:val="0"/>
          <w:marRight w:val="0"/>
          <w:marTop w:val="0"/>
          <w:marBottom w:val="0"/>
          <w:divBdr>
            <w:top w:val="none" w:sz="0" w:space="0" w:color="auto"/>
            <w:left w:val="none" w:sz="0" w:space="0" w:color="auto"/>
            <w:bottom w:val="none" w:sz="0" w:space="0" w:color="auto"/>
            <w:right w:val="none" w:sz="0" w:space="0" w:color="auto"/>
          </w:divBdr>
        </w:div>
        <w:div w:id="194200935">
          <w:marLeft w:val="0"/>
          <w:marRight w:val="0"/>
          <w:marTop w:val="0"/>
          <w:marBottom w:val="0"/>
          <w:divBdr>
            <w:top w:val="none" w:sz="0" w:space="0" w:color="auto"/>
            <w:left w:val="none" w:sz="0" w:space="0" w:color="auto"/>
            <w:bottom w:val="none" w:sz="0" w:space="0" w:color="auto"/>
            <w:right w:val="none" w:sz="0" w:space="0" w:color="auto"/>
          </w:divBdr>
        </w:div>
        <w:div w:id="359015382">
          <w:marLeft w:val="0"/>
          <w:marRight w:val="0"/>
          <w:marTop w:val="0"/>
          <w:marBottom w:val="0"/>
          <w:divBdr>
            <w:top w:val="none" w:sz="0" w:space="0" w:color="auto"/>
            <w:left w:val="none" w:sz="0" w:space="0" w:color="auto"/>
            <w:bottom w:val="none" w:sz="0" w:space="0" w:color="auto"/>
            <w:right w:val="none" w:sz="0" w:space="0" w:color="auto"/>
          </w:divBdr>
        </w:div>
        <w:div w:id="1225027502">
          <w:marLeft w:val="0"/>
          <w:marRight w:val="0"/>
          <w:marTop w:val="0"/>
          <w:marBottom w:val="0"/>
          <w:divBdr>
            <w:top w:val="none" w:sz="0" w:space="0" w:color="auto"/>
            <w:left w:val="none" w:sz="0" w:space="0" w:color="auto"/>
            <w:bottom w:val="none" w:sz="0" w:space="0" w:color="auto"/>
            <w:right w:val="none" w:sz="0" w:space="0" w:color="auto"/>
          </w:divBdr>
        </w:div>
        <w:div w:id="341859270">
          <w:marLeft w:val="0"/>
          <w:marRight w:val="0"/>
          <w:marTop w:val="0"/>
          <w:marBottom w:val="0"/>
          <w:divBdr>
            <w:top w:val="none" w:sz="0" w:space="0" w:color="auto"/>
            <w:left w:val="none" w:sz="0" w:space="0" w:color="auto"/>
            <w:bottom w:val="none" w:sz="0" w:space="0" w:color="auto"/>
            <w:right w:val="none" w:sz="0" w:space="0" w:color="auto"/>
          </w:divBdr>
        </w:div>
        <w:div w:id="1783453802">
          <w:marLeft w:val="0"/>
          <w:marRight w:val="0"/>
          <w:marTop w:val="0"/>
          <w:marBottom w:val="0"/>
          <w:divBdr>
            <w:top w:val="none" w:sz="0" w:space="0" w:color="auto"/>
            <w:left w:val="none" w:sz="0" w:space="0" w:color="auto"/>
            <w:bottom w:val="none" w:sz="0" w:space="0" w:color="auto"/>
            <w:right w:val="none" w:sz="0" w:space="0" w:color="auto"/>
          </w:divBdr>
        </w:div>
        <w:div w:id="1900244650">
          <w:marLeft w:val="0"/>
          <w:marRight w:val="0"/>
          <w:marTop w:val="0"/>
          <w:marBottom w:val="0"/>
          <w:divBdr>
            <w:top w:val="none" w:sz="0" w:space="0" w:color="auto"/>
            <w:left w:val="none" w:sz="0" w:space="0" w:color="auto"/>
            <w:bottom w:val="none" w:sz="0" w:space="0" w:color="auto"/>
            <w:right w:val="none" w:sz="0" w:space="0" w:color="auto"/>
          </w:divBdr>
        </w:div>
        <w:div w:id="420031108">
          <w:marLeft w:val="0"/>
          <w:marRight w:val="0"/>
          <w:marTop w:val="0"/>
          <w:marBottom w:val="0"/>
          <w:divBdr>
            <w:top w:val="none" w:sz="0" w:space="0" w:color="auto"/>
            <w:left w:val="none" w:sz="0" w:space="0" w:color="auto"/>
            <w:bottom w:val="none" w:sz="0" w:space="0" w:color="auto"/>
            <w:right w:val="none" w:sz="0" w:space="0" w:color="auto"/>
          </w:divBdr>
        </w:div>
        <w:div w:id="327832150">
          <w:marLeft w:val="0"/>
          <w:marRight w:val="0"/>
          <w:marTop w:val="0"/>
          <w:marBottom w:val="0"/>
          <w:divBdr>
            <w:top w:val="none" w:sz="0" w:space="0" w:color="auto"/>
            <w:left w:val="none" w:sz="0" w:space="0" w:color="auto"/>
            <w:bottom w:val="none" w:sz="0" w:space="0" w:color="auto"/>
            <w:right w:val="none" w:sz="0" w:space="0" w:color="auto"/>
          </w:divBdr>
        </w:div>
        <w:div w:id="1615937841">
          <w:marLeft w:val="0"/>
          <w:marRight w:val="0"/>
          <w:marTop w:val="0"/>
          <w:marBottom w:val="0"/>
          <w:divBdr>
            <w:top w:val="none" w:sz="0" w:space="0" w:color="auto"/>
            <w:left w:val="none" w:sz="0" w:space="0" w:color="auto"/>
            <w:bottom w:val="none" w:sz="0" w:space="0" w:color="auto"/>
            <w:right w:val="none" w:sz="0" w:space="0" w:color="auto"/>
          </w:divBdr>
        </w:div>
        <w:div w:id="2126852566">
          <w:marLeft w:val="0"/>
          <w:marRight w:val="0"/>
          <w:marTop w:val="0"/>
          <w:marBottom w:val="0"/>
          <w:divBdr>
            <w:top w:val="none" w:sz="0" w:space="0" w:color="auto"/>
            <w:left w:val="none" w:sz="0" w:space="0" w:color="auto"/>
            <w:bottom w:val="none" w:sz="0" w:space="0" w:color="auto"/>
            <w:right w:val="none" w:sz="0" w:space="0" w:color="auto"/>
          </w:divBdr>
        </w:div>
        <w:div w:id="2127700253">
          <w:marLeft w:val="0"/>
          <w:marRight w:val="0"/>
          <w:marTop w:val="0"/>
          <w:marBottom w:val="0"/>
          <w:divBdr>
            <w:top w:val="none" w:sz="0" w:space="0" w:color="auto"/>
            <w:left w:val="none" w:sz="0" w:space="0" w:color="auto"/>
            <w:bottom w:val="none" w:sz="0" w:space="0" w:color="auto"/>
            <w:right w:val="none" w:sz="0" w:space="0" w:color="auto"/>
          </w:divBdr>
        </w:div>
        <w:div w:id="1745831503">
          <w:marLeft w:val="0"/>
          <w:marRight w:val="0"/>
          <w:marTop w:val="0"/>
          <w:marBottom w:val="0"/>
          <w:divBdr>
            <w:top w:val="none" w:sz="0" w:space="0" w:color="auto"/>
            <w:left w:val="none" w:sz="0" w:space="0" w:color="auto"/>
            <w:bottom w:val="none" w:sz="0" w:space="0" w:color="auto"/>
            <w:right w:val="none" w:sz="0" w:space="0" w:color="auto"/>
          </w:divBdr>
        </w:div>
        <w:div w:id="1831360120">
          <w:marLeft w:val="0"/>
          <w:marRight w:val="0"/>
          <w:marTop w:val="0"/>
          <w:marBottom w:val="0"/>
          <w:divBdr>
            <w:top w:val="none" w:sz="0" w:space="0" w:color="auto"/>
            <w:left w:val="none" w:sz="0" w:space="0" w:color="auto"/>
            <w:bottom w:val="none" w:sz="0" w:space="0" w:color="auto"/>
            <w:right w:val="none" w:sz="0" w:space="0" w:color="auto"/>
          </w:divBdr>
        </w:div>
        <w:div w:id="1826973849">
          <w:marLeft w:val="0"/>
          <w:marRight w:val="0"/>
          <w:marTop w:val="0"/>
          <w:marBottom w:val="0"/>
          <w:divBdr>
            <w:top w:val="none" w:sz="0" w:space="0" w:color="auto"/>
            <w:left w:val="none" w:sz="0" w:space="0" w:color="auto"/>
            <w:bottom w:val="none" w:sz="0" w:space="0" w:color="auto"/>
            <w:right w:val="none" w:sz="0" w:space="0" w:color="auto"/>
          </w:divBdr>
        </w:div>
        <w:div w:id="1828010944">
          <w:marLeft w:val="0"/>
          <w:marRight w:val="0"/>
          <w:marTop w:val="0"/>
          <w:marBottom w:val="0"/>
          <w:divBdr>
            <w:top w:val="none" w:sz="0" w:space="0" w:color="auto"/>
            <w:left w:val="none" w:sz="0" w:space="0" w:color="auto"/>
            <w:bottom w:val="none" w:sz="0" w:space="0" w:color="auto"/>
            <w:right w:val="none" w:sz="0" w:space="0" w:color="auto"/>
          </w:divBdr>
        </w:div>
        <w:div w:id="1251892093">
          <w:marLeft w:val="0"/>
          <w:marRight w:val="0"/>
          <w:marTop w:val="0"/>
          <w:marBottom w:val="0"/>
          <w:divBdr>
            <w:top w:val="none" w:sz="0" w:space="0" w:color="auto"/>
            <w:left w:val="none" w:sz="0" w:space="0" w:color="auto"/>
            <w:bottom w:val="none" w:sz="0" w:space="0" w:color="auto"/>
            <w:right w:val="none" w:sz="0" w:space="0" w:color="auto"/>
          </w:divBdr>
        </w:div>
        <w:div w:id="1574972526">
          <w:marLeft w:val="0"/>
          <w:marRight w:val="0"/>
          <w:marTop w:val="0"/>
          <w:marBottom w:val="0"/>
          <w:divBdr>
            <w:top w:val="none" w:sz="0" w:space="0" w:color="auto"/>
            <w:left w:val="none" w:sz="0" w:space="0" w:color="auto"/>
            <w:bottom w:val="none" w:sz="0" w:space="0" w:color="auto"/>
            <w:right w:val="none" w:sz="0" w:space="0" w:color="auto"/>
          </w:divBdr>
        </w:div>
        <w:div w:id="171650341">
          <w:marLeft w:val="0"/>
          <w:marRight w:val="0"/>
          <w:marTop w:val="0"/>
          <w:marBottom w:val="0"/>
          <w:divBdr>
            <w:top w:val="none" w:sz="0" w:space="0" w:color="auto"/>
            <w:left w:val="none" w:sz="0" w:space="0" w:color="auto"/>
            <w:bottom w:val="none" w:sz="0" w:space="0" w:color="auto"/>
            <w:right w:val="none" w:sz="0" w:space="0" w:color="auto"/>
          </w:divBdr>
        </w:div>
        <w:div w:id="17778971">
          <w:marLeft w:val="0"/>
          <w:marRight w:val="0"/>
          <w:marTop w:val="0"/>
          <w:marBottom w:val="0"/>
          <w:divBdr>
            <w:top w:val="none" w:sz="0" w:space="0" w:color="auto"/>
            <w:left w:val="none" w:sz="0" w:space="0" w:color="auto"/>
            <w:bottom w:val="none" w:sz="0" w:space="0" w:color="auto"/>
            <w:right w:val="none" w:sz="0" w:space="0" w:color="auto"/>
          </w:divBdr>
        </w:div>
        <w:div w:id="701513606">
          <w:marLeft w:val="0"/>
          <w:marRight w:val="0"/>
          <w:marTop w:val="0"/>
          <w:marBottom w:val="0"/>
          <w:divBdr>
            <w:top w:val="none" w:sz="0" w:space="0" w:color="auto"/>
            <w:left w:val="none" w:sz="0" w:space="0" w:color="auto"/>
            <w:bottom w:val="none" w:sz="0" w:space="0" w:color="auto"/>
            <w:right w:val="none" w:sz="0" w:space="0" w:color="auto"/>
          </w:divBdr>
        </w:div>
      </w:divsChild>
    </w:div>
    <w:div w:id="433983405">
      <w:marLeft w:val="0"/>
      <w:marRight w:val="0"/>
      <w:marTop w:val="0"/>
      <w:marBottom w:val="0"/>
      <w:divBdr>
        <w:top w:val="none" w:sz="0" w:space="0" w:color="auto"/>
        <w:left w:val="none" w:sz="0" w:space="0" w:color="auto"/>
        <w:bottom w:val="none" w:sz="0" w:space="0" w:color="auto"/>
        <w:right w:val="none" w:sz="0" w:space="0" w:color="auto"/>
      </w:divBdr>
      <w:divsChild>
        <w:div w:id="606620821">
          <w:marLeft w:val="0"/>
          <w:marRight w:val="0"/>
          <w:marTop w:val="0"/>
          <w:marBottom w:val="0"/>
          <w:divBdr>
            <w:top w:val="none" w:sz="0" w:space="0" w:color="auto"/>
            <w:left w:val="none" w:sz="0" w:space="0" w:color="auto"/>
            <w:bottom w:val="none" w:sz="0" w:space="0" w:color="auto"/>
            <w:right w:val="none" w:sz="0" w:space="0" w:color="auto"/>
          </w:divBdr>
        </w:div>
      </w:divsChild>
    </w:div>
    <w:div w:id="440034072">
      <w:marLeft w:val="0"/>
      <w:marRight w:val="0"/>
      <w:marTop w:val="0"/>
      <w:marBottom w:val="0"/>
      <w:divBdr>
        <w:top w:val="none" w:sz="0" w:space="0" w:color="auto"/>
        <w:left w:val="none" w:sz="0" w:space="0" w:color="auto"/>
        <w:bottom w:val="none" w:sz="0" w:space="0" w:color="auto"/>
        <w:right w:val="none" w:sz="0" w:space="0" w:color="auto"/>
      </w:divBdr>
      <w:divsChild>
        <w:div w:id="1371108588">
          <w:marLeft w:val="0"/>
          <w:marRight w:val="0"/>
          <w:marTop w:val="0"/>
          <w:marBottom w:val="0"/>
          <w:divBdr>
            <w:top w:val="none" w:sz="0" w:space="0" w:color="auto"/>
            <w:left w:val="none" w:sz="0" w:space="0" w:color="auto"/>
            <w:bottom w:val="none" w:sz="0" w:space="0" w:color="auto"/>
            <w:right w:val="none" w:sz="0" w:space="0" w:color="auto"/>
          </w:divBdr>
        </w:div>
      </w:divsChild>
    </w:div>
    <w:div w:id="445271940">
      <w:marLeft w:val="0"/>
      <w:marRight w:val="0"/>
      <w:marTop w:val="0"/>
      <w:marBottom w:val="0"/>
      <w:divBdr>
        <w:top w:val="none" w:sz="0" w:space="0" w:color="auto"/>
        <w:left w:val="none" w:sz="0" w:space="0" w:color="auto"/>
        <w:bottom w:val="none" w:sz="0" w:space="0" w:color="auto"/>
        <w:right w:val="none" w:sz="0" w:space="0" w:color="auto"/>
      </w:divBdr>
      <w:divsChild>
        <w:div w:id="1749418516">
          <w:marLeft w:val="0"/>
          <w:marRight w:val="0"/>
          <w:marTop w:val="0"/>
          <w:marBottom w:val="0"/>
          <w:divBdr>
            <w:top w:val="none" w:sz="0" w:space="0" w:color="auto"/>
            <w:left w:val="none" w:sz="0" w:space="0" w:color="auto"/>
            <w:bottom w:val="none" w:sz="0" w:space="0" w:color="auto"/>
            <w:right w:val="none" w:sz="0" w:space="0" w:color="auto"/>
          </w:divBdr>
        </w:div>
        <w:div w:id="1345593744">
          <w:marLeft w:val="0"/>
          <w:marRight w:val="0"/>
          <w:marTop w:val="0"/>
          <w:marBottom w:val="0"/>
          <w:divBdr>
            <w:top w:val="none" w:sz="0" w:space="0" w:color="auto"/>
            <w:left w:val="none" w:sz="0" w:space="0" w:color="auto"/>
            <w:bottom w:val="none" w:sz="0" w:space="0" w:color="auto"/>
            <w:right w:val="none" w:sz="0" w:space="0" w:color="auto"/>
          </w:divBdr>
        </w:div>
        <w:div w:id="662783325">
          <w:marLeft w:val="0"/>
          <w:marRight w:val="0"/>
          <w:marTop w:val="0"/>
          <w:marBottom w:val="0"/>
          <w:divBdr>
            <w:top w:val="none" w:sz="0" w:space="0" w:color="auto"/>
            <w:left w:val="none" w:sz="0" w:space="0" w:color="auto"/>
            <w:bottom w:val="none" w:sz="0" w:space="0" w:color="auto"/>
            <w:right w:val="none" w:sz="0" w:space="0" w:color="auto"/>
          </w:divBdr>
        </w:div>
      </w:divsChild>
    </w:div>
    <w:div w:id="455611480">
      <w:marLeft w:val="0"/>
      <w:marRight w:val="0"/>
      <w:marTop w:val="0"/>
      <w:marBottom w:val="0"/>
      <w:divBdr>
        <w:top w:val="none" w:sz="0" w:space="0" w:color="auto"/>
        <w:left w:val="none" w:sz="0" w:space="0" w:color="auto"/>
        <w:bottom w:val="none" w:sz="0" w:space="0" w:color="auto"/>
        <w:right w:val="none" w:sz="0" w:space="0" w:color="auto"/>
      </w:divBdr>
      <w:divsChild>
        <w:div w:id="1778210727">
          <w:marLeft w:val="0"/>
          <w:marRight w:val="0"/>
          <w:marTop w:val="0"/>
          <w:marBottom w:val="0"/>
          <w:divBdr>
            <w:top w:val="none" w:sz="0" w:space="0" w:color="auto"/>
            <w:left w:val="none" w:sz="0" w:space="0" w:color="auto"/>
            <w:bottom w:val="none" w:sz="0" w:space="0" w:color="auto"/>
            <w:right w:val="none" w:sz="0" w:space="0" w:color="auto"/>
          </w:divBdr>
        </w:div>
        <w:div w:id="852764037">
          <w:marLeft w:val="0"/>
          <w:marRight w:val="0"/>
          <w:marTop w:val="0"/>
          <w:marBottom w:val="0"/>
          <w:divBdr>
            <w:top w:val="none" w:sz="0" w:space="0" w:color="auto"/>
            <w:left w:val="none" w:sz="0" w:space="0" w:color="auto"/>
            <w:bottom w:val="none" w:sz="0" w:space="0" w:color="auto"/>
            <w:right w:val="none" w:sz="0" w:space="0" w:color="auto"/>
          </w:divBdr>
        </w:div>
        <w:div w:id="1633317922">
          <w:marLeft w:val="0"/>
          <w:marRight w:val="0"/>
          <w:marTop w:val="0"/>
          <w:marBottom w:val="0"/>
          <w:divBdr>
            <w:top w:val="none" w:sz="0" w:space="0" w:color="auto"/>
            <w:left w:val="none" w:sz="0" w:space="0" w:color="auto"/>
            <w:bottom w:val="none" w:sz="0" w:space="0" w:color="auto"/>
            <w:right w:val="none" w:sz="0" w:space="0" w:color="auto"/>
          </w:divBdr>
        </w:div>
        <w:div w:id="1450052370">
          <w:marLeft w:val="0"/>
          <w:marRight w:val="0"/>
          <w:marTop w:val="0"/>
          <w:marBottom w:val="0"/>
          <w:divBdr>
            <w:top w:val="none" w:sz="0" w:space="0" w:color="auto"/>
            <w:left w:val="none" w:sz="0" w:space="0" w:color="auto"/>
            <w:bottom w:val="none" w:sz="0" w:space="0" w:color="auto"/>
            <w:right w:val="none" w:sz="0" w:space="0" w:color="auto"/>
          </w:divBdr>
        </w:div>
        <w:div w:id="772628006">
          <w:marLeft w:val="0"/>
          <w:marRight w:val="0"/>
          <w:marTop w:val="0"/>
          <w:marBottom w:val="0"/>
          <w:divBdr>
            <w:top w:val="none" w:sz="0" w:space="0" w:color="auto"/>
            <w:left w:val="none" w:sz="0" w:space="0" w:color="auto"/>
            <w:bottom w:val="none" w:sz="0" w:space="0" w:color="auto"/>
            <w:right w:val="none" w:sz="0" w:space="0" w:color="auto"/>
          </w:divBdr>
        </w:div>
        <w:div w:id="186598190">
          <w:marLeft w:val="0"/>
          <w:marRight w:val="0"/>
          <w:marTop w:val="0"/>
          <w:marBottom w:val="0"/>
          <w:divBdr>
            <w:top w:val="none" w:sz="0" w:space="0" w:color="auto"/>
            <w:left w:val="none" w:sz="0" w:space="0" w:color="auto"/>
            <w:bottom w:val="none" w:sz="0" w:space="0" w:color="auto"/>
            <w:right w:val="none" w:sz="0" w:space="0" w:color="auto"/>
          </w:divBdr>
        </w:div>
        <w:div w:id="1250307006">
          <w:marLeft w:val="0"/>
          <w:marRight w:val="0"/>
          <w:marTop w:val="0"/>
          <w:marBottom w:val="0"/>
          <w:divBdr>
            <w:top w:val="none" w:sz="0" w:space="0" w:color="auto"/>
            <w:left w:val="none" w:sz="0" w:space="0" w:color="auto"/>
            <w:bottom w:val="none" w:sz="0" w:space="0" w:color="auto"/>
            <w:right w:val="none" w:sz="0" w:space="0" w:color="auto"/>
          </w:divBdr>
        </w:div>
        <w:div w:id="767383546">
          <w:marLeft w:val="0"/>
          <w:marRight w:val="0"/>
          <w:marTop w:val="0"/>
          <w:marBottom w:val="0"/>
          <w:divBdr>
            <w:top w:val="none" w:sz="0" w:space="0" w:color="auto"/>
            <w:left w:val="none" w:sz="0" w:space="0" w:color="auto"/>
            <w:bottom w:val="none" w:sz="0" w:space="0" w:color="auto"/>
            <w:right w:val="none" w:sz="0" w:space="0" w:color="auto"/>
          </w:divBdr>
        </w:div>
        <w:div w:id="862597480">
          <w:marLeft w:val="0"/>
          <w:marRight w:val="0"/>
          <w:marTop w:val="0"/>
          <w:marBottom w:val="0"/>
          <w:divBdr>
            <w:top w:val="none" w:sz="0" w:space="0" w:color="auto"/>
            <w:left w:val="none" w:sz="0" w:space="0" w:color="auto"/>
            <w:bottom w:val="none" w:sz="0" w:space="0" w:color="auto"/>
            <w:right w:val="none" w:sz="0" w:space="0" w:color="auto"/>
          </w:divBdr>
        </w:div>
        <w:div w:id="2064744408">
          <w:marLeft w:val="0"/>
          <w:marRight w:val="0"/>
          <w:marTop w:val="0"/>
          <w:marBottom w:val="0"/>
          <w:divBdr>
            <w:top w:val="none" w:sz="0" w:space="0" w:color="auto"/>
            <w:left w:val="none" w:sz="0" w:space="0" w:color="auto"/>
            <w:bottom w:val="none" w:sz="0" w:space="0" w:color="auto"/>
            <w:right w:val="none" w:sz="0" w:space="0" w:color="auto"/>
          </w:divBdr>
        </w:div>
        <w:div w:id="1038429324">
          <w:marLeft w:val="0"/>
          <w:marRight w:val="0"/>
          <w:marTop w:val="0"/>
          <w:marBottom w:val="0"/>
          <w:divBdr>
            <w:top w:val="none" w:sz="0" w:space="0" w:color="auto"/>
            <w:left w:val="none" w:sz="0" w:space="0" w:color="auto"/>
            <w:bottom w:val="none" w:sz="0" w:space="0" w:color="auto"/>
            <w:right w:val="none" w:sz="0" w:space="0" w:color="auto"/>
          </w:divBdr>
        </w:div>
        <w:div w:id="2068648215">
          <w:marLeft w:val="0"/>
          <w:marRight w:val="0"/>
          <w:marTop w:val="0"/>
          <w:marBottom w:val="0"/>
          <w:divBdr>
            <w:top w:val="none" w:sz="0" w:space="0" w:color="auto"/>
            <w:left w:val="none" w:sz="0" w:space="0" w:color="auto"/>
            <w:bottom w:val="none" w:sz="0" w:space="0" w:color="auto"/>
            <w:right w:val="none" w:sz="0" w:space="0" w:color="auto"/>
          </w:divBdr>
        </w:div>
        <w:div w:id="852063781">
          <w:marLeft w:val="0"/>
          <w:marRight w:val="0"/>
          <w:marTop w:val="0"/>
          <w:marBottom w:val="0"/>
          <w:divBdr>
            <w:top w:val="none" w:sz="0" w:space="0" w:color="auto"/>
            <w:left w:val="none" w:sz="0" w:space="0" w:color="auto"/>
            <w:bottom w:val="none" w:sz="0" w:space="0" w:color="auto"/>
            <w:right w:val="none" w:sz="0" w:space="0" w:color="auto"/>
          </w:divBdr>
        </w:div>
        <w:div w:id="536502575">
          <w:marLeft w:val="0"/>
          <w:marRight w:val="0"/>
          <w:marTop w:val="0"/>
          <w:marBottom w:val="0"/>
          <w:divBdr>
            <w:top w:val="none" w:sz="0" w:space="0" w:color="auto"/>
            <w:left w:val="none" w:sz="0" w:space="0" w:color="auto"/>
            <w:bottom w:val="none" w:sz="0" w:space="0" w:color="auto"/>
            <w:right w:val="none" w:sz="0" w:space="0" w:color="auto"/>
          </w:divBdr>
        </w:div>
        <w:div w:id="1795638951">
          <w:marLeft w:val="0"/>
          <w:marRight w:val="0"/>
          <w:marTop w:val="0"/>
          <w:marBottom w:val="0"/>
          <w:divBdr>
            <w:top w:val="none" w:sz="0" w:space="0" w:color="auto"/>
            <w:left w:val="none" w:sz="0" w:space="0" w:color="auto"/>
            <w:bottom w:val="none" w:sz="0" w:space="0" w:color="auto"/>
            <w:right w:val="none" w:sz="0" w:space="0" w:color="auto"/>
          </w:divBdr>
        </w:div>
        <w:div w:id="532231626">
          <w:marLeft w:val="0"/>
          <w:marRight w:val="0"/>
          <w:marTop w:val="0"/>
          <w:marBottom w:val="0"/>
          <w:divBdr>
            <w:top w:val="none" w:sz="0" w:space="0" w:color="auto"/>
            <w:left w:val="none" w:sz="0" w:space="0" w:color="auto"/>
            <w:bottom w:val="none" w:sz="0" w:space="0" w:color="auto"/>
            <w:right w:val="none" w:sz="0" w:space="0" w:color="auto"/>
          </w:divBdr>
        </w:div>
      </w:divsChild>
    </w:div>
    <w:div w:id="475336041">
      <w:marLeft w:val="0"/>
      <w:marRight w:val="0"/>
      <w:marTop w:val="0"/>
      <w:marBottom w:val="0"/>
      <w:divBdr>
        <w:top w:val="none" w:sz="0" w:space="0" w:color="auto"/>
        <w:left w:val="none" w:sz="0" w:space="0" w:color="auto"/>
        <w:bottom w:val="none" w:sz="0" w:space="0" w:color="auto"/>
        <w:right w:val="none" w:sz="0" w:space="0" w:color="auto"/>
      </w:divBdr>
      <w:divsChild>
        <w:div w:id="406271180">
          <w:marLeft w:val="0"/>
          <w:marRight w:val="0"/>
          <w:marTop w:val="0"/>
          <w:marBottom w:val="0"/>
          <w:divBdr>
            <w:top w:val="none" w:sz="0" w:space="0" w:color="auto"/>
            <w:left w:val="none" w:sz="0" w:space="0" w:color="auto"/>
            <w:bottom w:val="none" w:sz="0" w:space="0" w:color="auto"/>
            <w:right w:val="none" w:sz="0" w:space="0" w:color="auto"/>
          </w:divBdr>
        </w:div>
        <w:div w:id="509951437">
          <w:marLeft w:val="0"/>
          <w:marRight w:val="0"/>
          <w:marTop w:val="0"/>
          <w:marBottom w:val="0"/>
          <w:divBdr>
            <w:top w:val="none" w:sz="0" w:space="0" w:color="auto"/>
            <w:left w:val="none" w:sz="0" w:space="0" w:color="auto"/>
            <w:bottom w:val="none" w:sz="0" w:space="0" w:color="auto"/>
            <w:right w:val="none" w:sz="0" w:space="0" w:color="auto"/>
          </w:divBdr>
        </w:div>
        <w:div w:id="1940022099">
          <w:marLeft w:val="0"/>
          <w:marRight w:val="0"/>
          <w:marTop w:val="0"/>
          <w:marBottom w:val="0"/>
          <w:divBdr>
            <w:top w:val="none" w:sz="0" w:space="0" w:color="auto"/>
            <w:left w:val="none" w:sz="0" w:space="0" w:color="auto"/>
            <w:bottom w:val="none" w:sz="0" w:space="0" w:color="auto"/>
            <w:right w:val="none" w:sz="0" w:space="0" w:color="auto"/>
          </w:divBdr>
        </w:div>
        <w:div w:id="101152109">
          <w:marLeft w:val="0"/>
          <w:marRight w:val="0"/>
          <w:marTop w:val="0"/>
          <w:marBottom w:val="0"/>
          <w:divBdr>
            <w:top w:val="none" w:sz="0" w:space="0" w:color="auto"/>
            <w:left w:val="none" w:sz="0" w:space="0" w:color="auto"/>
            <w:bottom w:val="none" w:sz="0" w:space="0" w:color="auto"/>
            <w:right w:val="none" w:sz="0" w:space="0" w:color="auto"/>
          </w:divBdr>
        </w:div>
        <w:div w:id="1862433992">
          <w:marLeft w:val="0"/>
          <w:marRight w:val="0"/>
          <w:marTop w:val="0"/>
          <w:marBottom w:val="0"/>
          <w:divBdr>
            <w:top w:val="none" w:sz="0" w:space="0" w:color="auto"/>
            <w:left w:val="none" w:sz="0" w:space="0" w:color="auto"/>
            <w:bottom w:val="none" w:sz="0" w:space="0" w:color="auto"/>
            <w:right w:val="none" w:sz="0" w:space="0" w:color="auto"/>
          </w:divBdr>
        </w:div>
        <w:div w:id="960768464">
          <w:marLeft w:val="0"/>
          <w:marRight w:val="0"/>
          <w:marTop w:val="0"/>
          <w:marBottom w:val="0"/>
          <w:divBdr>
            <w:top w:val="none" w:sz="0" w:space="0" w:color="auto"/>
            <w:left w:val="none" w:sz="0" w:space="0" w:color="auto"/>
            <w:bottom w:val="none" w:sz="0" w:space="0" w:color="auto"/>
            <w:right w:val="none" w:sz="0" w:space="0" w:color="auto"/>
          </w:divBdr>
        </w:div>
        <w:div w:id="621347077">
          <w:marLeft w:val="0"/>
          <w:marRight w:val="0"/>
          <w:marTop w:val="0"/>
          <w:marBottom w:val="0"/>
          <w:divBdr>
            <w:top w:val="none" w:sz="0" w:space="0" w:color="auto"/>
            <w:left w:val="none" w:sz="0" w:space="0" w:color="auto"/>
            <w:bottom w:val="none" w:sz="0" w:space="0" w:color="auto"/>
            <w:right w:val="none" w:sz="0" w:space="0" w:color="auto"/>
          </w:divBdr>
        </w:div>
        <w:div w:id="498270452">
          <w:marLeft w:val="0"/>
          <w:marRight w:val="0"/>
          <w:marTop w:val="0"/>
          <w:marBottom w:val="0"/>
          <w:divBdr>
            <w:top w:val="none" w:sz="0" w:space="0" w:color="auto"/>
            <w:left w:val="none" w:sz="0" w:space="0" w:color="auto"/>
            <w:bottom w:val="none" w:sz="0" w:space="0" w:color="auto"/>
            <w:right w:val="none" w:sz="0" w:space="0" w:color="auto"/>
          </w:divBdr>
        </w:div>
        <w:div w:id="563224896">
          <w:marLeft w:val="0"/>
          <w:marRight w:val="0"/>
          <w:marTop w:val="0"/>
          <w:marBottom w:val="0"/>
          <w:divBdr>
            <w:top w:val="none" w:sz="0" w:space="0" w:color="auto"/>
            <w:left w:val="none" w:sz="0" w:space="0" w:color="auto"/>
            <w:bottom w:val="none" w:sz="0" w:space="0" w:color="auto"/>
            <w:right w:val="none" w:sz="0" w:space="0" w:color="auto"/>
          </w:divBdr>
        </w:div>
        <w:div w:id="824049936">
          <w:marLeft w:val="0"/>
          <w:marRight w:val="0"/>
          <w:marTop w:val="0"/>
          <w:marBottom w:val="0"/>
          <w:divBdr>
            <w:top w:val="none" w:sz="0" w:space="0" w:color="auto"/>
            <w:left w:val="none" w:sz="0" w:space="0" w:color="auto"/>
            <w:bottom w:val="none" w:sz="0" w:space="0" w:color="auto"/>
            <w:right w:val="none" w:sz="0" w:space="0" w:color="auto"/>
          </w:divBdr>
        </w:div>
        <w:div w:id="1317419880">
          <w:marLeft w:val="0"/>
          <w:marRight w:val="0"/>
          <w:marTop w:val="0"/>
          <w:marBottom w:val="0"/>
          <w:divBdr>
            <w:top w:val="none" w:sz="0" w:space="0" w:color="auto"/>
            <w:left w:val="none" w:sz="0" w:space="0" w:color="auto"/>
            <w:bottom w:val="none" w:sz="0" w:space="0" w:color="auto"/>
            <w:right w:val="none" w:sz="0" w:space="0" w:color="auto"/>
          </w:divBdr>
        </w:div>
        <w:div w:id="329138167">
          <w:marLeft w:val="0"/>
          <w:marRight w:val="0"/>
          <w:marTop w:val="0"/>
          <w:marBottom w:val="0"/>
          <w:divBdr>
            <w:top w:val="none" w:sz="0" w:space="0" w:color="auto"/>
            <w:left w:val="none" w:sz="0" w:space="0" w:color="auto"/>
            <w:bottom w:val="none" w:sz="0" w:space="0" w:color="auto"/>
            <w:right w:val="none" w:sz="0" w:space="0" w:color="auto"/>
          </w:divBdr>
        </w:div>
        <w:div w:id="147065386">
          <w:marLeft w:val="0"/>
          <w:marRight w:val="0"/>
          <w:marTop w:val="0"/>
          <w:marBottom w:val="0"/>
          <w:divBdr>
            <w:top w:val="none" w:sz="0" w:space="0" w:color="auto"/>
            <w:left w:val="none" w:sz="0" w:space="0" w:color="auto"/>
            <w:bottom w:val="none" w:sz="0" w:space="0" w:color="auto"/>
            <w:right w:val="none" w:sz="0" w:space="0" w:color="auto"/>
          </w:divBdr>
        </w:div>
        <w:div w:id="2037541382">
          <w:marLeft w:val="0"/>
          <w:marRight w:val="0"/>
          <w:marTop w:val="0"/>
          <w:marBottom w:val="0"/>
          <w:divBdr>
            <w:top w:val="none" w:sz="0" w:space="0" w:color="auto"/>
            <w:left w:val="none" w:sz="0" w:space="0" w:color="auto"/>
            <w:bottom w:val="none" w:sz="0" w:space="0" w:color="auto"/>
            <w:right w:val="none" w:sz="0" w:space="0" w:color="auto"/>
          </w:divBdr>
        </w:div>
        <w:div w:id="418136524">
          <w:marLeft w:val="0"/>
          <w:marRight w:val="0"/>
          <w:marTop w:val="0"/>
          <w:marBottom w:val="0"/>
          <w:divBdr>
            <w:top w:val="none" w:sz="0" w:space="0" w:color="auto"/>
            <w:left w:val="none" w:sz="0" w:space="0" w:color="auto"/>
            <w:bottom w:val="none" w:sz="0" w:space="0" w:color="auto"/>
            <w:right w:val="none" w:sz="0" w:space="0" w:color="auto"/>
          </w:divBdr>
        </w:div>
        <w:div w:id="1016007252">
          <w:marLeft w:val="0"/>
          <w:marRight w:val="0"/>
          <w:marTop w:val="0"/>
          <w:marBottom w:val="0"/>
          <w:divBdr>
            <w:top w:val="none" w:sz="0" w:space="0" w:color="auto"/>
            <w:left w:val="none" w:sz="0" w:space="0" w:color="auto"/>
            <w:bottom w:val="none" w:sz="0" w:space="0" w:color="auto"/>
            <w:right w:val="none" w:sz="0" w:space="0" w:color="auto"/>
          </w:divBdr>
        </w:div>
        <w:div w:id="841697287">
          <w:marLeft w:val="0"/>
          <w:marRight w:val="0"/>
          <w:marTop w:val="0"/>
          <w:marBottom w:val="0"/>
          <w:divBdr>
            <w:top w:val="none" w:sz="0" w:space="0" w:color="auto"/>
            <w:left w:val="none" w:sz="0" w:space="0" w:color="auto"/>
            <w:bottom w:val="none" w:sz="0" w:space="0" w:color="auto"/>
            <w:right w:val="none" w:sz="0" w:space="0" w:color="auto"/>
          </w:divBdr>
        </w:div>
        <w:div w:id="1233656552">
          <w:marLeft w:val="0"/>
          <w:marRight w:val="0"/>
          <w:marTop w:val="0"/>
          <w:marBottom w:val="0"/>
          <w:divBdr>
            <w:top w:val="none" w:sz="0" w:space="0" w:color="auto"/>
            <w:left w:val="none" w:sz="0" w:space="0" w:color="auto"/>
            <w:bottom w:val="none" w:sz="0" w:space="0" w:color="auto"/>
            <w:right w:val="none" w:sz="0" w:space="0" w:color="auto"/>
          </w:divBdr>
        </w:div>
        <w:div w:id="1179545116">
          <w:marLeft w:val="0"/>
          <w:marRight w:val="0"/>
          <w:marTop w:val="0"/>
          <w:marBottom w:val="0"/>
          <w:divBdr>
            <w:top w:val="none" w:sz="0" w:space="0" w:color="auto"/>
            <w:left w:val="none" w:sz="0" w:space="0" w:color="auto"/>
            <w:bottom w:val="none" w:sz="0" w:space="0" w:color="auto"/>
            <w:right w:val="none" w:sz="0" w:space="0" w:color="auto"/>
          </w:divBdr>
        </w:div>
        <w:div w:id="1112089384">
          <w:marLeft w:val="0"/>
          <w:marRight w:val="0"/>
          <w:marTop w:val="0"/>
          <w:marBottom w:val="0"/>
          <w:divBdr>
            <w:top w:val="none" w:sz="0" w:space="0" w:color="auto"/>
            <w:left w:val="none" w:sz="0" w:space="0" w:color="auto"/>
            <w:bottom w:val="none" w:sz="0" w:space="0" w:color="auto"/>
            <w:right w:val="none" w:sz="0" w:space="0" w:color="auto"/>
          </w:divBdr>
        </w:div>
        <w:div w:id="1043602416">
          <w:marLeft w:val="0"/>
          <w:marRight w:val="0"/>
          <w:marTop w:val="0"/>
          <w:marBottom w:val="0"/>
          <w:divBdr>
            <w:top w:val="none" w:sz="0" w:space="0" w:color="auto"/>
            <w:left w:val="none" w:sz="0" w:space="0" w:color="auto"/>
            <w:bottom w:val="none" w:sz="0" w:space="0" w:color="auto"/>
            <w:right w:val="none" w:sz="0" w:space="0" w:color="auto"/>
          </w:divBdr>
        </w:div>
        <w:div w:id="1236545823">
          <w:marLeft w:val="0"/>
          <w:marRight w:val="0"/>
          <w:marTop w:val="0"/>
          <w:marBottom w:val="0"/>
          <w:divBdr>
            <w:top w:val="none" w:sz="0" w:space="0" w:color="auto"/>
            <w:left w:val="none" w:sz="0" w:space="0" w:color="auto"/>
            <w:bottom w:val="none" w:sz="0" w:space="0" w:color="auto"/>
            <w:right w:val="none" w:sz="0" w:space="0" w:color="auto"/>
          </w:divBdr>
        </w:div>
        <w:div w:id="2077508960">
          <w:marLeft w:val="0"/>
          <w:marRight w:val="0"/>
          <w:marTop w:val="0"/>
          <w:marBottom w:val="0"/>
          <w:divBdr>
            <w:top w:val="none" w:sz="0" w:space="0" w:color="auto"/>
            <w:left w:val="none" w:sz="0" w:space="0" w:color="auto"/>
            <w:bottom w:val="none" w:sz="0" w:space="0" w:color="auto"/>
            <w:right w:val="none" w:sz="0" w:space="0" w:color="auto"/>
          </w:divBdr>
        </w:div>
      </w:divsChild>
    </w:div>
    <w:div w:id="488446318">
      <w:marLeft w:val="0"/>
      <w:marRight w:val="0"/>
      <w:marTop w:val="0"/>
      <w:marBottom w:val="0"/>
      <w:divBdr>
        <w:top w:val="none" w:sz="0" w:space="0" w:color="auto"/>
        <w:left w:val="none" w:sz="0" w:space="0" w:color="auto"/>
        <w:bottom w:val="none" w:sz="0" w:space="0" w:color="auto"/>
        <w:right w:val="none" w:sz="0" w:space="0" w:color="auto"/>
      </w:divBdr>
      <w:divsChild>
        <w:div w:id="233316725">
          <w:marLeft w:val="0"/>
          <w:marRight w:val="0"/>
          <w:marTop w:val="0"/>
          <w:marBottom w:val="0"/>
          <w:divBdr>
            <w:top w:val="none" w:sz="0" w:space="0" w:color="auto"/>
            <w:left w:val="none" w:sz="0" w:space="0" w:color="auto"/>
            <w:bottom w:val="none" w:sz="0" w:space="0" w:color="auto"/>
            <w:right w:val="none" w:sz="0" w:space="0" w:color="auto"/>
          </w:divBdr>
        </w:div>
        <w:div w:id="151914326">
          <w:marLeft w:val="0"/>
          <w:marRight w:val="0"/>
          <w:marTop w:val="0"/>
          <w:marBottom w:val="0"/>
          <w:divBdr>
            <w:top w:val="none" w:sz="0" w:space="0" w:color="auto"/>
            <w:left w:val="none" w:sz="0" w:space="0" w:color="auto"/>
            <w:bottom w:val="none" w:sz="0" w:space="0" w:color="auto"/>
            <w:right w:val="none" w:sz="0" w:space="0" w:color="auto"/>
          </w:divBdr>
        </w:div>
        <w:div w:id="1860505499">
          <w:marLeft w:val="0"/>
          <w:marRight w:val="0"/>
          <w:marTop w:val="0"/>
          <w:marBottom w:val="0"/>
          <w:divBdr>
            <w:top w:val="none" w:sz="0" w:space="0" w:color="auto"/>
            <w:left w:val="none" w:sz="0" w:space="0" w:color="auto"/>
            <w:bottom w:val="none" w:sz="0" w:space="0" w:color="auto"/>
            <w:right w:val="none" w:sz="0" w:space="0" w:color="auto"/>
          </w:divBdr>
        </w:div>
        <w:div w:id="794564919">
          <w:marLeft w:val="0"/>
          <w:marRight w:val="0"/>
          <w:marTop w:val="0"/>
          <w:marBottom w:val="0"/>
          <w:divBdr>
            <w:top w:val="none" w:sz="0" w:space="0" w:color="auto"/>
            <w:left w:val="none" w:sz="0" w:space="0" w:color="auto"/>
            <w:bottom w:val="none" w:sz="0" w:space="0" w:color="auto"/>
            <w:right w:val="none" w:sz="0" w:space="0" w:color="auto"/>
          </w:divBdr>
        </w:div>
        <w:div w:id="1501578610">
          <w:marLeft w:val="0"/>
          <w:marRight w:val="0"/>
          <w:marTop w:val="0"/>
          <w:marBottom w:val="0"/>
          <w:divBdr>
            <w:top w:val="none" w:sz="0" w:space="0" w:color="auto"/>
            <w:left w:val="none" w:sz="0" w:space="0" w:color="auto"/>
            <w:bottom w:val="none" w:sz="0" w:space="0" w:color="auto"/>
            <w:right w:val="none" w:sz="0" w:space="0" w:color="auto"/>
          </w:divBdr>
        </w:div>
        <w:div w:id="1384215272">
          <w:marLeft w:val="0"/>
          <w:marRight w:val="0"/>
          <w:marTop w:val="0"/>
          <w:marBottom w:val="0"/>
          <w:divBdr>
            <w:top w:val="none" w:sz="0" w:space="0" w:color="auto"/>
            <w:left w:val="none" w:sz="0" w:space="0" w:color="auto"/>
            <w:bottom w:val="none" w:sz="0" w:space="0" w:color="auto"/>
            <w:right w:val="none" w:sz="0" w:space="0" w:color="auto"/>
          </w:divBdr>
        </w:div>
        <w:div w:id="1717506572">
          <w:marLeft w:val="0"/>
          <w:marRight w:val="0"/>
          <w:marTop w:val="0"/>
          <w:marBottom w:val="0"/>
          <w:divBdr>
            <w:top w:val="none" w:sz="0" w:space="0" w:color="auto"/>
            <w:left w:val="none" w:sz="0" w:space="0" w:color="auto"/>
            <w:bottom w:val="none" w:sz="0" w:space="0" w:color="auto"/>
            <w:right w:val="none" w:sz="0" w:space="0" w:color="auto"/>
          </w:divBdr>
        </w:div>
        <w:div w:id="1782065597">
          <w:marLeft w:val="0"/>
          <w:marRight w:val="0"/>
          <w:marTop w:val="0"/>
          <w:marBottom w:val="0"/>
          <w:divBdr>
            <w:top w:val="none" w:sz="0" w:space="0" w:color="auto"/>
            <w:left w:val="none" w:sz="0" w:space="0" w:color="auto"/>
            <w:bottom w:val="none" w:sz="0" w:space="0" w:color="auto"/>
            <w:right w:val="none" w:sz="0" w:space="0" w:color="auto"/>
          </w:divBdr>
        </w:div>
        <w:div w:id="1213931421">
          <w:marLeft w:val="0"/>
          <w:marRight w:val="0"/>
          <w:marTop w:val="0"/>
          <w:marBottom w:val="0"/>
          <w:divBdr>
            <w:top w:val="none" w:sz="0" w:space="0" w:color="auto"/>
            <w:left w:val="none" w:sz="0" w:space="0" w:color="auto"/>
            <w:bottom w:val="none" w:sz="0" w:space="0" w:color="auto"/>
            <w:right w:val="none" w:sz="0" w:space="0" w:color="auto"/>
          </w:divBdr>
        </w:div>
        <w:div w:id="1544245066">
          <w:marLeft w:val="0"/>
          <w:marRight w:val="0"/>
          <w:marTop w:val="0"/>
          <w:marBottom w:val="0"/>
          <w:divBdr>
            <w:top w:val="none" w:sz="0" w:space="0" w:color="auto"/>
            <w:left w:val="none" w:sz="0" w:space="0" w:color="auto"/>
            <w:bottom w:val="none" w:sz="0" w:space="0" w:color="auto"/>
            <w:right w:val="none" w:sz="0" w:space="0" w:color="auto"/>
          </w:divBdr>
        </w:div>
        <w:div w:id="1452939869">
          <w:marLeft w:val="0"/>
          <w:marRight w:val="0"/>
          <w:marTop w:val="0"/>
          <w:marBottom w:val="0"/>
          <w:divBdr>
            <w:top w:val="none" w:sz="0" w:space="0" w:color="auto"/>
            <w:left w:val="none" w:sz="0" w:space="0" w:color="auto"/>
            <w:bottom w:val="none" w:sz="0" w:space="0" w:color="auto"/>
            <w:right w:val="none" w:sz="0" w:space="0" w:color="auto"/>
          </w:divBdr>
        </w:div>
        <w:div w:id="2012953351">
          <w:marLeft w:val="0"/>
          <w:marRight w:val="0"/>
          <w:marTop w:val="0"/>
          <w:marBottom w:val="0"/>
          <w:divBdr>
            <w:top w:val="none" w:sz="0" w:space="0" w:color="auto"/>
            <w:left w:val="none" w:sz="0" w:space="0" w:color="auto"/>
            <w:bottom w:val="none" w:sz="0" w:space="0" w:color="auto"/>
            <w:right w:val="none" w:sz="0" w:space="0" w:color="auto"/>
          </w:divBdr>
        </w:div>
      </w:divsChild>
    </w:div>
    <w:div w:id="491147017">
      <w:marLeft w:val="0"/>
      <w:marRight w:val="0"/>
      <w:marTop w:val="0"/>
      <w:marBottom w:val="0"/>
      <w:divBdr>
        <w:top w:val="none" w:sz="0" w:space="0" w:color="auto"/>
        <w:left w:val="none" w:sz="0" w:space="0" w:color="auto"/>
        <w:bottom w:val="none" w:sz="0" w:space="0" w:color="auto"/>
        <w:right w:val="none" w:sz="0" w:space="0" w:color="auto"/>
      </w:divBdr>
      <w:divsChild>
        <w:div w:id="115218506">
          <w:marLeft w:val="0"/>
          <w:marRight w:val="0"/>
          <w:marTop w:val="0"/>
          <w:marBottom w:val="0"/>
          <w:divBdr>
            <w:top w:val="none" w:sz="0" w:space="0" w:color="auto"/>
            <w:left w:val="none" w:sz="0" w:space="0" w:color="auto"/>
            <w:bottom w:val="none" w:sz="0" w:space="0" w:color="auto"/>
            <w:right w:val="none" w:sz="0" w:space="0" w:color="auto"/>
          </w:divBdr>
        </w:div>
        <w:div w:id="1734623944">
          <w:marLeft w:val="0"/>
          <w:marRight w:val="0"/>
          <w:marTop w:val="0"/>
          <w:marBottom w:val="0"/>
          <w:divBdr>
            <w:top w:val="none" w:sz="0" w:space="0" w:color="auto"/>
            <w:left w:val="none" w:sz="0" w:space="0" w:color="auto"/>
            <w:bottom w:val="none" w:sz="0" w:space="0" w:color="auto"/>
            <w:right w:val="none" w:sz="0" w:space="0" w:color="auto"/>
          </w:divBdr>
        </w:div>
        <w:div w:id="2112434287">
          <w:marLeft w:val="0"/>
          <w:marRight w:val="0"/>
          <w:marTop w:val="0"/>
          <w:marBottom w:val="0"/>
          <w:divBdr>
            <w:top w:val="none" w:sz="0" w:space="0" w:color="auto"/>
            <w:left w:val="none" w:sz="0" w:space="0" w:color="auto"/>
            <w:bottom w:val="none" w:sz="0" w:space="0" w:color="auto"/>
            <w:right w:val="none" w:sz="0" w:space="0" w:color="auto"/>
          </w:divBdr>
        </w:div>
      </w:divsChild>
    </w:div>
    <w:div w:id="500707769">
      <w:marLeft w:val="0"/>
      <w:marRight w:val="0"/>
      <w:marTop w:val="0"/>
      <w:marBottom w:val="0"/>
      <w:divBdr>
        <w:top w:val="none" w:sz="0" w:space="0" w:color="auto"/>
        <w:left w:val="none" w:sz="0" w:space="0" w:color="auto"/>
        <w:bottom w:val="none" w:sz="0" w:space="0" w:color="auto"/>
        <w:right w:val="none" w:sz="0" w:space="0" w:color="auto"/>
      </w:divBdr>
      <w:divsChild>
        <w:div w:id="1008556113">
          <w:marLeft w:val="0"/>
          <w:marRight w:val="0"/>
          <w:marTop w:val="0"/>
          <w:marBottom w:val="0"/>
          <w:divBdr>
            <w:top w:val="none" w:sz="0" w:space="0" w:color="auto"/>
            <w:left w:val="none" w:sz="0" w:space="0" w:color="auto"/>
            <w:bottom w:val="none" w:sz="0" w:space="0" w:color="auto"/>
            <w:right w:val="none" w:sz="0" w:space="0" w:color="auto"/>
          </w:divBdr>
        </w:div>
        <w:div w:id="925574801">
          <w:marLeft w:val="0"/>
          <w:marRight w:val="0"/>
          <w:marTop w:val="0"/>
          <w:marBottom w:val="0"/>
          <w:divBdr>
            <w:top w:val="none" w:sz="0" w:space="0" w:color="auto"/>
            <w:left w:val="none" w:sz="0" w:space="0" w:color="auto"/>
            <w:bottom w:val="none" w:sz="0" w:space="0" w:color="auto"/>
            <w:right w:val="none" w:sz="0" w:space="0" w:color="auto"/>
          </w:divBdr>
        </w:div>
      </w:divsChild>
    </w:div>
    <w:div w:id="547491539">
      <w:marLeft w:val="0"/>
      <w:marRight w:val="0"/>
      <w:marTop w:val="0"/>
      <w:marBottom w:val="0"/>
      <w:divBdr>
        <w:top w:val="none" w:sz="0" w:space="0" w:color="auto"/>
        <w:left w:val="none" w:sz="0" w:space="0" w:color="auto"/>
        <w:bottom w:val="none" w:sz="0" w:space="0" w:color="auto"/>
        <w:right w:val="none" w:sz="0" w:space="0" w:color="auto"/>
      </w:divBdr>
      <w:divsChild>
        <w:div w:id="1497958484">
          <w:marLeft w:val="0"/>
          <w:marRight w:val="0"/>
          <w:marTop w:val="0"/>
          <w:marBottom w:val="0"/>
          <w:divBdr>
            <w:top w:val="none" w:sz="0" w:space="0" w:color="auto"/>
            <w:left w:val="none" w:sz="0" w:space="0" w:color="auto"/>
            <w:bottom w:val="none" w:sz="0" w:space="0" w:color="auto"/>
            <w:right w:val="none" w:sz="0" w:space="0" w:color="auto"/>
          </w:divBdr>
        </w:div>
        <w:div w:id="2051760761">
          <w:marLeft w:val="0"/>
          <w:marRight w:val="0"/>
          <w:marTop w:val="0"/>
          <w:marBottom w:val="0"/>
          <w:divBdr>
            <w:top w:val="none" w:sz="0" w:space="0" w:color="auto"/>
            <w:left w:val="none" w:sz="0" w:space="0" w:color="auto"/>
            <w:bottom w:val="none" w:sz="0" w:space="0" w:color="auto"/>
            <w:right w:val="none" w:sz="0" w:space="0" w:color="auto"/>
          </w:divBdr>
        </w:div>
        <w:div w:id="1558781721">
          <w:marLeft w:val="0"/>
          <w:marRight w:val="0"/>
          <w:marTop w:val="0"/>
          <w:marBottom w:val="0"/>
          <w:divBdr>
            <w:top w:val="none" w:sz="0" w:space="0" w:color="auto"/>
            <w:left w:val="none" w:sz="0" w:space="0" w:color="auto"/>
            <w:bottom w:val="none" w:sz="0" w:space="0" w:color="auto"/>
            <w:right w:val="none" w:sz="0" w:space="0" w:color="auto"/>
          </w:divBdr>
        </w:div>
      </w:divsChild>
    </w:div>
    <w:div w:id="548617444">
      <w:marLeft w:val="0"/>
      <w:marRight w:val="0"/>
      <w:marTop w:val="0"/>
      <w:marBottom w:val="0"/>
      <w:divBdr>
        <w:top w:val="none" w:sz="0" w:space="0" w:color="auto"/>
        <w:left w:val="none" w:sz="0" w:space="0" w:color="auto"/>
        <w:bottom w:val="none" w:sz="0" w:space="0" w:color="auto"/>
        <w:right w:val="none" w:sz="0" w:space="0" w:color="auto"/>
      </w:divBdr>
      <w:divsChild>
        <w:div w:id="1905145060">
          <w:marLeft w:val="0"/>
          <w:marRight w:val="0"/>
          <w:marTop w:val="0"/>
          <w:marBottom w:val="0"/>
          <w:divBdr>
            <w:top w:val="none" w:sz="0" w:space="0" w:color="auto"/>
            <w:left w:val="none" w:sz="0" w:space="0" w:color="auto"/>
            <w:bottom w:val="none" w:sz="0" w:space="0" w:color="auto"/>
            <w:right w:val="none" w:sz="0" w:space="0" w:color="auto"/>
          </w:divBdr>
        </w:div>
        <w:div w:id="794716277">
          <w:marLeft w:val="0"/>
          <w:marRight w:val="0"/>
          <w:marTop w:val="0"/>
          <w:marBottom w:val="0"/>
          <w:divBdr>
            <w:top w:val="none" w:sz="0" w:space="0" w:color="auto"/>
            <w:left w:val="none" w:sz="0" w:space="0" w:color="auto"/>
            <w:bottom w:val="none" w:sz="0" w:space="0" w:color="auto"/>
            <w:right w:val="none" w:sz="0" w:space="0" w:color="auto"/>
          </w:divBdr>
        </w:div>
        <w:div w:id="1938366737">
          <w:marLeft w:val="0"/>
          <w:marRight w:val="0"/>
          <w:marTop w:val="0"/>
          <w:marBottom w:val="0"/>
          <w:divBdr>
            <w:top w:val="none" w:sz="0" w:space="0" w:color="auto"/>
            <w:left w:val="none" w:sz="0" w:space="0" w:color="auto"/>
            <w:bottom w:val="none" w:sz="0" w:space="0" w:color="auto"/>
            <w:right w:val="none" w:sz="0" w:space="0" w:color="auto"/>
          </w:divBdr>
        </w:div>
        <w:div w:id="555550881">
          <w:marLeft w:val="0"/>
          <w:marRight w:val="0"/>
          <w:marTop w:val="0"/>
          <w:marBottom w:val="0"/>
          <w:divBdr>
            <w:top w:val="none" w:sz="0" w:space="0" w:color="auto"/>
            <w:left w:val="none" w:sz="0" w:space="0" w:color="auto"/>
            <w:bottom w:val="none" w:sz="0" w:space="0" w:color="auto"/>
            <w:right w:val="none" w:sz="0" w:space="0" w:color="auto"/>
          </w:divBdr>
        </w:div>
        <w:div w:id="370617266">
          <w:marLeft w:val="0"/>
          <w:marRight w:val="0"/>
          <w:marTop w:val="0"/>
          <w:marBottom w:val="0"/>
          <w:divBdr>
            <w:top w:val="none" w:sz="0" w:space="0" w:color="auto"/>
            <w:left w:val="none" w:sz="0" w:space="0" w:color="auto"/>
            <w:bottom w:val="none" w:sz="0" w:space="0" w:color="auto"/>
            <w:right w:val="none" w:sz="0" w:space="0" w:color="auto"/>
          </w:divBdr>
        </w:div>
        <w:div w:id="1730958170">
          <w:marLeft w:val="0"/>
          <w:marRight w:val="0"/>
          <w:marTop w:val="0"/>
          <w:marBottom w:val="0"/>
          <w:divBdr>
            <w:top w:val="none" w:sz="0" w:space="0" w:color="auto"/>
            <w:left w:val="none" w:sz="0" w:space="0" w:color="auto"/>
            <w:bottom w:val="none" w:sz="0" w:space="0" w:color="auto"/>
            <w:right w:val="none" w:sz="0" w:space="0" w:color="auto"/>
          </w:divBdr>
        </w:div>
        <w:div w:id="1228145704">
          <w:marLeft w:val="0"/>
          <w:marRight w:val="0"/>
          <w:marTop w:val="0"/>
          <w:marBottom w:val="0"/>
          <w:divBdr>
            <w:top w:val="none" w:sz="0" w:space="0" w:color="auto"/>
            <w:left w:val="none" w:sz="0" w:space="0" w:color="auto"/>
            <w:bottom w:val="none" w:sz="0" w:space="0" w:color="auto"/>
            <w:right w:val="none" w:sz="0" w:space="0" w:color="auto"/>
          </w:divBdr>
        </w:div>
        <w:div w:id="59906152">
          <w:marLeft w:val="0"/>
          <w:marRight w:val="0"/>
          <w:marTop w:val="0"/>
          <w:marBottom w:val="0"/>
          <w:divBdr>
            <w:top w:val="none" w:sz="0" w:space="0" w:color="auto"/>
            <w:left w:val="none" w:sz="0" w:space="0" w:color="auto"/>
            <w:bottom w:val="none" w:sz="0" w:space="0" w:color="auto"/>
            <w:right w:val="none" w:sz="0" w:space="0" w:color="auto"/>
          </w:divBdr>
        </w:div>
        <w:div w:id="1501119939">
          <w:marLeft w:val="0"/>
          <w:marRight w:val="0"/>
          <w:marTop w:val="0"/>
          <w:marBottom w:val="0"/>
          <w:divBdr>
            <w:top w:val="none" w:sz="0" w:space="0" w:color="auto"/>
            <w:left w:val="none" w:sz="0" w:space="0" w:color="auto"/>
            <w:bottom w:val="none" w:sz="0" w:space="0" w:color="auto"/>
            <w:right w:val="none" w:sz="0" w:space="0" w:color="auto"/>
          </w:divBdr>
        </w:div>
        <w:div w:id="1787849650">
          <w:marLeft w:val="0"/>
          <w:marRight w:val="0"/>
          <w:marTop w:val="0"/>
          <w:marBottom w:val="0"/>
          <w:divBdr>
            <w:top w:val="none" w:sz="0" w:space="0" w:color="auto"/>
            <w:left w:val="none" w:sz="0" w:space="0" w:color="auto"/>
            <w:bottom w:val="none" w:sz="0" w:space="0" w:color="auto"/>
            <w:right w:val="none" w:sz="0" w:space="0" w:color="auto"/>
          </w:divBdr>
        </w:div>
      </w:divsChild>
    </w:div>
    <w:div w:id="564268849">
      <w:marLeft w:val="0"/>
      <w:marRight w:val="0"/>
      <w:marTop w:val="0"/>
      <w:marBottom w:val="0"/>
      <w:divBdr>
        <w:top w:val="none" w:sz="0" w:space="0" w:color="auto"/>
        <w:left w:val="none" w:sz="0" w:space="0" w:color="auto"/>
        <w:bottom w:val="none" w:sz="0" w:space="0" w:color="auto"/>
        <w:right w:val="none" w:sz="0" w:space="0" w:color="auto"/>
      </w:divBdr>
      <w:divsChild>
        <w:div w:id="2126147155">
          <w:marLeft w:val="0"/>
          <w:marRight w:val="0"/>
          <w:marTop w:val="0"/>
          <w:marBottom w:val="0"/>
          <w:divBdr>
            <w:top w:val="none" w:sz="0" w:space="0" w:color="auto"/>
            <w:left w:val="none" w:sz="0" w:space="0" w:color="auto"/>
            <w:bottom w:val="none" w:sz="0" w:space="0" w:color="auto"/>
            <w:right w:val="none" w:sz="0" w:space="0" w:color="auto"/>
          </w:divBdr>
        </w:div>
      </w:divsChild>
    </w:div>
    <w:div w:id="566452416">
      <w:marLeft w:val="0"/>
      <w:marRight w:val="0"/>
      <w:marTop w:val="0"/>
      <w:marBottom w:val="0"/>
      <w:divBdr>
        <w:top w:val="none" w:sz="0" w:space="0" w:color="auto"/>
        <w:left w:val="none" w:sz="0" w:space="0" w:color="auto"/>
        <w:bottom w:val="none" w:sz="0" w:space="0" w:color="auto"/>
        <w:right w:val="none" w:sz="0" w:space="0" w:color="auto"/>
      </w:divBdr>
      <w:divsChild>
        <w:div w:id="1640265766">
          <w:marLeft w:val="0"/>
          <w:marRight w:val="0"/>
          <w:marTop w:val="0"/>
          <w:marBottom w:val="0"/>
          <w:divBdr>
            <w:top w:val="none" w:sz="0" w:space="0" w:color="auto"/>
            <w:left w:val="none" w:sz="0" w:space="0" w:color="auto"/>
            <w:bottom w:val="none" w:sz="0" w:space="0" w:color="auto"/>
            <w:right w:val="none" w:sz="0" w:space="0" w:color="auto"/>
          </w:divBdr>
        </w:div>
        <w:div w:id="8920901">
          <w:marLeft w:val="0"/>
          <w:marRight w:val="0"/>
          <w:marTop w:val="0"/>
          <w:marBottom w:val="0"/>
          <w:divBdr>
            <w:top w:val="none" w:sz="0" w:space="0" w:color="auto"/>
            <w:left w:val="none" w:sz="0" w:space="0" w:color="auto"/>
            <w:bottom w:val="none" w:sz="0" w:space="0" w:color="auto"/>
            <w:right w:val="none" w:sz="0" w:space="0" w:color="auto"/>
          </w:divBdr>
        </w:div>
      </w:divsChild>
    </w:div>
    <w:div w:id="592251507">
      <w:marLeft w:val="0"/>
      <w:marRight w:val="0"/>
      <w:marTop w:val="0"/>
      <w:marBottom w:val="0"/>
      <w:divBdr>
        <w:top w:val="none" w:sz="0" w:space="0" w:color="auto"/>
        <w:left w:val="none" w:sz="0" w:space="0" w:color="auto"/>
        <w:bottom w:val="none" w:sz="0" w:space="0" w:color="auto"/>
        <w:right w:val="none" w:sz="0" w:space="0" w:color="auto"/>
      </w:divBdr>
      <w:divsChild>
        <w:div w:id="22176620">
          <w:marLeft w:val="0"/>
          <w:marRight w:val="0"/>
          <w:marTop w:val="0"/>
          <w:marBottom w:val="0"/>
          <w:divBdr>
            <w:top w:val="none" w:sz="0" w:space="0" w:color="auto"/>
            <w:left w:val="none" w:sz="0" w:space="0" w:color="auto"/>
            <w:bottom w:val="none" w:sz="0" w:space="0" w:color="auto"/>
            <w:right w:val="none" w:sz="0" w:space="0" w:color="auto"/>
          </w:divBdr>
        </w:div>
        <w:div w:id="1182359465">
          <w:marLeft w:val="0"/>
          <w:marRight w:val="0"/>
          <w:marTop w:val="0"/>
          <w:marBottom w:val="0"/>
          <w:divBdr>
            <w:top w:val="none" w:sz="0" w:space="0" w:color="auto"/>
            <w:left w:val="none" w:sz="0" w:space="0" w:color="auto"/>
            <w:bottom w:val="none" w:sz="0" w:space="0" w:color="auto"/>
            <w:right w:val="none" w:sz="0" w:space="0" w:color="auto"/>
          </w:divBdr>
        </w:div>
        <w:div w:id="185025579">
          <w:marLeft w:val="0"/>
          <w:marRight w:val="0"/>
          <w:marTop w:val="0"/>
          <w:marBottom w:val="0"/>
          <w:divBdr>
            <w:top w:val="none" w:sz="0" w:space="0" w:color="auto"/>
            <w:left w:val="none" w:sz="0" w:space="0" w:color="auto"/>
            <w:bottom w:val="none" w:sz="0" w:space="0" w:color="auto"/>
            <w:right w:val="none" w:sz="0" w:space="0" w:color="auto"/>
          </w:divBdr>
        </w:div>
        <w:div w:id="1319190657">
          <w:marLeft w:val="0"/>
          <w:marRight w:val="0"/>
          <w:marTop w:val="0"/>
          <w:marBottom w:val="0"/>
          <w:divBdr>
            <w:top w:val="none" w:sz="0" w:space="0" w:color="auto"/>
            <w:left w:val="none" w:sz="0" w:space="0" w:color="auto"/>
            <w:bottom w:val="none" w:sz="0" w:space="0" w:color="auto"/>
            <w:right w:val="none" w:sz="0" w:space="0" w:color="auto"/>
          </w:divBdr>
        </w:div>
        <w:div w:id="735395468">
          <w:marLeft w:val="0"/>
          <w:marRight w:val="0"/>
          <w:marTop w:val="0"/>
          <w:marBottom w:val="0"/>
          <w:divBdr>
            <w:top w:val="none" w:sz="0" w:space="0" w:color="auto"/>
            <w:left w:val="none" w:sz="0" w:space="0" w:color="auto"/>
            <w:bottom w:val="none" w:sz="0" w:space="0" w:color="auto"/>
            <w:right w:val="none" w:sz="0" w:space="0" w:color="auto"/>
          </w:divBdr>
        </w:div>
        <w:div w:id="643857298">
          <w:marLeft w:val="0"/>
          <w:marRight w:val="0"/>
          <w:marTop w:val="0"/>
          <w:marBottom w:val="0"/>
          <w:divBdr>
            <w:top w:val="none" w:sz="0" w:space="0" w:color="auto"/>
            <w:left w:val="none" w:sz="0" w:space="0" w:color="auto"/>
            <w:bottom w:val="none" w:sz="0" w:space="0" w:color="auto"/>
            <w:right w:val="none" w:sz="0" w:space="0" w:color="auto"/>
          </w:divBdr>
        </w:div>
        <w:div w:id="982155196">
          <w:marLeft w:val="0"/>
          <w:marRight w:val="0"/>
          <w:marTop w:val="0"/>
          <w:marBottom w:val="0"/>
          <w:divBdr>
            <w:top w:val="none" w:sz="0" w:space="0" w:color="auto"/>
            <w:left w:val="none" w:sz="0" w:space="0" w:color="auto"/>
            <w:bottom w:val="none" w:sz="0" w:space="0" w:color="auto"/>
            <w:right w:val="none" w:sz="0" w:space="0" w:color="auto"/>
          </w:divBdr>
        </w:div>
        <w:div w:id="1965963728">
          <w:marLeft w:val="0"/>
          <w:marRight w:val="0"/>
          <w:marTop w:val="0"/>
          <w:marBottom w:val="0"/>
          <w:divBdr>
            <w:top w:val="none" w:sz="0" w:space="0" w:color="auto"/>
            <w:left w:val="none" w:sz="0" w:space="0" w:color="auto"/>
            <w:bottom w:val="none" w:sz="0" w:space="0" w:color="auto"/>
            <w:right w:val="none" w:sz="0" w:space="0" w:color="auto"/>
          </w:divBdr>
        </w:div>
        <w:div w:id="2065252787">
          <w:marLeft w:val="0"/>
          <w:marRight w:val="0"/>
          <w:marTop w:val="0"/>
          <w:marBottom w:val="0"/>
          <w:divBdr>
            <w:top w:val="none" w:sz="0" w:space="0" w:color="auto"/>
            <w:left w:val="none" w:sz="0" w:space="0" w:color="auto"/>
            <w:bottom w:val="none" w:sz="0" w:space="0" w:color="auto"/>
            <w:right w:val="none" w:sz="0" w:space="0" w:color="auto"/>
          </w:divBdr>
        </w:div>
        <w:div w:id="442772566">
          <w:marLeft w:val="0"/>
          <w:marRight w:val="0"/>
          <w:marTop w:val="0"/>
          <w:marBottom w:val="0"/>
          <w:divBdr>
            <w:top w:val="none" w:sz="0" w:space="0" w:color="auto"/>
            <w:left w:val="none" w:sz="0" w:space="0" w:color="auto"/>
            <w:bottom w:val="none" w:sz="0" w:space="0" w:color="auto"/>
            <w:right w:val="none" w:sz="0" w:space="0" w:color="auto"/>
          </w:divBdr>
        </w:div>
        <w:div w:id="2140830443">
          <w:marLeft w:val="0"/>
          <w:marRight w:val="0"/>
          <w:marTop w:val="0"/>
          <w:marBottom w:val="0"/>
          <w:divBdr>
            <w:top w:val="none" w:sz="0" w:space="0" w:color="auto"/>
            <w:left w:val="none" w:sz="0" w:space="0" w:color="auto"/>
            <w:bottom w:val="none" w:sz="0" w:space="0" w:color="auto"/>
            <w:right w:val="none" w:sz="0" w:space="0" w:color="auto"/>
          </w:divBdr>
        </w:div>
        <w:div w:id="1186404543">
          <w:marLeft w:val="0"/>
          <w:marRight w:val="0"/>
          <w:marTop w:val="0"/>
          <w:marBottom w:val="0"/>
          <w:divBdr>
            <w:top w:val="none" w:sz="0" w:space="0" w:color="auto"/>
            <w:left w:val="none" w:sz="0" w:space="0" w:color="auto"/>
            <w:bottom w:val="none" w:sz="0" w:space="0" w:color="auto"/>
            <w:right w:val="none" w:sz="0" w:space="0" w:color="auto"/>
          </w:divBdr>
        </w:div>
        <w:div w:id="1930119861">
          <w:marLeft w:val="0"/>
          <w:marRight w:val="0"/>
          <w:marTop w:val="0"/>
          <w:marBottom w:val="0"/>
          <w:divBdr>
            <w:top w:val="none" w:sz="0" w:space="0" w:color="auto"/>
            <w:left w:val="none" w:sz="0" w:space="0" w:color="auto"/>
            <w:bottom w:val="none" w:sz="0" w:space="0" w:color="auto"/>
            <w:right w:val="none" w:sz="0" w:space="0" w:color="auto"/>
          </w:divBdr>
        </w:div>
        <w:div w:id="296302691">
          <w:marLeft w:val="0"/>
          <w:marRight w:val="0"/>
          <w:marTop w:val="0"/>
          <w:marBottom w:val="0"/>
          <w:divBdr>
            <w:top w:val="none" w:sz="0" w:space="0" w:color="auto"/>
            <w:left w:val="none" w:sz="0" w:space="0" w:color="auto"/>
            <w:bottom w:val="none" w:sz="0" w:space="0" w:color="auto"/>
            <w:right w:val="none" w:sz="0" w:space="0" w:color="auto"/>
          </w:divBdr>
        </w:div>
        <w:div w:id="1112627869">
          <w:marLeft w:val="0"/>
          <w:marRight w:val="0"/>
          <w:marTop w:val="0"/>
          <w:marBottom w:val="0"/>
          <w:divBdr>
            <w:top w:val="none" w:sz="0" w:space="0" w:color="auto"/>
            <w:left w:val="none" w:sz="0" w:space="0" w:color="auto"/>
            <w:bottom w:val="none" w:sz="0" w:space="0" w:color="auto"/>
            <w:right w:val="none" w:sz="0" w:space="0" w:color="auto"/>
          </w:divBdr>
        </w:div>
        <w:div w:id="1512991472">
          <w:marLeft w:val="0"/>
          <w:marRight w:val="0"/>
          <w:marTop w:val="0"/>
          <w:marBottom w:val="0"/>
          <w:divBdr>
            <w:top w:val="none" w:sz="0" w:space="0" w:color="auto"/>
            <w:left w:val="none" w:sz="0" w:space="0" w:color="auto"/>
            <w:bottom w:val="none" w:sz="0" w:space="0" w:color="auto"/>
            <w:right w:val="none" w:sz="0" w:space="0" w:color="auto"/>
          </w:divBdr>
        </w:div>
        <w:div w:id="492532872">
          <w:marLeft w:val="0"/>
          <w:marRight w:val="0"/>
          <w:marTop w:val="0"/>
          <w:marBottom w:val="0"/>
          <w:divBdr>
            <w:top w:val="none" w:sz="0" w:space="0" w:color="auto"/>
            <w:left w:val="none" w:sz="0" w:space="0" w:color="auto"/>
            <w:bottom w:val="none" w:sz="0" w:space="0" w:color="auto"/>
            <w:right w:val="none" w:sz="0" w:space="0" w:color="auto"/>
          </w:divBdr>
        </w:div>
        <w:div w:id="928388231">
          <w:marLeft w:val="0"/>
          <w:marRight w:val="0"/>
          <w:marTop w:val="0"/>
          <w:marBottom w:val="0"/>
          <w:divBdr>
            <w:top w:val="none" w:sz="0" w:space="0" w:color="auto"/>
            <w:left w:val="none" w:sz="0" w:space="0" w:color="auto"/>
            <w:bottom w:val="none" w:sz="0" w:space="0" w:color="auto"/>
            <w:right w:val="none" w:sz="0" w:space="0" w:color="auto"/>
          </w:divBdr>
        </w:div>
        <w:div w:id="346757811">
          <w:marLeft w:val="0"/>
          <w:marRight w:val="0"/>
          <w:marTop w:val="0"/>
          <w:marBottom w:val="0"/>
          <w:divBdr>
            <w:top w:val="none" w:sz="0" w:space="0" w:color="auto"/>
            <w:left w:val="none" w:sz="0" w:space="0" w:color="auto"/>
            <w:bottom w:val="none" w:sz="0" w:space="0" w:color="auto"/>
            <w:right w:val="none" w:sz="0" w:space="0" w:color="auto"/>
          </w:divBdr>
        </w:div>
        <w:div w:id="1551990724">
          <w:marLeft w:val="0"/>
          <w:marRight w:val="0"/>
          <w:marTop w:val="0"/>
          <w:marBottom w:val="0"/>
          <w:divBdr>
            <w:top w:val="none" w:sz="0" w:space="0" w:color="auto"/>
            <w:left w:val="none" w:sz="0" w:space="0" w:color="auto"/>
            <w:bottom w:val="none" w:sz="0" w:space="0" w:color="auto"/>
            <w:right w:val="none" w:sz="0" w:space="0" w:color="auto"/>
          </w:divBdr>
        </w:div>
        <w:div w:id="594098775">
          <w:marLeft w:val="0"/>
          <w:marRight w:val="0"/>
          <w:marTop w:val="0"/>
          <w:marBottom w:val="0"/>
          <w:divBdr>
            <w:top w:val="none" w:sz="0" w:space="0" w:color="auto"/>
            <w:left w:val="none" w:sz="0" w:space="0" w:color="auto"/>
            <w:bottom w:val="none" w:sz="0" w:space="0" w:color="auto"/>
            <w:right w:val="none" w:sz="0" w:space="0" w:color="auto"/>
          </w:divBdr>
        </w:div>
        <w:div w:id="970860467">
          <w:marLeft w:val="0"/>
          <w:marRight w:val="0"/>
          <w:marTop w:val="0"/>
          <w:marBottom w:val="0"/>
          <w:divBdr>
            <w:top w:val="none" w:sz="0" w:space="0" w:color="auto"/>
            <w:left w:val="none" w:sz="0" w:space="0" w:color="auto"/>
            <w:bottom w:val="none" w:sz="0" w:space="0" w:color="auto"/>
            <w:right w:val="none" w:sz="0" w:space="0" w:color="auto"/>
          </w:divBdr>
        </w:div>
        <w:div w:id="494684503">
          <w:marLeft w:val="0"/>
          <w:marRight w:val="0"/>
          <w:marTop w:val="0"/>
          <w:marBottom w:val="0"/>
          <w:divBdr>
            <w:top w:val="none" w:sz="0" w:space="0" w:color="auto"/>
            <w:left w:val="none" w:sz="0" w:space="0" w:color="auto"/>
            <w:bottom w:val="none" w:sz="0" w:space="0" w:color="auto"/>
            <w:right w:val="none" w:sz="0" w:space="0" w:color="auto"/>
          </w:divBdr>
        </w:div>
      </w:divsChild>
    </w:div>
    <w:div w:id="624241542">
      <w:marLeft w:val="0"/>
      <w:marRight w:val="0"/>
      <w:marTop w:val="0"/>
      <w:marBottom w:val="0"/>
      <w:divBdr>
        <w:top w:val="none" w:sz="0" w:space="0" w:color="auto"/>
        <w:left w:val="none" w:sz="0" w:space="0" w:color="auto"/>
        <w:bottom w:val="none" w:sz="0" w:space="0" w:color="auto"/>
        <w:right w:val="none" w:sz="0" w:space="0" w:color="auto"/>
      </w:divBdr>
      <w:divsChild>
        <w:div w:id="971059094">
          <w:marLeft w:val="0"/>
          <w:marRight w:val="0"/>
          <w:marTop w:val="0"/>
          <w:marBottom w:val="0"/>
          <w:divBdr>
            <w:top w:val="none" w:sz="0" w:space="0" w:color="auto"/>
            <w:left w:val="none" w:sz="0" w:space="0" w:color="auto"/>
            <w:bottom w:val="none" w:sz="0" w:space="0" w:color="auto"/>
            <w:right w:val="none" w:sz="0" w:space="0" w:color="auto"/>
          </w:divBdr>
        </w:div>
        <w:div w:id="484510504">
          <w:marLeft w:val="0"/>
          <w:marRight w:val="0"/>
          <w:marTop w:val="0"/>
          <w:marBottom w:val="0"/>
          <w:divBdr>
            <w:top w:val="none" w:sz="0" w:space="0" w:color="auto"/>
            <w:left w:val="none" w:sz="0" w:space="0" w:color="auto"/>
            <w:bottom w:val="none" w:sz="0" w:space="0" w:color="auto"/>
            <w:right w:val="none" w:sz="0" w:space="0" w:color="auto"/>
          </w:divBdr>
        </w:div>
        <w:div w:id="173375189">
          <w:marLeft w:val="0"/>
          <w:marRight w:val="0"/>
          <w:marTop w:val="0"/>
          <w:marBottom w:val="0"/>
          <w:divBdr>
            <w:top w:val="none" w:sz="0" w:space="0" w:color="auto"/>
            <w:left w:val="none" w:sz="0" w:space="0" w:color="auto"/>
            <w:bottom w:val="none" w:sz="0" w:space="0" w:color="auto"/>
            <w:right w:val="none" w:sz="0" w:space="0" w:color="auto"/>
          </w:divBdr>
        </w:div>
        <w:div w:id="1490246198">
          <w:marLeft w:val="0"/>
          <w:marRight w:val="0"/>
          <w:marTop w:val="0"/>
          <w:marBottom w:val="0"/>
          <w:divBdr>
            <w:top w:val="none" w:sz="0" w:space="0" w:color="auto"/>
            <w:left w:val="none" w:sz="0" w:space="0" w:color="auto"/>
            <w:bottom w:val="none" w:sz="0" w:space="0" w:color="auto"/>
            <w:right w:val="none" w:sz="0" w:space="0" w:color="auto"/>
          </w:divBdr>
        </w:div>
        <w:div w:id="1983339895">
          <w:marLeft w:val="0"/>
          <w:marRight w:val="0"/>
          <w:marTop w:val="0"/>
          <w:marBottom w:val="0"/>
          <w:divBdr>
            <w:top w:val="none" w:sz="0" w:space="0" w:color="auto"/>
            <w:left w:val="none" w:sz="0" w:space="0" w:color="auto"/>
            <w:bottom w:val="none" w:sz="0" w:space="0" w:color="auto"/>
            <w:right w:val="none" w:sz="0" w:space="0" w:color="auto"/>
          </w:divBdr>
        </w:div>
        <w:div w:id="1017463624">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793674053">
          <w:marLeft w:val="0"/>
          <w:marRight w:val="0"/>
          <w:marTop w:val="0"/>
          <w:marBottom w:val="0"/>
          <w:divBdr>
            <w:top w:val="none" w:sz="0" w:space="0" w:color="auto"/>
            <w:left w:val="none" w:sz="0" w:space="0" w:color="auto"/>
            <w:bottom w:val="none" w:sz="0" w:space="0" w:color="auto"/>
            <w:right w:val="none" w:sz="0" w:space="0" w:color="auto"/>
          </w:divBdr>
        </w:div>
        <w:div w:id="726074501">
          <w:marLeft w:val="0"/>
          <w:marRight w:val="0"/>
          <w:marTop w:val="0"/>
          <w:marBottom w:val="0"/>
          <w:divBdr>
            <w:top w:val="none" w:sz="0" w:space="0" w:color="auto"/>
            <w:left w:val="none" w:sz="0" w:space="0" w:color="auto"/>
            <w:bottom w:val="none" w:sz="0" w:space="0" w:color="auto"/>
            <w:right w:val="none" w:sz="0" w:space="0" w:color="auto"/>
          </w:divBdr>
        </w:div>
        <w:div w:id="1611474544">
          <w:marLeft w:val="0"/>
          <w:marRight w:val="0"/>
          <w:marTop w:val="0"/>
          <w:marBottom w:val="0"/>
          <w:divBdr>
            <w:top w:val="none" w:sz="0" w:space="0" w:color="auto"/>
            <w:left w:val="none" w:sz="0" w:space="0" w:color="auto"/>
            <w:bottom w:val="none" w:sz="0" w:space="0" w:color="auto"/>
            <w:right w:val="none" w:sz="0" w:space="0" w:color="auto"/>
          </w:divBdr>
        </w:div>
        <w:div w:id="453716915">
          <w:marLeft w:val="0"/>
          <w:marRight w:val="0"/>
          <w:marTop w:val="0"/>
          <w:marBottom w:val="0"/>
          <w:divBdr>
            <w:top w:val="none" w:sz="0" w:space="0" w:color="auto"/>
            <w:left w:val="none" w:sz="0" w:space="0" w:color="auto"/>
            <w:bottom w:val="none" w:sz="0" w:space="0" w:color="auto"/>
            <w:right w:val="none" w:sz="0" w:space="0" w:color="auto"/>
          </w:divBdr>
        </w:div>
        <w:div w:id="156041354">
          <w:marLeft w:val="0"/>
          <w:marRight w:val="0"/>
          <w:marTop w:val="0"/>
          <w:marBottom w:val="0"/>
          <w:divBdr>
            <w:top w:val="none" w:sz="0" w:space="0" w:color="auto"/>
            <w:left w:val="none" w:sz="0" w:space="0" w:color="auto"/>
            <w:bottom w:val="none" w:sz="0" w:space="0" w:color="auto"/>
            <w:right w:val="none" w:sz="0" w:space="0" w:color="auto"/>
          </w:divBdr>
        </w:div>
        <w:div w:id="1155297042">
          <w:marLeft w:val="0"/>
          <w:marRight w:val="0"/>
          <w:marTop w:val="0"/>
          <w:marBottom w:val="0"/>
          <w:divBdr>
            <w:top w:val="none" w:sz="0" w:space="0" w:color="auto"/>
            <w:left w:val="none" w:sz="0" w:space="0" w:color="auto"/>
            <w:bottom w:val="none" w:sz="0" w:space="0" w:color="auto"/>
            <w:right w:val="none" w:sz="0" w:space="0" w:color="auto"/>
          </w:divBdr>
        </w:div>
        <w:div w:id="859245141">
          <w:marLeft w:val="0"/>
          <w:marRight w:val="0"/>
          <w:marTop w:val="0"/>
          <w:marBottom w:val="0"/>
          <w:divBdr>
            <w:top w:val="none" w:sz="0" w:space="0" w:color="auto"/>
            <w:left w:val="none" w:sz="0" w:space="0" w:color="auto"/>
            <w:bottom w:val="none" w:sz="0" w:space="0" w:color="auto"/>
            <w:right w:val="none" w:sz="0" w:space="0" w:color="auto"/>
          </w:divBdr>
        </w:div>
        <w:div w:id="1910192583">
          <w:marLeft w:val="0"/>
          <w:marRight w:val="0"/>
          <w:marTop w:val="0"/>
          <w:marBottom w:val="0"/>
          <w:divBdr>
            <w:top w:val="none" w:sz="0" w:space="0" w:color="auto"/>
            <w:left w:val="none" w:sz="0" w:space="0" w:color="auto"/>
            <w:bottom w:val="none" w:sz="0" w:space="0" w:color="auto"/>
            <w:right w:val="none" w:sz="0" w:space="0" w:color="auto"/>
          </w:divBdr>
        </w:div>
        <w:div w:id="243613492">
          <w:marLeft w:val="0"/>
          <w:marRight w:val="0"/>
          <w:marTop w:val="0"/>
          <w:marBottom w:val="0"/>
          <w:divBdr>
            <w:top w:val="none" w:sz="0" w:space="0" w:color="auto"/>
            <w:left w:val="none" w:sz="0" w:space="0" w:color="auto"/>
            <w:bottom w:val="none" w:sz="0" w:space="0" w:color="auto"/>
            <w:right w:val="none" w:sz="0" w:space="0" w:color="auto"/>
          </w:divBdr>
        </w:div>
        <w:div w:id="1453287105">
          <w:marLeft w:val="0"/>
          <w:marRight w:val="0"/>
          <w:marTop w:val="0"/>
          <w:marBottom w:val="0"/>
          <w:divBdr>
            <w:top w:val="none" w:sz="0" w:space="0" w:color="auto"/>
            <w:left w:val="none" w:sz="0" w:space="0" w:color="auto"/>
            <w:bottom w:val="none" w:sz="0" w:space="0" w:color="auto"/>
            <w:right w:val="none" w:sz="0" w:space="0" w:color="auto"/>
          </w:divBdr>
        </w:div>
        <w:div w:id="400373742">
          <w:marLeft w:val="0"/>
          <w:marRight w:val="0"/>
          <w:marTop w:val="0"/>
          <w:marBottom w:val="0"/>
          <w:divBdr>
            <w:top w:val="none" w:sz="0" w:space="0" w:color="auto"/>
            <w:left w:val="none" w:sz="0" w:space="0" w:color="auto"/>
            <w:bottom w:val="none" w:sz="0" w:space="0" w:color="auto"/>
            <w:right w:val="none" w:sz="0" w:space="0" w:color="auto"/>
          </w:divBdr>
        </w:div>
        <w:div w:id="824052199">
          <w:marLeft w:val="0"/>
          <w:marRight w:val="0"/>
          <w:marTop w:val="0"/>
          <w:marBottom w:val="0"/>
          <w:divBdr>
            <w:top w:val="none" w:sz="0" w:space="0" w:color="auto"/>
            <w:left w:val="none" w:sz="0" w:space="0" w:color="auto"/>
            <w:bottom w:val="none" w:sz="0" w:space="0" w:color="auto"/>
            <w:right w:val="none" w:sz="0" w:space="0" w:color="auto"/>
          </w:divBdr>
        </w:div>
        <w:div w:id="1590698906">
          <w:marLeft w:val="0"/>
          <w:marRight w:val="0"/>
          <w:marTop w:val="0"/>
          <w:marBottom w:val="0"/>
          <w:divBdr>
            <w:top w:val="none" w:sz="0" w:space="0" w:color="auto"/>
            <w:left w:val="none" w:sz="0" w:space="0" w:color="auto"/>
            <w:bottom w:val="none" w:sz="0" w:space="0" w:color="auto"/>
            <w:right w:val="none" w:sz="0" w:space="0" w:color="auto"/>
          </w:divBdr>
        </w:div>
        <w:div w:id="1342779403">
          <w:marLeft w:val="0"/>
          <w:marRight w:val="0"/>
          <w:marTop w:val="0"/>
          <w:marBottom w:val="0"/>
          <w:divBdr>
            <w:top w:val="none" w:sz="0" w:space="0" w:color="auto"/>
            <w:left w:val="none" w:sz="0" w:space="0" w:color="auto"/>
            <w:bottom w:val="none" w:sz="0" w:space="0" w:color="auto"/>
            <w:right w:val="none" w:sz="0" w:space="0" w:color="auto"/>
          </w:divBdr>
        </w:div>
      </w:divsChild>
    </w:div>
    <w:div w:id="650645344">
      <w:marLeft w:val="0"/>
      <w:marRight w:val="0"/>
      <w:marTop w:val="0"/>
      <w:marBottom w:val="0"/>
      <w:divBdr>
        <w:top w:val="none" w:sz="0" w:space="0" w:color="auto"/>
        <w:left w:val="none" w:sz="0" w:space="0" w:color="auto"/>
        <w:bottom w:val="none" w:sz="0" w:space="0" w:color="auto"/>
        <w:right w:val="none" w:sz="0" w:space="0" w:color="auto"/>
      </w:divBdr>
      <w:divsChild>
        <w:div w:id="82187707">
          <w:marLeft w:val="0"/>
          <w:marRight w:val="0"/>
          <w:marTop w:val="0"/>
          <w:marBottom w:val="0"/>
          <w:divBdr>
            <w:top w:val="none" w:sz="0" w:space="0" w:color="auto"/>
            <w:left w:val="none" w:sz="0" w:space="0" w:color="auto"/>
            <w:bottom w:val="none" w:sz="0" w:space="0" w:color="auto"/>
            <w:right w:val="none" w:sz="0" w:space="0" w:color="auto"/>
          </w:divBdr>
        </w:div>
        <w:div w:id="1059935920">
          <w:marLeft w:val="0"/>
          <w:marRight w:val="0"/>
          <w:marTop w:val="0"/>
          <w:marBottom w:val="0"/>
          <w:divBdr>
            <w:top w:val="none" w:sz="0" w:space="0" w:color="auto"/>
            <w:left w:val="none" w:sz="0" w:space="0" w:color="auto"/>
            <w:bottom w:val="none" w:sz="0" w:space="0" w:color="auto"/>
            <w:right w:val="none" w:sz="0" w:space="0" w:color="auto"/>
          </w:divBdr>
        </w:div>
        <w:div w:id="985477874">
          <w:marLeft w:val="0"/>
          <w:marRight w:val="0"/>
          <w:marTop w:val="0"/>
          <w:marBottom w:val="0"/>
          <w:divBdr>
            <w:top w:val="none" w:sz="0" w:space="0" w:color="auto"/>
            <w:left w:val="none" w:sz="0" w:space="0" w:color="auto"/>
            <w:bottom w:val="none" w:sz="0" w:space="0" w:color="auto"/>
            <w:right w:val="none" w:sz="0" w:space="0" w:color="auto"/>
          </w:divBdr>
        </w:div>
        <w:div w:id="1935504771">
          <w:marLeft w:val="0"/>
          <w:marRight w:val="0"/>
          <w:marTop w:val="0"/>
          <w:marBottom w:val="0"/>
          <w:divBdr>
            <w:top w:val="none" w:sz="0" w:space="0" w:color="auto"/>
            <w:left w:val="none" w:sz="0" w:space="0" w:color="auto"/>
            <w:bottom w:val="none" w:sz="0" w:space="0" w:color="auto"/>
            <w:right w:val="none" w:sz="0" w:space="0" w:color="auto"/>
          </w:divBdr>
        </w:div>
        <w:div w:id="1604872817">
          <w:marLeft w:val="0"/>
          <w:marRight w:val="0"/>
          <w:marTop w:val="0"/>
          <w:marBottom w:val="0"/>
          <w:divBdr>
            <w:top w:val="none" w:sz="0" w:space="0" w:color="auto"/>
            <w:left w:val="none" w:sz="0" w:space="0" w:color="auto"/>
            <w:bottom w:val="none" w:sz="0" w:space="0" w:color="auto"/>
            <w:right w:val="none" w:sz="0" w:space="0" w:color="auto"/>
          </w:divBdr>
        </w:div>
        <w:div w:id="193424395">
          <w:marLeft w:val="0"/>
          <w:marRight w:val="0"/>
          <w:marTop w:val="0"/>
          <w:marBottom w:val="0"/>
          <w:divBdr>
            <w:top w:val="none" w:sz="0" w:space="0" w:color="auto"/>
            <w:left w:val="none" w:sz="0" w:space="0" w:color="auto"/>
            <w:bottom w:val="none" w:sz="0" w:space="0" w:color="auto"/>
            <w:right w:val="none" w:sz="0" w:space="0" w:color="auto"/>
          </w:divBdr>
        </w:div>
        <w:div w:id="64181243">
          <w:marLeft w:val="0"/>
          <w:marRight w:val="0"/>
          <w:marTop w:val="0"/>
          <w:marBottom w:val="0"/>
          <w:divBdr>
            <w:top w:val="none" w:sz="0" w:space="0" w:color="auto"/>
            <w:left w:val="none" w:sz="0" w:space="0" w:color="auto"/>
            <w:bottom w:val="none" w:sz="0" w:space="0" w:color="auto"/>
            <w:right w:val="none" w:sz="0" w:space="0" w:color="auto"/>
          </w:divBdr>
        </w:div>
        <w:div w:id="1912497350">
          <w:marLeft w:val="0"/>
          <w:marRight w:val="0"/>
          <w:marTop w:val="0"/>
          <w:marBottom w:val="0"/>
          <w:divBdr>
            <w:top w:val="none" w:sz="0" w:space="0" w:color="auto"/>
            <w:left w:val="none" w:sz="0" w:space="0" w:color="auto"/>
            <w:bottom w:val="none" w:sz="0" w:space="0" w:color="auto"/>
            <w:right w:val="none" w:sz="0" w:space="0" w:color="auto"/>
          </w:divBdr>
        </w:div>
        <w:div w:id="779880459">
          <w:marLeft w:val="0"/>
          <w:marRight w:val="0"/>
          <w:marTop w:val="0"/>
          <w:marBottom w:val="0"/>
          <w:divBdr>
            <w:top w:val="none" w:sz="0" w:space="0" w:color="auto"/>
            <w:left w:val="none" w:sz="0" w:space="0" w:color="auto"/>
            <w:bottom w:val="none" w:sz="0" w:space="0" w:color="auto"/>
            <w:right w:val="none" w:sz="0" w:space="0" w:color="auto"/>
          </w:divBdr>
        </w:div>
      </w:divsChild>
    </w:div>
    <w:div w:id="667907748">
      <w:marLeft w:val="0"/>
      <w:marRight w:val="0"/>
      <w:marTop w:val="0"/>
      <w:marBottom w:val="0"/>
      <w:divBdr>
        <w:top w:val="none" w:sz="0" w:space="0" w:color="auto"/>
        <w:left w:val="none" w:sz="0" w:space="0" w:color="auto"/>
        <w:bottom w:val="none" w:sz="0" w:space="0" w:color="auto"/>
        <w:right w:val="none" w:sz="0" w:space="0" w:color="auto"/>
      </w:divBdr>
      <w:divsChild>
        <w:div w:id="599988644">
          <w:marLeft w:val="0"/>
          <w:marRight w:val="0"/>
          <w:marTop w:val="0"/>
          <w:marBottom w:val="0"/>
          <w:divBdr>
            <w:top w:val="none" w:sz="0" w:space="0" w:color="auto"/>
            <w:left w:val="none" w:sz="0" w:space="0" w:color="auto"/>
            <w:bottom w:val="none" w:sz="0" w:space="0" w:color="auto"/>
            <w:right w:val="none" w:sz="0" w:space="0" w:color="auto"/>
          </w:divBdr>
        </w:div>
      </w:divsChild>
    </w:div>
    <w:div w:id="669940978">
      <w:marLeft w:val="0"/>
      <w:marRight w:val="0"/>
      <w:marTop w:val="0"/>
      <w:marBottom w:val="0"/>
      <w:divBdr>
        <w:top w:val="none" w:sz="0" w:space="0" w:color="auto"/>
        <w:left w:val="none" w:sz="0" w:space="0" w:color="auto"/>
        <w:bottom w:val="none" w:sz="0" w:space="0" w:color="auto"/>
        <w:right w:val="none" w:sz="0" w:space="0" w:color="auto"/>
      </w:divBdr>
      <w:divsChild>
        <w:div w:id="1651595463">
          <w:marLeft w:val="0"/>
          <w:marRight w:val="0"/>
          <w:marTop w:val="0"/>
          <w:marBottom w:val="0"/>
          <w:divBdr>
            <w:top w:val="none" w:sz="0" w:space="0" w:color="auto"/>
            <w:left w:val="none" w:sz="0" w:space="0" w:color="auto"/>
            <w:bottom w:val="none" w:sz="0" w:space="0" w:color="auto"/>
            <w:right w:val="none" w:sz="0" w:space="0" w:color="auto"/>
          </w:divBdr>
        </w:div>
        <w:div w:id="1527670223">
          <w:marLeft w:val="0"/>
          <w:marRight w:val="0"/>
          <w:marTop w:val="0"/>
          <w:marBottom w:val="0"/>
          <w:divBdr>
            <w:top w:val="none" w:sz="0" w:space="0" w:color="auto"/>
            <w:left w:val="none" w:sz="0" w:space="0" w:color="auto"/>
            <w:bottom w:val="none" w:sz="0" w:space="0" w:color="auto"/>
            <w:right w:val="none" w:sz="0" w:space="0" w:color="auto"/>
          </w:divBdr>
        </w:div>
        <w:div w:id="1572033431">
          <w:marLeft w:val="0"/>
          <w:marRight w:val="0"/>
          <w:marTop w:val="0"/>
          <w:marBottom w:val="0"/>
          <w:divBdr>
            <w:top w:val="none" w:sz="0" w:space="0" w:color="auto"/>
            <w:left w:val="none" w:sz="0" w:space="0" w:color="auto"/>
            <w:bottom w:val="none" w:sz="0" w:space="0" w:color="auto"/>
            <w:right w:val="none" w:sz="0" w:space="0" w:color="auto"/>
          </w:divBdr>
        </w:div>
        <w:div w:id="1873612694">
          <w:marLeft w:val="0"/>
          <w:marRight w:val="0"/>
          <w:marTop w:val="0"/>
          <w:marBottom w:val="0"/>
          <w:divBdr>
            <w:top w:val="none" w:sz="0" w:space="0" w:color="auto"/>
            <w:left w:val="none" w:sz="0" w:space="0" w:color="auto"/>
            <w:bottom w:val="none" w:sz="0" w:space="0" w:color="auto"/>
            <w:right w:val="none" w:sz="0" w:space="0" w:color="auto"/>
          </w:divBdr>
        </w:div>
        <w:div w:id="1945650010">
          <w:marLeft w:val="0"/>
          <w:marRight w:val="0"/>
          <w:marTop w:val="0"/>
          <w:marBottom w:val="0"/>
          <w:divBdr>
            <w:top w:val="none" w:sz="0" w:space="0" w:color="auto"/>
            <w:left w:val="none" w:sz="0" w:space="0" w:color="auto"/>
            <w:bottom w:val="none" w:sz="0" w:space="0" w:color="auto"/>
            <w:right w:val="none" w:sz="0" w:space="0" w:color="auto"/>
          </w:divBdr>
        </w:div>
        <w:div w:id="1823430446">
          <w:marLeft w:val="0"/>
          <w:marRight w:val="0"/>
          <w:marTop w:val="0"/>
          <w:marBottom w:val="0"/>
          <w:divBdr>
            <w:top w:val="none" w:sz="0" w:space="0" w:color="auto"/>
            <w:left w:val="none" w:sz="0" w:space="0" w:color="auto"/>
            <w:bottom w:val="none" w:sz="0" w:space="0" w:color="auto"/>
            <w:right w:val="none" w:sz="0" w:space="0" w:color="auto"/>
          </w:divBdr>
        </w:div>
        <w:div w:id="618948482">
          <w:marLeft w:val="0"/>
          <w:marRight w:val="0"/>
          <w:marTop w:val="0"/>
          <w:marBottom w:val="0"/>
          <w:divBdr>
            <w:top w:val="none" w:sz="0" w:space="0" w:color="auto"/>
            <w:left w:val="none" w:sz="0" w:space="0" w:color="auto"/>
            <w:bottom w:val="none" w:sz="0" w:space="0" w:color="auto"/>
            <w:right w:val="none" w:sz="0" w:space="0" w:color="auto"/>
          </w:divBdr>
        </w:div>
        <w:div w:id="339235399">
          <w:marLeft w:val="0"/>
          <w:marRight w:val="0"/>
          <w:marTop w:val="0"/>
          <w:marBottom w:val="0"/>
          <w:divBdr>
            <w:top w:val="none" w:sz="0" w:space="0" w:color="auto"/>
            <w:left w:val="none" w:sz="0" w:space="0" w:color="auto"/>
            <w:bottom w:val="none" w:sz="0" w:space="0" w:color="auto"/>
            <w:right w:val="none" w:sz="0" w:space="0" w:color="auto"/>
          </w:divBdr>
        </w:div>
        <w:div w:id="368453391">
          <w:marLeft w:val="0"/>
          <w:marRight w:val="0"/>
          <w:marTop w:val="0"/>
          <w:marBottom w:val="0"/>
          <w:divBdr>
            <w:top w:val="none" w:sz="0" w:space="0" w:color="auto"/>
            <w:left w:val="none" w:sz="0" w:space="0" w:color="auto"/>
            <w:bottom w:val="none" w:sz="0" w:space="0" w:color="auto"/>
            <w:right w:val="none" w:sz="0" w:space="0" w:color="auto"/>
          </w:divBdr>
        </w:div>
        <w:div w:id="1986736516">
          <w:marLeft w:val="0"/>
          <w:marRight w:val="0"/>
          <w:marTop w:val="0"/>
          <w:marBottom w:val="0"/>
          <w:divBdr>
            <w:top w:val="none" w:sz="0" w:space="0" w:color="auto"/>
            <w:left w:val="none" w:sz="0" w:space="0" w:color="auto"/>
            <w:bottom w:val="none" w:sz="0" w:space="0" w:color="auto"/>
            <w:right w:val="none" w:sz="0" w:space="0" w:color="auto"/>
          </w:divBdr>
        </w:div>
      </w:divsChild>
    </w:div>
    <w:div w:id="684938935">
      <w:marLeft w:val="0"/>
      <w:marRight w:val="0"/>
      <w:marTop w:val="0"/>
      <w:marBottom w:val="0"/>
      <w:divBdr>
        <w:top w:val="none" w:sz="0" w:space="0" w:color="auto"/>
        <w:left w:val="none" w:sz="0" w:space="0" w:color="auto"/>
        <w:bottom w:val="none" w:sz="0" w:space="0" w:color="auto"/>
        <w:right w:val="none" w:sz="0" w:space="0" w:color="auto"/>
      </w:divBdr>
      <w:divsChild>
        <w:div w:id="1212230306">
          <w:marLeft w:val="0"/>
          <w:marRight w:val="0"/>
          <w:marTop w:val="0"/>
          <w:marBottom w:val="0"/>
          <w:divBdr>
            <w:top w:val="none" w:sz="0" w:space="0" w:color="auto"/>
            <w:left w:val="none" w:sz="0" w:space="0" w:color="auto"/>
            <w:bottom w:val="none" w:sz="0" w:space="0" w:color="auto"/>
            <w:right w:val="none" w:sz="0" w:space="0" w:color="auto"/>
          </w:divBdr>
        </w:div>
      </w:divsChild>
    </w:div>
    <w:div w:id="687219320">
      <w:marLeft w:val="0"/>
      <w:marRight w:val="0"/>
      <w:marTop w:val="0"/>
      <w:marBottom w:val="0"/>
      <w:divBdr>
        <w:top w:val="none" w:sz="0" w:space="0" w:color="auto"/>
        <w:left w:val="none" w:sz="0" w:space="0" w:color="auto"/>
        <w:bottom w:val="none" w:sz="0" w:space="0" w:color="auto"/>
        <w:right w:val="none" w:sz="0" w:space="0" w:color="auto"/>
      </w:divBdr>
      <w:divsChild>
        <w:div w:id="1152647302">
          <w:marLeft w:val="0"/>
          <w:marRight w:val="0"/>
          <w:marTop w:val="0"/>
          <w:marBottom w:val="0"/>
          <w:divBdr>
            <w:top w:val="none" w:sz="0" w:space="0" w:color="auto"/>
            <w:left w:val="none" w:sz="0" w:space="0" w:color="auto"/>
            <w:bottom w:val="none" w:sz="0" w:space="0" w:color="auto"/>
            <w:right w:val="none" w:sz="0" w:space="0" w:color="auto"/>
          </w:divBdr>
        </w:div>
        <w:div w:id="161315033">
          <w:marLeft w:val="0"/>
          <w:marRight w:val="0"/>
          <w:marTop w:val="0"/>
          <w:marBottom w:val="0"/>
          <w:divBdr>
            <w:top w:val="none" w:sz="0" w:space="0" w:color="auto"/>
            <w:left w:val="none" w:sz="0" w:space="0" w:color="auto"/>
            <w:bottom w:val="none" w:sz="0" w:space="0" w:color="auto"/>
            <w:right w:val="none" w:sz="0" w:space="0" w:color="auto"/>
          </w:divBdr>
        </w:div>
        <w:div w:id="906065926">
          <w:marLeft w:val="0"/>
          <w:marRight w:val="0"/>
          <w:marTop w:val="0"/>
          <w:marBottom w:val="0"/>
          <w:divBdr>
            <w:top w:val="none" w:sz="0" w:space="0" w:color="auto"/>
            <w:left w:val="none" w:sz="0" w:space="0" w:color="auto"/>
            <w:bottom w:val="none" w:sz="0" w:space="0" w:color="auto"/>
            <w:right w:val="none" w:sz="0" w:space="0" w:color="auto"/>
          </w:divBdr>
        </w:div>
        <w:div w:id="839661272">
          <w:marLeft w:val="0"/>
          <w:marRight w:val="0"/>
          <w:marTop w:val="0"/>
          <w:marBottom w:val="0"/>
          <w:divBdr>
            <w:top w:val="none" w:sz="0" w:space="0" w:color="auto"/>
            <w:left w:val="none" w:sz="0" w:space="0" w:color="auto"/>
            <w:bottom w:val="none" w:sz="0" w:space="0" w:color="auto"/>
            <w:right w:val="none" w:sz="0" w:space="0" w:color="auto"/>
          </w:divBdr>
        </w:div>
        <w:div w:id="108546828">
          <w:marLeft w:val="0"/>
          <w:marRight w:val="0"/>
          <w:marTop w:val="0"/>
          <w:marBottom w:val="0"/>
          <w:divBdr>
            <w:top w:val="none" w:sz="0" w:space="0" w:color="auto"/>
            <w:left w:val="none" w:sz="0" w:space="0" w:color="auto"/>
            <w:bottom w:val="none" w:sz="0" w:space="0" w:color="auto"/>
            <w:right w:val="none" w:sz="0" w:space="0" w:color="auto"/>
          </w:divBdr>
        </w:div>
        <w:div w:id="592514132">
          <w:marLeft w:val="0"/>
          <w:marRight w:val="0"/>
          <w:marTop w:val="0"/>
          <w:marBottom w:val="0"/>
          <w:divBdr>
            <w:top w:val="none" w:sz="0" w:space="0" w:color="auto"/>
            <w:left w:val="none" w:sz="0" w:space="0" w:color="auto"/>
            <w:bottom w:val="none" w:sz="0" w:space="0" w:color="auto"/>
            <w:right w:val="none" w:sz="0" w:space="0" w:color="auto"/>
          </w:divBdr>
        </w:div>
        <w:div w:id="194193008">
          <w:marLeft w:val="0"/>
          <w:marRight w:val="0"/>
          <w:marTop w:val="0"/>
          <w:marBottom w:val="0"/>
          <w:divBdr>
            <w:top w:val="none" w:sz="0" w:space="0" w:color="auto"/>
            <w:left w:val="none" w:sz="0" w:space="0" w:color="auto"/>
            <w:bottom w:val="none" w:sz="0" w:space="0" w:color="auto"/>
            <w:right w:val="none" w:sz="0" w:space="0" w:color="auto"/>
          </w:divBdr>
        </w:div>
      </w:divsChild>
    </w:div>
    <w:div w:id="708458097">
      <w:marLeft w:val="0"/>
      <w:marRight w:val="0"/>
      <w:marTop w:val="0"/>
      <w:marBottom w:val="0"/>
      <w:divBdr>
        <w:top w:val="none" w:sz="0" w:space="0" w:color="auto"/>
        <w:left w:val="none" w:sz="0" w:space="0" w:color="auto"/>
        <w:bottom w:val="none" w:sz="0" w:space="0" w:color="auto"/>
        <w:right w:val="none" w:sz="0" w:space="0" w:color="auto"/>
      </w:divBdr>
      <w:divsChild>
        <w:div w:id="194006021">
          <w:marLeft w:val="0"/>
          <w:marRight w:val="0"/>
          <w:marTop w:val="0"/>
          <w:marBottom w:val="0"/>
          <w:divBdr>
            <w:top w:val="none" w:sz="0" w:space="0" w:color="auto"/>
            <w:left w:val="none" w:sz="0" w:space="0" w:color="auto"/>
            <w:bottom w:val="none" w:sz="0" w:space="0" w:color="auto"/>
            <w:right w:val="none" w:sz="0" w:space="0" w:color="auto"/>
          </w:divBdr>
        </w:div>
        <w:div w:id="136457432">
          <w:marLeft w:val="0"/>
          <w:marRight w:val="0"/>
          <w:marTop w:val="0"/>
          <w:marBottom w:val="0"/>
          <w:divBdr>
            <w:top w:val="none" w:sz="0" w:space="0" w:color="auto"/>
            <w:left w:val="none" w:sz="0" w:space="0" w:color="auto"/>
            <w:bottom w:val="none" w:sz="0" w:space="0" w:color="auto"/>
            <w:right w:val="none" w:sz="0" w:space="0" w:color="auto"/>
          </w:divBdr>
        </w:div>
        <w:div w:id="1604070146">
          <w:marLeft w:val="0"/>
          <w:marRight w:val="0"/>
          <w:marTop w:val="0"/>
          <w:marBottom w:val="0"/>
          <w:divBdr>
            <w:top w:val="none" w:sz="0" w:space="0" w:color="auto"/>
            <w:left w:val="none" w:sz="0" w:space="0" w:color="auto"/>
            <w:bottom w:val="none" w:sz="0" w:space="0" w:color="auto"/>
            <w:right w:val="none" w:sz="0" w:space="0" w:color="auto"/>
          </w:divBdr>
        </w:div>
        <w:div w:id="99616360">
          <w:marLeft w:val="0"/>
          <w:marRight w:val="0"/>
          <w:marTop w:val="0"/>
          <w:marBottom w:val="0"/>
          <w:divBdr>
            <w:top w:val="none" w:sz="0" w:space="0" w:color="auto"/>
            <w:left w:val="none" w:sz="0" w:space="0" w:color="auto"/>
            <w:bottom w:val="none" w:sz="0" w:space="0" w:color="auto"/>
            <w:right w:val="none" w:sz="0" w:space="0" w:color="auto"/>
          </w:divBdr>
        </w:div>
        <w:div w:id="1024475571">
          <w:marLeft w:val="0"/>
          <w:marRight w:val="0"/>
          <w:marTop w:val="0"/>
          <w:marBottom w:val="0"/>
          <w:divBdr>
            <w:top w:val="none" w:sz="0" w:space="0" w:color="auto"/>
            <w:left w:val="none" w:sz="0" w:space="0" w:color="auto"/>
            <w:bottom w:val="none" w:sz="0" w:space="0" w:color="auto"/>
            <w:right w:val="none" w:sz="0" w:space="0" w:color="auto"/>
          </w:divBdr>
        </w:div>
        <w:div w:id="2024360761">
          <w:marLeft w:val="0"/>
          <w:marRight w:val="0"/>
          <w:marTop w:val="0"/>
          <w:marBottom w:val="0"/>
          <w:divBdr>
            <w:top w:val="none" w:sz="0" w:space="0" w:color="auto"/>
            <w:left w:val="none" w:sz="0" w:space="0" w:color="auto"/>
            <w:bottom w:val="none" w:sz="0" w:space="0" w:color="auto"/>
            <w:right w:val="none" w:sz="0" w:space="0" w:color="auto"/>
          </w:divBdr>
        </w:div>
        <w:div w:id="1746025359">
          <w:marLeft w:val="0"/>
          <w:marRight w:val="0"/>
          <w:marTop w:val="0"/>
          <w:marBottom w:val="0"/>
          <w:divBdr>
            <w:top w:val="none" w:sz="0" w:space="0" w:color="auto"/>
            <w:left w:val="none" w:sz="0" w:space="0" w:color="auto"/>
            <w:bottom w:val="none" w:sz="0" w:space="0" w:color="auto"/>
            <w:right w:val="none" w:sz="0" w:space="0" w:color="auto"/>
          </w:divBdr>
        </w:div>
        <w:div w:id="33501964">
          <w:marLeft w:val="0"/>
          <w:marRight w:val="0"/>
          <w:marTop w:val="0"/>
          <w:marBottom w:val="0"/>
          <w:divBdr>
            <w:top w:val="none" w:sz="0" w:space="0" w:color="auto"/>
            <w:left w:val="none" w:sz="0" w:space="0" w:color="auto"/>
            <w:bottom w:val="none" w:sz="0" w:space="0" w:color="auto"/>
            <w:right w:val="none" w:sz="0" w:space="0" w:color="auto"/>
          </w:divBdr>
        </w:div>
        <w:div w:id="2074154981">
          <w:marLeft w:val="0"/>
          <w:marRight w:val="0"/>
          <w:marTop w:val="0"/>
          <w:marBottom w:val="0"/>
          <w:divBdr>
            <w:top w:val="none" w:sz="0" w:space="0" w:color="auto"/>
            <w:left w:val="none" w:sz="0" w:space="0" w:color="auto"/>
            <w:bottom w:val="none" w:sz="0" w:space="0" w:color="auto"/>
            <w:right w:val="none" w:sz="0" w:space="0" w:color="auto"/>
          </w:divBdr>
        </w:div>
        <w:div w:id="805242456">
          <w:marLeft w:val="0"/>
          <w:marRight w:val="0"/>
          <w:marTop w:val="0"/>
          <w:marBottom w:val="0"/>
          <w:divBdr>
            <w:top w:val="none" w:sz="0" w:space="0" w:color="auto"/>
            <w:left w:val="none" w:sz="0" w:space="0" w:color="auto"/>
            <w:bottom w:val="none" w:sz="0" w:space="0" w:color="auto"/>
            <w:right w:val="none" w:sz="0" w:space="0" w:color="auto"/>
          </w:divBdr>
        </w:div>
        <w:div w:id="1867332385">
          <w:marLeft w:val="0"/>
          <w:marRight w:val="0"/>
          <w:marTop w:val="0"/>
          <w:marBottom w:val="0"/>
          <w:divBdr>
            <w:top w:val="none" w:sz="0" w:space="0" w:color="auto"/>
            <w:left w:val="none" w:sz="0" w:space="0" w:color="auto"/>
            <w:bottom w:val="none" w:sz="0" w:space="0" w:color="auto"/>
            <w:right w:val="none" w:sz="0" w:space="0" w:color="auto"/>
          </w:divBdr>
        </w:div>
        <w:div w:id="1997342141">
          <w:marLeft w:val="0"/>
          <w:marRight w:val="0"/>
          <w:marTop w:val="0"/>
          <w:marBottom w:val="0"/>
          <w:divBdr>
            <w:top w:val="none" w:sz="0" w:space="0" w:color="auto"/>
            <w:left w:val="none" w:sz="0" w:space="0" w:color="auto"/>
            <w:bottom w:val="none" w:sz="0" w:space="0" w:color="auto"/>
            <w:right w:val="none" w:sz="0" w:space="0" w:color="auto"/>
          </w:divBdr>
        </w:div>
      </w:divsChild>
    </w:div>
    <w:div w:id="729158863">
      <w:marLeft w:val="0"/>
      <w:marRight w:val="0"/>
      <w:marTop w:val="0"/>
      <w:marBottom w:val="0"/>
      <w:divBdr>
        <w:top w:val="none" w:sz="0" w:space="0" w:color="auto"/>
        <w:left w:val="none" w:sz="0" w:space="0" w:color="auto"/>
        <w:bottom w:val="none" w:sz="0" w:space="0" w:color="auto"/>
        <w:right w:val="none" w:sz="0" w:space="0" w:color="auto"/>
      </w:divBdr>
      <w:divsChild>
        <w:div w:id="1106194019">
          <w:marLeft w:val="0"/>
          <w:marRight w:val="0"/>
          <w:marTop w:val="0"/>
          <w:marBottom w:val="0"/>
          <w:divBdr>
            <w:top w:val="none" w:sz="0" w:space="0" w:color="auto"/>
            <w:left w:val="none" w:sz="0" w:space="0" w:color="auto"/>
            <w:bottom w:val="none" w:sz="0" w:space="0" w:color="auto"/>
            <w:right w:val="none" w:sz="0" w:space="0" w:color="auto"/>
          </w:divBdr>
        </w:div>
        <w:div w:id="385227751">
          <w:marLeft w:val="0"/>
          <w:marRight w:val="0"/>
          <w:marTop w:val="0"/>
          <w:marBottom w:val="0"/>
          <w:divBdr>
            <w:top w:val="none" w:sz="0" w:space="0" w:color="auto"/>
            <w:left w:val="none" w:sz="0" w:space="0" w:color="auto"/>
            <w:bottom w:val="none" w:sz="0" w:space="0" w:color="auto"/>
            <w:right w:val="none" w:sz="0" w:space="0" w:color="auto"/>
          </w:divBdr>
        </w:div>
        <w:div w:id="1809547124">
          <w:marLeft w:val="0"/>
          <w:marRight w:val="0"/>
          <w:marTop w:val="0"/>
          <w:marBottom w:val="0"/>
          <w:divBdr>
            <w:top w:val="none" w:sz="0" w:space="0" w:color="auto"/>
            <w:left w:val="none" w:sz="0" w:space="0" w:color="auto"/>
            <w:bottom w:val="none" w:sz="0" w:space="0" w:color="auto"/>
            <w:right w:val="none" w:sz="0" w:space="0" w:color="auto"/>
          </w:divBdr>
        </w:div>
        <w:div w:id="873812496">
          <w:marLeft w:val="0"/>
          <w:marRight w:val="0"/>
          <w:marTop w:val="0"/>
          <w:marBottom w:val="0"/>
          <w:divBdr>
            <w:top w:val="none" w:sz="0" w:space="0" w:color="auto"/>
            <w:left w:val="none" w:sz="0" w:space="0" w:color="auto"/>
            <w:bottom w:val="none" w:sz="0" w:space="0" w:color="auto"/>
            <w:right w:val="none" w:sz="0" w:space="0" w:color="auto"/>
          </w:divBdr>
        </w:div>
        <w:div w:id="1129320268">
          <w:marLeft w:val="0"/>
          <w:marRight w:val="0"/>
          <w:marTop w:val="0"/>
          <w:marBottom w:val="0"/>
          <w:divBdr>
            <w:top w:val="none" w:sz="0" w:space="0" w:color="auto"/>
            <w:left w:val="none" w:sz="0" w:space="0" w:color="auto"/>
            <w:bottom w:val="none" w:sz="0" w:space="0" w:color="auto"/>
            <w:right w:val="none" w:sz="0" w:space="0" w:color="auto"/>
          </w:divBdr>
        </w:div>
        <w:div w:id="1674450857">
          <w:marLeft w:val="0"/>
          <w:marRight w:val="0"/>
          <w:marTop w:val="0"/>
          <w:marBottom w:val="0"/>
          <w:divBdr>
            <w:top w:val="none" w:sz="0" w:space="0" w:color="auto"/>
            <w:left w:val="none" w:sz="0" w:space="0" w:color="auto"/>
            <w:bottom w:val="none" w:sz="0" w:space="0" w:color="auto"/>
            <w:right w:val="none" w:sz="0" w:space="0" w:color="auto"/>
          </w:divBdr>
        </w:div>
        <w:div w:id="1134904501">
          <w:marLeft w:val="0"/>
          <w:marRight w:val="0"/>
          <w:marTop w:val="0"/>
          <w:marBottom w:val="0"/>
          <w:divBdr>
            <w:top w:val="none" w:sz="0" w:space="0" w:color="auto"/>
            <w:left w:val="none" w:sz="0" w:space="0" w:color="auto"/>
            <w:bottom w:val="none" w:sz="0" w:space="0" w:color="auto"/>
            <w:right w:val="none" w:sz="0" w:space="0" w:color="auto"/>
          </w:divBdr>
        </w:div>
        <w:div w:id="2006280034">
          <w:marLeft w:val="0"/>
          <w:marRight w:val="0"/>
          <w:marTop w:val="0"/>
          <w:marBottom w:val="0"/>
          <w:divBdr>
            <w:top w:val="none" w:sz="0" w:space="0" w:color="auto"/>
            <w:left w:val="none" w:sz="0" w:space="0" w:color="auto"/>
            <w:bottom w:val="none" w:sz="0" w:space="0" w:color="auto"/>
            <w:right w:val="none" w:sz="0" w:space="0" w:color="auto"/>
          </w:divBdr>
        </w:div>
        <w:div w:id="850417880">
          <w:marLeft w:val="0"/>
          <w:marRight w:val="0"/>
          <w:marTop w:val="0"/>
          <w:marBottom w:val="0"/>
          <w:divBdr>
            <w:top w:val="none" w:sz="0" w:space="0" w:color="auto"/>
            <w:left w:val="none" w:sz="0" w:space="0" w:color="auto"/>
            <w:bottom w:val="none" w:sz="0" w:space="0" w:color="auto"/>
            <w:right w:val="none" w:sz="0" w:space="0" w:color="auto"/>
          </w:divBdr>
        </w:div>
        <w:div w:id="2104178606">
          <w:marLeft w:val="0"/>
          <w:marRight w:val="0"/>
          <w:marTop w:val="0"/>
          <w:marBottom w:val="0"/>
          <w:divBdr>
            <w:top w:val="none" w:sz="0" w:space="0" w:color="auto"/>
            <w:left w:val="none" w:sz="0" w:space="0" w:color="auto"/>
            <w:bottom w:val="none" w:sz="0" w:space="0" w:color="auto"/>
            <w:right w:val="none" w:sz="0" w:space="0" w:color="auto"/>
          </w:divBdr>
        </w:div>
      </w:divsChild>
    </w:div>
    <w:div w:id="753626896">
      <w:marLeft w:val="0"/>
      <w:marRight w:val="0"/>
      <w:marTop w:val="0"/>
      <w:marBottom w:val="0"/>
      <w:divBdr>
        <w:top w:val="none" w:sz="0" w:space="0" w:color="auto"/>
        <w:left w:val="none" w:sz="0" w:space="0" w:color="auto"/>
        <w:bottom w:val="none" w:sz="0" w:space="0" w:color="auto"/>
        <w:right w:val="none" w:sz="0" w:space="0" w:color="auto"/>
      </w:divBdr>
      <w:divsChild>
        <w:div w:id="1865558227">
          <w:marLeft w:val="0"/>
          <w:marRight w:val="0"/>
          <w:marTop w:val="0"/>
          <w:marBottom w:val="0"/>
          <w:divBdr>
            <w:top w:val="none" w:sz="0" w:space="0" w:color="auto"/>
            <w:left w:val="none" w:sz="0" w:space="0" w:color="auto"/>
            <w:bottom w:val="none" w:sz="0" w:space="0" w:color="auto"/>
            <w:right w:val="none" w:sz="0" w:space="0" w:color="auto"/>
          </w:divBdr>
        </w:div>
        <w:div w:id="1238976884">
          <w:marLeft w:val="0"/>
          <w:marRight w:val="0"/>
          <w:marTop w:val="0"/>
          <w:marBottom w:val="0"/>
          <w:divBdr>
            <w:top w:val="none" w:sz="0" w:space="0" w:color="auto"/>
            <w:left w:val="none" w:sz="0" w:space="0" w:color="auto"/>
            <w:bottom w:val="none" w:sz="0" w:space="0" w:color="auto"/>
            <w:right w:val="none" w:sz="0" w:space="0" w:color="auto"/>
          </w:divBdr>
        </w:div>
        <w:div w:id="47918565">
          <w:marLeft w:val="0"/>
          <w:marRight w:val="0"/>
          <w:marTop w:val="0"/>
          <w:marBottom w:val="0"/>
          <w:divBdr>
            <w:top w:val="none" w:sz="0" w:space="0" w:color="auto"/>
            <w:left w:val="none" w:sz="0" w:space="0" w:color="auto"/>
            <w:bottom w:val="none" w:sz="0" w:space="0" w:color="auto"/>
            <w:right w:val="none" w:sz="0" w:space="0" w:color="auto"/>
          </w:divBdr>
        </w:div>
      </w:divsChild>
    </w:div>
    <w:div w:id="768938483">
      <w:marLeft w:val="0"/>
      <w:marRight w:val="0"/>
      <w:marTop w:val="0"/>
      <w:marBottom w:val="0"/>
      <w:divBdr>
        <w:top w:val="none" w:sz="0" w:space="0" w:color="auto"/>
        <w:left w:val="none" w:sz="0" w:space="0" w:color="auto"/>
        <w:bottom w:val="none" w:sz="0" w:space="0" w:color="auto"/>
        <w:right w:val="none" w:sz="0" w:space="0" w:color="auto"/>
      </w:divBdr>
      <w:divsChild>
        <w:div w:id="307168204">
          <w:marLeft w:val="0"/>
          <w:marRight w:val="0"/>
          <w:marTop w:val="0"/>
          <w:marBottom w:val="0"/>
          <w:divBdr>
            <w:top w:val="none" w:sz="0" w:space="0" w:color="auto"/>
            <w:left w:val="none" w:sz="0" w:space="0" w:color="auto"/>
            <w:bottom w:val="none" w:sz="0" w:space="0" w:color="auto"/>
            <w:right w:val="none" w:sz="0" w:space="0" w:color="auto"/>
          </w:divBdr>
        </w:div>
      </w:divsChild>
    </w:div>
    <w:div w:id="777792232">
      <w:marLeft w:val="0"/>
      <w:marRight w:val="0"/>
      <w:marTop w:val="0"/>
      <w:marBottom w:val="0"/>
      <w:divBdr>
        <w:top w:val="none" w:sz="0" w:space="0" w:color="auto"/>
        <w:left w:val="none" w:sz="0" w:space="0" w:color="auto"/>
        <w:bottom w:val="none" w:sz="0" w:space="0" w:color="auto"/>
        <w:right w:val="none" w:sz="0" w:space="0" w:color="auto"/>
      </w:divBdr>
      <w:divsChild>
        <w:div w:id="80101268">
          <w:marLeft w:val="0"/>
          <w:marRight w:val="0"/>
          <w:marTop w:val="0"/>
          <w:marBottom w:val="0"/>
          <w:divBdr>
            <w:top w:val="none" w:sz="0" w:space="0" w:color="auto"/>
            <w:left w:val="none" w:sz="0" w:space="0" w:color="auto"/>
            <w:bottom w:val="none" w:sz="0" w:space="0" w:color="auto"/>
            <w:right w:val="none" w:sz="0" w:space="0" w:color="auto"/>
          </w:divBdr>
        </w:div>
        <w:div w:id="513155182">
          <w:marLeft w:val="0"/>
          <w:marRight w:val="0"/>
          <w:marTop w:val="0"/>
          <w:marBottom w:val="0"/>
          <w:divBdr>
            <w:top w:val="none" w:sz="0" w:space="0" w:color="auto"/>
            <w:left w:val="none" w:sz="0" w:space="0" w:color="auto"/>
            <w:bottom w:val="none" w:sz="0" w:space="0" w:color="auto"/>
            <w:right w:val="none" w:sz="0" w:space="0" w:color="auto"/>
          </w:divBdr>
        </w:div>
      </w:divsChild>
    </w:div>
    <w:div w:id="790588092">
      <w:marLeft w:val="0"/>
      <w:marRight w:val="0"/>
      <w:marTop w:val="0"/>
      <w:marBottom w:val="0"/>
      <w:divBdr>
        <w:top w:val="none" w:sz="0" w:space="0" w:color="auto"/>
        <w:left w:val="none" w:sz="0" w:space="0" w:color="auto"/>
        <w:bottom w:val="none" w:sz="0" w:space="0" w:color="auto"/>
        <w:right w:val="none" w:sz="0" w:space="0" w:color="auto"/>
      </w:divBdr>
      <w:divsChild>
        <w:div w:id="524566000">
          <w:marLeft w:val="0"/>
          <w:marRight w:val="0"/>
          <w:marTop w:val="0"/>
          <w:marBottom w:val="0"/>
          <w:divBdr>
            <w:top w:val="none" w:sz="0" w:space="0" w:color="auto"/>
            <w:left w:val="none" w:sz="0" w:space="0" w:color="auto"/>
            <w:bottom w:val="none" w:sz="0" w:space="0" w:color="auto"/>
            <w:right w:val="none" w:sz="0" w:space="0" w:color="auto"/>
          </w:divBdr>
        </w:div>
      </w:divsChild>
    </w:div>
    <w:div w:id="794786892">
      <w:marLeft w:val="0"/>
      <w:marRight w:val="0"/>
      <w:marTop w:val="0"/>
      <w:marBottom w:val="0"/>
      <w:divBdr>
        <w:top w:val="none" w:sz="0" w:space="0" w:color="auto"/>
        <w:left w:val="none" w:sz="0" w:space="0" w:color="auto"/>
        <w:bottom w:val="none" w:sz="0" w:space="0" w:color="auto"/>
        <w:right w:val="none" w:sz="0" w:space="0" w:color="auto"/>
      </w:divBdr>
      <w:divsChild>
        <w:div w:id="515774622">
          <w:marLeft w:val="0"/>
          <w:marRight w:val="0"/>
          <w:marTop w:val="0"/>
          <w:marBottom w:val="0"/>
          <w:divBdr>
            <w:top w:val="none" w:sz="0" w:space="0" w:color="auto"/>
            <w:left w:val="none" w:sz="0" w:space="0" w:color="auto"/>
            <w:bottom w:val="none" w:sz="0" w:space="0" w:color="auto"/>
            <w:right w:val="none" w:sz="0" w:space="0" w:color="auto"/>
          </w:divBdr>
        </w:div>
        <w:div w:id="2106069755">
          <w:marLeft w:val="0"/>
          <w:marRight w:val="0"/>
          <w:marTop w:val="0"/>
          <w:marBottom w:val="0"/>
          <w:divBdr>
            <w:top w:val="none" w:sz="0" w:space="0" w:color="auto"/>
            <w:left w:val="none" w:sz="0" w:space="0" w:color="auto"/>
            <w:bottom w:val="none" w:sz="0" w:space="0" w:color="auto"/>
            <w:right w:val="none" w:sz="0" w:space="0" w:color="auto"/>
          </w:divBdr>
        </w:div>
      </w:divsChild>
    </w:div>
    <w:div w:id="808936881">
      <w:marLeft w:val="0"/>
      <w:marRight w:val="0"/>
      <w:marTop w:val="0"/>
      <w:marBottom w:val="0"/>
      <w:divBdr>
        <w:top w:val="none" w:sz="0" w:space="0" w:color="auto"/>
        <w:left w:val="none" w:sz="0" w:space="0" w:color="auto"/>
        <w:bottom w:val="none" w:sz="0" w:space="0" w:color="auto"/>
        <w:right w:val="none" w:sz="0" w:space="0" w:color="auto"/>
      </w:divBdr>
      <w:divsChild>
        <w:div w:id="2112772853">
          <w:marLeft w:val="0"/>
          <w:marRight w:val="0"/>
          <w:marTop w:val="0"/>
          <w:marBottom w:val="0"/>
          <w:divBdr>
            <w:top w:val="none" w:sz="0" w:space="0" w:color="auto"/>
            <w:left w:val="none" w:sz="0" w:space="0" w:color="auto"/>
            <w:bottom w:val="none" w:sz="0" w:space="0" w:color="auto"/>
            <w:right w:val="none" w:sz="0" w:space="0" w:color="auto"/>
          </w:divBdr>
        </w:div>
        <w:div w:id="2122147353">
          <w:marLeft w:val="0"/>
          <w:marRight w:val="0"/>
          <w:marTop w:val="0"/>
          <w:marBottom w:val="0"/>
          <w:divBdr>
            <w:top w:val="none" w:sz="0" w:space="0" w:color="auto"/>
            <w:left w:val="none" w:sz="0" w:space="0" w:color="auto"/>
            <w:bottom w:val="none" w:sz="0" w:space="0" w:color="auto"/>
            <w:right w:val="none" w:sz="0" w:space="0" w:color="auto"/>
          </w:divBdr>
        </w:div>
        <w:div w:id="1967853397">
          <w:marLeft w:val="0"/>
          <w:marRight w:val="0"/>
          <w:marTop w:val="0"/>
          <w:marBottom w:val="0"/>
          <w:divBdr>
            <w:top w:val="none" w:sz="0" w:space="0" w:color="auto"/>
            <w:left w:val="none" w:sz="0" w:space="0" w:color="auto"/>
            <w:bottom w:val="none" w:sz="0" w:space="0" w:color="auto"/>
            <w:right w:val="none" w:sz="0" w:space="0" w:color="auto"/>
          </w:divBdr>
        </w:div>
      </w:divsChild>
    </w:div>
    <w:div w:id="809984057">
      <w:marLeft w:val="0"/>
      <w:marRight w:val="0"/>
      <w:marTop w:val="0"/>
      <w:marBottom w:val="0"/>
      <w:divBdr>
        <w:top w:val="none" w:sz="0" w:space="0" w:color="auto"/>
        <w:left w:val="none" w:sz="0" w:space="0" w:color="auto"/>
        <w:bottom w:val="none" w:sz="0" w:space="0" w:color="auto"/>
        <w:right w:val="none" w:sz="0" w:space="0" w:color="auto"/>
      </w:divBdr>
      <w:divsChild>
        <w:div w:id="1270698493">
          <w:marLeft w:val="0"/>
          <w:marRight w:val="0"/>
          <w:marTop w:val="0"/>
          <w:marBottom w:val="0"/>
          <w:divBdr>
            <w:top w:val="none" w:sz="0" w:space="0" w:color="auto"/>
            <w:left w:val="none" w:sz="0" w:space="0" w:color="auto"/>
            <w:bottom w:val="none" w:sz="0" w:space="0" w:color="auto"/>
            <w:right w:val="none" w:sz="0" w:space="0" w:color="auto"/>
          </w:divBdr>
        </w:div>
        <w:div w:id="1762601296">
          <w:marLeft w:val="0"/>
          <w:marRight w:val="0"/>
          <w:marTop w:val="0"/>
          <w:marBottom w:val="0"/>
          <w:divBdr>
            <w:top w:val="none" w:sz="0" w:space="0" w:color="auto"/>
            <w:left w:val="none" w:sz="0" w:space="0" w:color="auto"/>
            <w:bottom w:val="none" w:sz="0" w:space="0" w:color="auto"/>
            <w:right w:val="none" w:sz="0" w:space="0" w:color="auto"/>
          </w:divBdr>
        </w:div>
        <w:div w:id="48112951">
          <w:marLeft w:val="0"/>
          <w:marRight w:val="0"/>
          <w:marTop w:val="0"/>
          <w:marBottom w:val="0"/>
          <w:divBdr>
            <w:top w:val="none" w:sz="0" w:space="0" w:color="auto"/>
            <w:left w:val="none" w:sz="0" w:space="0" w:color="auto"/>
            <w:bottom w:val="none" w:sz="0" w:space="0" w:color="auto"/>
            <w:right w:val="none" w:sz="0" w:space="0" w:color="auto"/>
          </w:divBdr>
        </w:div>
      </w:divsChild>
    </w:div>
    <w:div w:id="819883640">
      <w:marLeft w:val="0"/>
      <w:marRight w:val="0"/>
      <w:marTop w:val="0"/>
      <w:marBottom w:val="0"/>
      <w:divBdr>
        <w:top w:val="none" w:sz="0" w:space="0" w:color="auto"/>
        <w:left w:val="none" w:sz="0" w:space="0" w:color="auto"/>
        <w:bottom w:val="none" w:sz="0" w:space="0" w:color="auto"/>
        <w:right w:val="none" w:sz="0" w:space="0" w:color="auto"/>
      </w:divBdr>
      <w:divsChild>
        <w:div w:id="141968805">
          <w:marLeft w:val="0"/>
          <w:marRight w:val="0"/>
          <w:marTop w:val="0"/>
          <w:marBottom w:val="0"/>
          <w:divBdr>
            <w:top w:val="none" w:sz="0" w:space="0" w:color="auto"/>
            <w:left w:val="none" w:sz="0" w:space="0" w:color="auto"/>
            <w:bottom w:val="none" w:sz="0" w:space="0" w:color="auto"/>
            <w:right w:val="none" w:sz="0" w:space="0" w:color="auto"/>
          </w:divBdr>
        </w:div>
        <w:div w:id="1665279084">
          <w:marLeft w:val="0"/>
          <w:marRight w:val="0"/>
          <w:marTop w:val="0"/>
          <w:marBottom w:val="0"/>
          <w:divBdr>
            <w:top w:val="none" w:sz="0" w:space="0" w:color="auto"/>
            <w:left w:val="none" w:sz="0" w:space="0" w:color="auto"/>
            <w:bottom w:val="none" w:sz="0" w:space="0" w:color="auto"/>
            <w:right w:val="none" w:sz="0" w:space="0" w:color="auto"/>
          </w:divBdr>
        </w:div>
        <w:div w:id="1644386806">
          <w:marLeft w:val="0"/>
          <w:marRight w:val="0"/>
          <w:marTop w:val="0"/>
          <w:marBottom w:val="0"/>
          <w:divBdr>
            <w:top w:val="none" w:sz="0" w:space="0" w:color="auto"/>
            <w:left w:val="none" w:sz="0" w:space="0" w:color="auto"/>
            <w:bottom w:val="none" w:sz="0" w:space="0" w:color="auto"/>
            <w:right w:val="none" w:sz="0" w:space="0" w:color="auto"/>
          </w:divBdr>
        </w:div>
        <w:div w:id="1232497059">
          <w:marLeft w:val="0"/>
          <w:marRight w:val="0"/>
          <w:marTop w:val="0"/>
          <w:marBottom w:val="0"/>
          <w:divBdr>
            <w:top w:val="none" w:sz="0" w:space="0" w:color="auto"/>
            <w:left w:val="none" w:sz="0" w:space="0" w:color="auto"/>
            <w:bottom w:val="none" w:sz="0" w:space="0" w:color="auto"/>
            <w:right w:val="none" w:sz="0" w:space="0" w:color="auto"/>
          </w:divBdr>
        </w:div>
        <w:div w:id="1222063913">
          <w:marLeft w:val="0"/>
          <w:marRight w:val="0"/>
          <w:marTop w:val="0"/>
          <w:marBottom w:val="0"/>
          <w:divBdr>
            <w:top w:val="none" w:sz="0" w:space="0" w:color="auto"/>
            <w:left w:val="none" w:sz="0" w:space="0" w:color="auto"/>
            <w:bottom w:val="none" w:sz="0" w:space="0" w:color="auto"/>
            <w:right w:val="none" w:sz="0" w:space="0" w:color="auto"/>
          </w:divBdr>
        </w:div>
      </w:divsChild>
    </w:div>
    <w:div w:id="835921590">
      <w:marLeft w:val="0"/>
      <w:marRight w:val="0"/>
      <w:marTop w:val="0"/>
      <w:marBottom w:val="0"/>
      <w:divBdr>
        <w:top w:val="none" w:sz="0" w:space="0" w:color="auto"/>
        <w:left w:val="none" w:sz="0" w:space="0" w:color="auto"/>
        <w:bottom w:val="none" w:sz="0" w:space="0" w:color="auto"/>
        <w:right w:val="none" w:sz="0" w:space="0" w:color="auto"/>
      </w:divBdr>
      <w:divsChild>
        <w:div w:id="150875643">
          <w:marLeft w:val="0"/>
          <w:marRight w:val="0"/>
          <w:marTop w:val="0"/>
          <w:marBottom w:val="0"/>
          <w:divBdr>
            <w:top w:val="none" w:sz="0" w:space="0" w:color="auto"/>
            <w:left w:val="none" w:sz="0" w:space="0" w:color="auto"/>
            <w:bottom w:val="none" w:sz="0" w:space="0" w:color="auto"/>
            <w:right w:val="none" w:sz="0" w:space="0" w:color="auto"/>
          </w:divBdr>
        </w:div>
        <w:div w:id="41947227">
          <w:marLeft w:val="0"/>
          <w:marRight w:val="0"/>
          <w:marTop w:val="0"/>
          <w:marBottom w:val="0"/>
          <w:divBdr>
            <w:top w:val="none" w:sz="0" w:space="0" w:color="auto"/>
            <w:left w:val="none" w:sz="0" w:space="0" w:color="auto"/>
            <w:bottom w:val="none" w:sz="0" w:space="0" w:color="auto"/>
            <w:right w:val="none" w:sz="0" w:space="0" w:color="auto"/>
          </w:divBdr>
        </w:div>
        <w:div w:id="1976183321">
          <w:marLeft w:val="0"/>
          <w:marRight w:val="0"/>
          <w:marTop w:val="0"/>
          <w:marBottom w:val="0"/>
          <w:divBdr>
            <w:top w:val="none" w:sz="0" w:space="0" w:color="auto"/>
            <w:left w:val="none" w:sz="0" w:space="0" w:color="auto"/>
            <w:bottom w:val="none" w:sz="0" w:space="0" w:color="auto"/>
            <w:right w:val="none" w:sz="0" w:space="0" w:color="auto"/>
          </w:divBdr>
        </w:div>
        <w:div w:id="539784014">
          <w:marLeft w:val="0"/>
          <w:marRight w:val="0"/>
          <w:marTop w:val="0"/>
          <w:marBottom w:val="0"/>
          <w:divBdr>
            <w:top w:val="none" w:sz="0" w:space="0" w:color="auto"/>
            <w:left w:val="none" w:sz="0" w:space="0" w:color="auto"/>
            <w:bottom w:val="none" w:sz="0" w:space="0" w:color="auto"/>
            <w:right w:val="none" w:sz="0" w:space="0" w:color="auto"/>
          </w:divBdr>
        </w:div>
        <w:div w:id="296835762">
          <w:marLeft w:val="0"/>
          <w:marRight w:val="0"/>
          <w:marTop w:val="0"/>
          <w:marBottom w:val="0"/>
          <w:divBdr>
            <w:top w:val="none" w:sz="0" w:space="0" w:color="auto"/>
            <w:left w:val="none" w:sz="0" w:space="0" w:color="auto"/>
            <w:bottom w:val="none" w:sz="0" w:space="0" w:color="auto"/>
            <w:right w:val="none" w:sz="0" w:space="0" w:color="auto"/>
          </w:divBdr>
        </w:div>
        <w:div w:id="238828069">
          <w:marLeft w:val="0"/>
          <w:marRight w:val="0"/>
          <w:marTop w:val="0"/>
          <w:marBottom w:val="0"/>
          <w:divBdr>
            <w:top w:val="none" w:sz="0" w:space="0" w:color="auto"/>
            <w:left w:val="none" w:sz="0" w:space="0" w:color="auto"/>
            <w:bottom w:val="none" w:sz="0" w:space="0" w:color="auto"/>
            <w:right w:val="none" w:sz="0" w:space="0" w:color="auto"/>
          </w:divBdr>
        </w:div>
      </w:divsChild>
    </w:div>
    <w:div w:id="837496589">
      <w:marLeft w:val="0"/>
      <w:marRight w:val="0"/>
      <w:marTop w:val="0"/>
      <w:marBottom w:val="0"/>
      <w:divBdr>
        <w:top w:val="none" w:sz="0" w:space="0" w:color="auto"/>
        <w:left w:val="none" w:sz="0" w:space="0" w:color="auto"/>
        <w:bottom w:val="none" w:sz="0" w:space="0" w:color="auto"/>
        <w:right w:val="none" w:sz="0" w:space="0" w:color="auto"/>
      </w:divBdr>
      <w:divsChild>
        <w:div w:id="1672835558">
          <w:marLeft w:val="0"/>
          <w:marRight w:val="0"/>
          <w:marTop w:val="0"/>
          <w:marBottom w:val="0"/>
          <w:divBdr>
            <w:top w:val="none" w:sz="0" w:space="0" w:color="auto"/>
            <w:left w:val="none" w:sz="0" w:space="0" w:color="auto"/>
            <w:bottom w:val="none" w:sz="0" w:space="0" w:color="auto"/>
            <w:right w:val="none" w:sz="0" w:space="0" w:color="auto"/>
          </w:divBdr>
        </w:div>
        <w:div w:id="915477331">
          <w:marLeft w:val="0"/>
          <w:marRight w:val="0"/>
          <w:marTop w:val="0"/>
          <w:marBottom w:val="0"/>
          <w:divBdr>
            <w:top w:val="none" w:sz="0" w:space="0" w:color="auto"/>
            <w:left w:val="none" w:sz="0" w:space="0" w:color="auto"/>
            <w:bottom w:val="none" w:sz="0" w:space="0" w:color="auto"/>
            <w:right w:val="none" w:sz="0" w:space="0" w:color="auto"/>
          </w:divBdr>
        </w:div>
        <w:div w:id="1459761951">
          <w:marLeft w:val="0"/>
          <w:marRight w:val="0"/>
          <w:marTop w:val="0"/>
          <w:marBottom w:val="0"/>
          <w:divBdr>
            <w:top w:val="none" w:sz="0" w:space="0" w:color="auto"/>
            <w:left w:val="none" w:sz="0" w:space="0" w:color="auto"/>
            <w:bottom w:val="none" w:sz="0" w:space="0" w:color="auto"/>
            <w:right w:val="none" w:sz="0" w:space="0" w:color="auto"/>
          </w:divBdr>
        </w:div>
      </w:divsChild>
    </w:div>
    <w:div w:id="884561309">
      <w:marLeft w:val="0"/>
      <w:marRight w:val="0"/>
      <w:marTop w:val="0"/>
      <w:marBottom w:val="0"/>
      <w:divBdr>
        <w:top w:val="none" w:sz="0" w:space="0" w:color="auto"/>
        <w:left w:val="none" w:sz="0" w:space="0" w:color="auto"/>
        <w:bottom w:val="none" w:sz="0" w:space="0" w:color="auto"/>
        <w:right w:val="none" w:sz="0" w:space="0" w:color="auto"/>
      </w:divBdr>
      <w:divsChild>
        <w:div w:id="102321379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887955554">
          <w:marLeft w:val="0"/>
          <w:marRight w:val="0"/>
          <w:marTop w:val="0"/>
          <w:marBottom w:val="0"/>
          <w:divBdr>
            <w:top w:val="none" w:sz="0" w:space="0" w:color="auto"/>
            <w:left w:val="none" w:sz="0" w:space="0" w:color="auto"/>
            <w:bottom w:val="none" w:sz="0" w:space="0" w:color="auto"/>
            <w:right w:val="none" w:sz="0" w:space="0" w:color="auto"/>
          </w:divBdr>
        </w:div>
        <w:div w:id="1551650062">
          <w:marLeft w:val="0"/>
          <w:marRight w:val="0"/>
          <w:marTop w:val="0"/>
          <w:marBottom w:val="0"/>
          <w:divBdr>
            <w:top w:val="none" w:sz="0" w:space="0" w:color="auto"/>
            <w:left w:val="none" w:sz="0" w:space="0" w:color="auto"/>
            <w:bottom w:val="none" w:sz="0" w:space="0" w:color="auto"/>
            <w:right w:val="none" w:sz="0" w:space="0" w:color="auto"/>
          </w:divBdr>
        </w:div>
        <w:div w:id="818571852">
          <w:marLeft w:val="0"/>
          <w:marRight w:val="0"/>
          <w:marTop w:val="0"/>
          <w:marBottom w:val="0"/>
          <w:divBdr>
            <w:top w:val="none" w:sz="0" w:space="0" w:color="auto"/>
            <w:left w:val="none" w:sz="0" w:space="0" w:color="auto"/>
            <w:bottom w:val="none" w:sz="0" w:space="0" w:color="auto"/>
            <w:right w:val="none" w:sz="0" w:space="0" w:color="auto"/>
          </w:divBdr>
        </w:div>
        <w:div w:id="2090038699">
          <w:marLeft w:val="0"/>
          <w:marRight w:val="0"/>
          <w:marTop w:val="0"/>
          <w:marBottom w:val="0"/>
          <w:divBdr>
            <w:top w:val="none" w:sz="0" w:space="0" w:color="auto"/>
            <w:left w:val="none" w:sz="0" w:space="0" w:color="auto"/>
            <w:bottom w:val="none" w:sz="0" w:space="0" w:color="auto"/>
            <w:right w:val="none" w:sz="0" w:space="0" w:color="auto"/>
          </w:divBdr>
        </w:div>
        <w:div w:id="1524246455">
          <w:marLeft w:val="0"/>
          <w:marRight w:val="0"/>
          <w:marTop w:val="0"/>
          <w:marBottom w:val="0"/>
          <w:divBdr>
            <w:top w:val="none" w:sz="0" w:space="0" w:color="auto"/>
            <w:left w:val="none" w:sz="0" w:space="0" w:color="auto"/>
            <w:bottom w:val="none" w:sz="0" w:space="0" w:color="auto"/>
            <w:right w:val="none" w:sz="0" w:space="0" w:color="auto"/>
          </w:divBdr>
        </w:div>
        <w:div w:id="854348968">
          <w:marLeft w:val="0"/>
          <w:marRight w:val="0"/>
          <w:marTop w:val="0"/>
          <w:marBottom w:val="0"/>
          <w:divBdr>
            <w:top w:val="none" w:sz="0" w:space="0" w:color="auto"/>
            <w:left w:val="none" w:sz="0" w:space="0" w:color="auto"/>
            <w:bottom w:val="none" w:sz="0" w:space="0" w:color="auto"/>
            <w:right w:val="none" w:sz="0" w:space="0" w:color="auto"/>
          </w:divBdr>
        </w:div>
        <w:div w:id="1530333836">
          <w:marLeft w:val="0"/>
          <w:marRight w:val="0"/>
          <w:marTop w:val="0"/>
          <w:marBottom w:val="0"/>
          <w:divBdr>
            <w:top w:val="none" w:sz="0" w:space="0" w:color="auto"/>
            <w:left w:val="none" w:sz="0" w:space="0" w:color="auto"/>
            <w:bottom w:val="none" w:sz="0" w:space="0" w:color="auto"/>
            <w:right w:val="none" w:sz="0" w:space="0" w:color="auto"/>
          </w:divBdr>
        </w:div>
        <w:div w:id="892354794">
          <w:marLeft w:val="0"/>
          <w:marRight w:val="0"/>
          <w:marTop w:val="0"/>
          <w:marBottom w:val="0"/>
          <w:divBdr>
            <w:top w:val="none" w:sz="0" w:space="0" w:color="auto"/>
            <w:left w:val="none" w:sz="0" w:space="0" w:color="auto"/>
            <w:bottom w:val="none" w:sz="0" w:space="0" w:color="auto"/>
            <w:right w:val="none" w:sz="0" w:space="0" w:color="auto"/>
          </w:divBdr>
        </w:div>
        <w:div w:id="2097897116">
          <w:marLeft w:val="0"/>
          <w:marRight w:val="0"/>
          <w:marTop w:val="0"/>
          <w:marBottom w:val="0"/>
          <w:divBdr>
            <w:top w:val="none" w:sz="0" w:space="0" w:color="auto"/>
            <w:left w:val="none" w:sz="0" w:space="0" w:color="auto"/>
            <w:bottom w:val="none" w:sz="0" w:space="0" w:color="auto"/>
            <w:right w:val="none" w:sz="0" w:space="0" w:color="auto"/>
          </w:divBdr>
        </w:div>
      </w:divsChild>
    </w:div>
    <w:div w:id="890656797">
      <w:marLeft w:val="0"/>
      <w:marRight w:val="0"/>
      <w:marTop w:val="0"/>
      <w:marBottom w:val="0"/>
      <w:divBdr>
        <w:top w:val="none" w:sz="0" w:space="0" w:color="auto"/>
        <w:left w:val="none" w:sz="0" w:space="0" w:color="auto"/>
        <w:bottom w:val="none" w:sz="0" w:space="0" w:color="auto"/>
        <w:right w:val="none" w:sz="0" w:space="0" w:color="auto"/>
      </w:divBdr>
      <w:divsChild>
        <w:div w:id="230166666">
          <w:marLeft w:val="0"/>
          <w:marRight w:val="0"/>
          <w:marTop w:val="0"/>
          <w:marBottom w:val="0"/>
          <w:divBdr>
            <w:top w:val="none" w:sz="0" w:space="0" w:color="auto"/>
            <w:left w:val="none" w:sz="0" w:space="0" w:color="auto"/>
            <w:bottom w:val="none" w:sz="0" w:space="0" w:color="auto"/>
            <w:right w:val="none" w:sz="0" w:space="0" w:color="auto"/>
          </w:divBdr>
        </w:div>
        <w:div w:id="260341680">
          <w:marLeft w:val="0"/>
          <w:marRight w:val="0"/>
          <w:marTop w:val="0"/>
          <w:marBottom w:val="0"/>
          <w:divBdr>
            <w:top w:val="none" w:sz="0" w:space="0" w:color="auto"/>
            <w:left w:val="none" w:sz="0" w:space="0" w:color="auto"/>
            <w:bottom w:val="none" w:sz="0" w:space="0" w:color="auto"/>
            <w:right w:val="none" w:sz="0" w:space="0" w:color="auto"/>
          </w:divBdr>
        </w:div>
        <w:div w:id="873661439">
          <w:marLeft w:val="0"/>
          <w:marRight w:val="0"/>
          <w:marTop w:val="0"/>
          <w:marBottom w:val="0"/>
          <w:divBdr>
            <w:top w:val="none" w:sz="0" w:space="0" w:color="auto"/>
            <w:left w:val="none" w:sz="0" w:space="0" w:color="auto"/>
            <w:bottom w:val="none" w:sz="0" w:space="0" w:color="auto"/>
            <w:right w:val="none" w:sz="0" w:space="0" w:color="auto"/>
          </w:divBdr>
        </w:div>
        <w:div w:id="1501577971">
          <w:marLeft w:val="0"/>
          <w:marRight w:val="0"/>
          <w:marTop w:val="0"/>
          <w:marBottom w:val="0"/>
          <w:divBdr>
            <w:top w:val="none" w:sz="0" w:space="0" w:color="auto"/>
            <w:left w:val="none" w:sz="0" w:space="0" w:color="auto"/>
            <w:bottom w:val="none" w:sz="0" w:space="0" w:color="auto"/>
            <w:right w:val="none" w:sz="0" w:space="0" w:color="auto"/>
          </w:divBdr>
        </w:div>
        <w:div w:id="323363242">
          <w:marLeft w:val="0"/>
          <w:marRight w:val="0"/>
          <w:marTop w:val="0"/>
          <w:marBottom w:val="0"/>
          <w:divBdr>
            <w:top w:val="none" w:sz="0" w:space="0" w:color="auto"/>
            <w:left w:val="none" w:sz="0" w:space="0" w:color="auto"/>
            <w:bottom w:val="none" w:sz="0" w:space="0" w:color="auto"/>
            <w:right w:val="none" w:sz="0" w:space="0" w:color="auto"/>
          </w:divBdr>
        </w:div>
        <w:div w:id="149370665">
          <w:marLeft w:val="0"/>
          <w:marRight w:val="0"/>
          <w:marTop w:val="0"/>
          <w:marBottom w:val="0"/>
          <w:divBdr>
            <w:top w:val="none" w:sz="0" w:space="0" w:color="auto"/>
            <w:left w:val="none" w:sz="0" w:space="0" w:color="auto"/>
            <w:bottom w:val="none" w:sz="0" w:space="0" w:color="auto"/>
            <w:right w:val="none" w:sz="0" w:space="0" w:color="auto"/>
          </w:divBdr>
        </w:div>
        <w:div w:id="1155417361">
          <w:marLeft w:val="0"/>
          <w:marRight w:val="0"/>
          <w:marTop w:val="0"/>
          <w:marBottom w:val="0"/>
          <w:divBdr>
            <w:top w:val="none" w:sz="0" w:space="0" w:color="auto"/>
            <w:left w:val="none" w:sz="0" w:space="0" w:color="auto"/>
            <w:bottom w:val="none" w:sz="0" w:space="0" w:color="auto"/>
            <w:right w:val="none" w:sz="0" w:space="0" w:color="auto"/>
          </w:divBdr>
        </w:div>
        <w:div w:id="1257785681">
          <w:marLeft w:val="0"/>
          <w:marRight w:val="0"/>
          <w:marTop w:val="0"/>
          <w:marBottom w:val="0"/>
          <w:divBdr>
            <w:top w:val="none" w:sz="0" w:space="0" w:color="auto"/>
            <w:left w:val="none" w:sz="0" w:space="0" w:color="auto"/>
            <w:bottom w:val="none" w:sz="0" w:space="0" w:color="auto"/>
            <w:right w:val="none" w:sz="0" w:space="0" w:color="auto"/>
          </w:divBdr>
        </w:div>
      </w:divsChild>
    </w:div>
    <w:div w:id="896010761">
      <w:marLeft w:val="0"/>
      <w:marRight w:val="0"/>
      <w:marTop w:val="0"/>
      <w:marBottom w:val="0"/>
      <w:divBdr>
        <w:top w:val="none" w:sz="0" w:space="0" w:color="auto"/>
        <w:left w:val="none" w:sz="0" w:space="0" w:color="auto"/>
        <w:bottom w:val="none" w:sz="0" w:space="0" w:color="auto"/>
        <w:right w:val="none" w:sz="0" w:space="0" w:color="auto"/>
      </w:divBdr>
      <w:divsChild>
        <w:div w:id="1353023021">
          <w:marLeft w:val="0"/>
          <w:marRight w:val="0"/>
          <w:marTop w:val="0"/>
          <w:marBottom w:val="0"/>
          <w:divBdr>
            <w:top w:val="none" w:sz="0" w:space="0" w:color="auto"/>
            <w:left w:val="none" w:sz="0" w:space="0" w:color="auto"/>
            <w:bottom w:val="none" w:sz="0" w:space="0" w:color="auto"/>
            <w:right w:val="none" w:sz="0" w:space="0" w:color="auto"/>
          </w:divBdr>
        </w:div>
      </w:divsChild>
    </w:div>
    <w:div w:id="912198730">
      <w:marLeft w:val="0"/>
      <w:marRight w:val="0"/>
      <w:marTop w:val="0"/>
      <w:marBottom w:val="0"/>
      <w:divBdr>
        <w:top w:val="none" w:sz="0" w:space="0" w:color="auto"/>
        <w:left w:val="none" w:sz="0" w:space="0" w:color="auto"/>
        <w:bottom w:val="none" w:sz="0" w:space="0" w:color="auto"/>
        <w:right w:val="none" w:sz="0" w:space="0" w:color="auto"/>
      </w:divBdr>
      <w:divsChild>
        <w:div w:id="522212027">
          <w:marLeft w:val="0"/>
          <w:marRight w:val="0"/>
          <w:marTop w:val="0"/>
          <w:marBottom w:val="0"/>
          <w:divBdr>
            <w:top w:val="none" w:sz="0" w:space="0" w:color="auto"/>
            <w:left w:val="none" w:sz="0" w:space="0" w:color="auto"/>
            <w:bottom w:val="none" w:sz="0" w:space="0" w:color="auto"/>
            <w:right w:val="none" w:sz="0" w:space="0" w:color="auto"/>
          </w:divBdr>
        </w:div>
        <w:div w:id="1869828892">
          <w:marLeft w:val="0"/>
          <w:marRight w:val="0"/>
          <w:marTop w:val="0"/>
          <w:marBottom w:val="0"/>
          <w:divBdr>
            <w:top w:val="none" w:sz="0" w:space="0" w:color="auto"/>
            <w:left w:val="none" w:sz="0" w:space="0" w:color="auto"/>
            <w:bottom w:val="none" w:sz="0" w:space="0" w:color="auto"/>
            <w:right w:val="none" w:sz="0" w:space="0" w:color="auto"/>
          </w:divBdr>
        </w:div>
        <w:div w:id="1913151238">
          <w:marLeft w:val="0"/>
          <w:marRight w:val="0"/>
          <w:marTop w:val="0"/>
          <w:marBottom w:val="0"/>
          <w:divBdr>
            <w:top w:val="none" w:sz="0" w:space="0" w:color="auto"/>
            <w:left w:val="none" w:sz="0" w:space="0" w:color="auto"/>
            <w:bottom w:val="none" w:sz="0" w:space="0" w:color="auto"/>
            <w:right w:val="none" w:sz="0" w:space="0" w:color="auto"/>
          </w:divBdr>
        </w:div>
        <w:div w:id="481895675">
          <w:marLeft w:val="0"/>
          <w:marRight w:val="0"/>
          <w:marTop w:val="0"/>
          <w:marBottom w:val="0"/>
          <w:divBdr>
            <w:top w:val="none" w:sz="0" w:space="0" w:color="auto"/>
            <w:left w:val="none" w:sz="0" w:space="0" w:color="auto"/>
            <w:bottom w:val="none" w:sz="0" w:space="0" w:color="auto"/>
            <w:right w:val="none" w:sz="0" w:space="0" w:color="auto"/>
          </w:divBdr>
        </w:div>
        <w:div w:id="1259679234">
          <w:marLeft w:val="0"/>
          <w:marRight w:val="0"/>
          <w:marTop w:val="0"/>
          <w:marBottom w:val="0"/>
          <w:divBdr>
            <w:top w:val="none" w:sz="0" w:space="0" w:color="auto"/>
            <w:left w:val="none" w:sz="0" w:space="0" w:color="auto"/>
            <w:bottom w:val="none" w:sz="0" w:space="0" w:color="auto"/>
            <w:right w:val="none" w:sz="0" w:space="0" w:color="auto"/>
          </w:divBdr>
        </w:div>
        <w:div w:id="143817867">
          <w:marLeft w:val="0"/>
          <w:marRight w:val="0"/>
          <w:marTop w:val="0"/>
          <w:marBottom w:val="0"/>
          <w:divBdr>
            <w:top w:val="none" w:sz="0" w:space="0" w:color="auto"/>
            <w:left w:val="none" w:sz="0" w:space="0" w:color="auto"/>
            <w:bottom w:val="none" w:sz="0" w:space="0" w:color="auto"/>
            <w:right w:val="none" w:sz="0" w:space="0" w:color="auto"/>
          </w:divBdr>
        </w:div>
        <w:div w:id="209265263">
          <w:marLeft w:val="0"/>
          <w:marRight w:val="0"/>
          <w:marTop w:val="0"/>
          <w:marBottom w:val="0"/>
          <w:divBdr>
            <w:top w:val="none" w:sz="0" w:space="0" w:color="auto"/>
            <w:left w:val="none" w:sz="0" w:space="0" w:color="auto"/>
            <w:bottom w:val="none" w:sz="0" w:space="0" w:color="auto"/>
            <w:right w:val="none" w:sz="0" w:space="0" w:color="auto"/>
          </w:divBdr>
        </w:div>
        <w:div w:id="199981506">
          <w:marLeft w:val="0"/>
          <w:marRight w:val="0"/>
          <w:marTop w:val="0"/>
          <w:marBottom w:val="0"/>
          <w:divBdr>
            <w:top w:val="none" w:sz="0" w:space="0" w:color="auto"/>
            <w:left w:val="none" w:sz="0" w:space="0" w:color="auto"/>
            <w:bottom w:val="none" w:sz="0" w:space="0" w:color="auto"/>
            <w:right w:val="none" w:sz="0" w:space="0" w:color="auto"/>
          </w:divBdr>
        </w:div>
      </w:divsChild>
    </w:div>
    <w:div w:id="951518099">
      <w:marLeft w:val="0"/>
      <w:marRight w:val="0"/>
      <w:marTop w:val="0"/>
      <w:marBottom w:val="0"/>
      <w:divBdr>
        <w:top w:val="none" w:sz="0" w:space="0" w:color="auto"/>
        <w:left w:val="none" w:sz="0" w:space="0" w:color="auto"/>
        <w:bottom w:val="none" w:sz="0" w:space="0" w:color="auto"/>
        <w:right w:val="none" w:sz="0" w:space="0" w:color="auto"/>
      </w:divBdr>
      <w:divsChild>
        <w:div w:id="644169010">
          <w:marLeft w:val="0"/>
          <w:marRight w:val="0"/>
          <w:marTop w:val="0"/>
          <w:marBottom w:val="0"/>
          <w:divBdr>
            <w:top w:val="none" w:sz="0" w:space="0" w:color="auto"/>
            <w:left w:val="none" w:sz="0" w:space="0" w:color="auto"/>
            <w:bottom w:val="none" w:sz="0" w:space="0" w:color="auto"/>
            <w:right w:val="none" w:sz="0" w:space="0" w:color="auto"/>
          </w:divBdr>
        </w:div>
      </w:divsChild>
    </w:div>
    <w:div w:id="977762931">
      <w:marLeft w:val="0"/>
      <w:marRight w:val="0"/>
      <w:marTop w:val="0"/>
      <w:marBottom w:val="0"/>
      <w:divBdr>
        <w:top w:val="none" w:sz="0" w:space="0" w:color="auto"/>
        <w:left w:val="none" w:sz="0" w:space="0" w:color="auto"/>
        <w:bottom w:val="none" w:sz="0" w:space="0" w:color="auto"/>
        <w:right w:val="none" w:sz="0" w:space="0" w:color="auto"/>
      </w:divBdr>
      <w:divsChild>
        <w:div w:id="1572349681">
          <w:marLeft w:val="0"/>
          <w:marRight w:val="0"/>
          <w:marTop w:val="0"/>
          <w:marBottom w:val="0"/>
          <w:divBdr>
            <w:top w:val="none" w:sz="0" w:space="0" w:color="auto"/>
            <w:left w:val="none" w:sz="0" w:space="0" w:color="auto"/>
            <w:bottom w:val="none" w:sz="0" w:space="0" w:color="auto"/>
            <w:right w:val="none" w:sz="0" w:space="0" w:color="auto"/>
          </w:divBdr>
        </w:div>
        <w:div w:id="40398107">
          <w:marLeft w:val="0"/>
          <w:marRight w:val="0"/>
          <w:marTop w:val="0"/>
          <w:marBottom w:val="0"/>
          <w:divBdr>
            <w:top w:val="none" w:sz="0" w:space="0" w:color="auto"/>
            <w:left w:val="none" w:sz="0" w:space="0" w:color="auto"/>
            <w:bottom w:val="none" w:sz="0" w:space="0" w:color="auto"/>
            <w:right w:val="none" w:sz="0" w:space="0" w:color="auto"/>
          </w:divBdr>
        </w:div>
      </w:divsChild>
    </w:div>
    <w:div w:id="998113326">
      <w:marLeft w:val="0"/>
      <w:marRight w:val="0"/>
      <w:marTop w:val="0"/>
      <w:marBottom w:val="0"/>
      <w:divBdr>
        <w:top w:val="none" w:sz="0" w:space="0" w:color="auto"/>
        <w:left w:val="none" w:sz="0" w:space="0" w:color="auto"/>
        <w:bottom w:val="none" w:sz="0" w:space="0" w:color="auto"/>
        <w:right w:val="none" w:sz="0" w:space="0" w:color="auto"/>
      </w:divBdr>
      <w:divsChild>
        <w:div w:id="356350225">
          <w:marLeft w:val="0"/>
          <w:marRight w:val="0"/>
          <w:marTop w:val="0"/>
          <w:marBottom w:val="0"/>
          <w:divBdr>
            <w:top w:val="none" w:sz="0" w:space="0" w:color="auto"/>
            <w:left w:val="none" w:sz="0" w:space="0" w:color="auto"/>
            <w:bottom w:val="none" w:sz="0" w:space="0" w:color="auto"/>
            <w:right w:val="none" w:sz="0" w:space="0" w:color="auto"/>
          </w:divBdr>
        </w:div>
        <w:div w:id="652221443">
          <w:marLeft w:val="0"/>
          <w:marRight w:val="0"/>
          <w:marTop w:val="0"/>
          <w:marBottom w:val="0"/>
          <w:divBdr>
            <w:top w:val="none" w:sz="0" w:space="0" w:color="auto"/>
            <w:left w:val="none" w:sz="0" w:space="0" w:color="auto"/>
            <w:bottom w:val="none" w:sz="0" w:space="0" w:color="auto"/>
            <w:right w:val="none" w:sz="0" w:space="0" w:color="auto"/>
          </w:divBdr>
        </w:div>
        <w:div w:id="919826637">
          <w:marLeft w:val="0"/>
          <w:marRight w:val="0"/>
          <w:marTop w:val="0"/>
          <w:marBottom w:val="0"/>
          <w:divBdr>
            <w:top w:val="none" w:sz="0" w:space="0" w:color="auto"/>
            <w:left w:val="none" w:sz="0" w:space="0" w:color="auto"/>
            <w:bottom w:val="none" w:sz="0" w:space="0" w:color="auto"/>
            <w:right w:val="none" w:sz="0" w:space="0" w:color="auto"/>
          </w:divBdr>
        </w:div>
        <w:div w:id="367149353">
          <w:marLeft w:val="0"/>
          <w:marRight w:val="0"/>
          <w:marTop w:val="0"/>
          <w:marBottom w:val="0"/>
          <w:divBdr>
            <w:top w:val="none" w:sz="0" w:space="0" w:color="auto"/>
            <w:left w:val="none" w:sz="0" w:space="0" w:color="auto"/>
            <w:bottom w:val="none" w:sz="0" w:space="0" w:color="auto"/>
            <w:right w:val="none" w:sz="0" w:space="0" w:color="auto"/>
          </w:divBdr>
        </w:div>
        <w:div w:id="1594628494">
          <w:marLeft w:val="0"/>
          <w:marRight w:val="0"/>
          <w:marTop w:val="0"/>
          <w:marBottom w:val="0"/>
          <w:divBdr>
            <w:top w:val="none" w:sz="0" w:space="0" w:color="auto"/>
            <w:left w:val="none" w:sz="0" w:space="0" w:color="auto"/>
            <w:bottom w:val="none" w:sz="0" w:space="0" w:color="auto"/>
            <w:right w:val="none" w:sz="0" w:space="0" w:color="auto"/>
          </w:divBdr>
        </w:div>
        <w:div w:id="2027250274">
          <w:marLeft w:val="0"/>
          <w:marRight w:val="0"/>
          <w:marTop w:val="0"/>
          <w:marBottom w:val="0"/>
          <w:divBdr>
            <w:top w:val="none" w:sz="0" w:space="0" w:color="auto"/>
            <w:left w:val="none" w:sz="0" w:space="0" w:color="auto"/>
            <w:bottom w:val="none" w:sz="0" w:space="0" w:color="auto"/>
            <w:right w:val="none" w:sz="0" w:space="0" w:color="auto"/>
          </w:divBdr>
        </w:div>
        <w:div w:id="1866214892">
          <w:marLeft w:val="0"/>
          <w:marRight w:val="0"/>
          <w:marTop w:val="0"/>
          <w:marBottom w:val="0"/>
          <w:divBdr>
            <w:top w:val="none" w:sz="0" w:space="0" w:color="auto"/>
            <w:left w:val="none" w:sz="0" w:space="0" w:color="auto"/>
            <w:bottom w:val="none" w:sz="0" w:space="0" w:color="auto"/>
            <w:right w:val="none" w:sz="0" w:space="0" w:color="auto"/>
          </w:divBdr>
        </w:div>
      </w:divsChild>
    </w:div>
    <w:div w:id="1002900558">
      <w:marLeft w:val="0"/>
      <w:marRight w:val="0"/>
      <w:marTop w:val="0"/>
      <w:marBottom w:val="0"/>
      <w:divBdr>
        <w:top w:val="none" w:sz="0" w:space="0" w:color="auto"/>
        <w:left w:val="none" w:sz="0" w:space="0" w:color="auto"/>
        <w:bottom w:val="none" w:sz="0" w:space="0" w:color="auto"/>
        <w:right w:val="none" w:sz="0" w:space="0" w:color="auto"/>
      </w:divBdr>
      <w:divsChild>
        <w:div w:id="2061860237">
          <w:marLeft w:val="0"/>
          <w:marRight w:val="0"/>
          <w:marTop w:val="0"/>
          <w:marBottom w:val="0"/>
          <w:divBdr>
            <w:top w:val="none" w:sz="0" w:space="0" w:color="auto"/>
            <w:left w:val="none" w:sz="0" w:space="0" w:color="auto"/>
            <w:bottom w:val="none" w:sz="0" w:space="0" w:color="auto"/>
            <w:right w:val="none" w:sz="0" w:space="0" w:color="auto"/>
          </w:divBdr>
        </w:div>
        <w:div w:id="868488353">
          <w:marLeft w:val="0"/>
          <w:marRight w:val="0"/>
          <w:marTop w:val="0"/>
          <w:marBottom w:val="0"/>
          <w:divBdr>
            <w:top w:val="none" w:sz="0" w:space="0" w:color="auto"/>
            <w:left w:val="none" w:sz="0" w:space="0" w:color="auto"/>
            <w:bottom w:val="none" w:sz="0" w:space="0" w:color="auto"/>
            <w:right w:val="none" w:sz="0" w:space="0" w:color="auto"/>
          </w:divBdr>
        </w:div>
        <w:div w:id="1849366195">
          <w:marLeft w:val="0"/>
          <w:marRight w:val="0"/>
          <w:marTop w:val="0"/>
          <w:marBottom w:val="0"/>
          <w:divBdr>
            <w:top w:val="none" w:sz="0" w:space="0" w:color="auto"/>
            <w:left w:val="none" w:sz="0" w:space="0" w:color="auto"/>
            <w:bottom w:val="none" w:sz="0" w:space="0" w:color="auto"/>
            <w:right w:val="none" w:sz="0" w:space="0" w:color="auto"/>
          </w:divBdr>
        </w:div>
        <w:div w:id="1680543593">
          <w:marLeft w:val="0"/>
          <w:marRight w:val="0"/>
          <w:marTop w:val="0"/>
          <w:marBottom w:val="0"/>
          <w:divBdr>
            <w:top w:val="none" w:sz="0" w:space="0" w:color="auto"/>
            <w:left w:val="none" w:sz="0" w:space="0" w:color="auto"/>
            <w:bottom w:val="none" w:sz="0" w:space="0" w:color="auto"/>
            <w:right w:val="none" w:sz="0" w:space="0" w:color="auto"/>
          </w:divBdr>
        </w:div>
        <w:div w:id="1019895441">
          <w:marLeft w:val="0"/>
          <w:marRight w:val="0"/>
          <w:marTop w:val="0"/>
          <w:marBottom w:val="0"/>
          <w:divBdr>
            <w:top w:val="none" w:sz="0" w:space="0" w:color="auto"/>
            <w:left w:val="none" w:sz="0" w:space="0" w:color="auto"/>
            <w:bottom w:val="none" w:sz="0" w:space="0" w:color="auto"/>
            <w:right w:val="none" w:sz="0" w:space="0" w:color="auto"/>
          </w:divBdr>
        </w:div>
        <w:div w:id="393772482">
          <w:marLeft w:val="0"/>
          <w:marRight w:val="0"/>
          <w:marTop w:val="0"/>
          <w:marBottom w:val="0"/>
          <w:divBdr>
            <w:top w:val="none" w:sz="0" w:space="0" w:color="auto"/>
            <w:left w:val="none" w:sz="0" w:space="0" w:color="auto"/>
            <w:bottom w:val="none" w:sz="0" w:space="0" w:color="auto"/>
            <w:right w:val="none" w:sz="0" w:space="0" w:color="auto"/>
          </w:divBdr>
        </w:div>
        <w:div w:id="731344197">
          <w:marLeft w:val="0"/>
          <w:marRight w:val="0"/>
          <w:marTop w:val="0"/>
          <w:marBottom w:val="0"/>
          <w:divBdr>
            <w:top w:val="none" w:sz="0" w:space="0" w:color="auto"/>
            <w:left w:val="none" w:sz="0" w:space="0" w:color="auto"/>
            <w:bottom w:val="none" w:sz="0" w:space="0" w:color="auto"/>
            <w:right w:val="none" w:sz="0" w:space="0" w:color="auto"/>
          </w:divBdr>
        </w:div>
        <w:div w:id="489100558">
          <w:marLeft w:val="0"/>
          <w:marRight w:val="0"/>
          <w:marTop w:val="0"/>
          <w:marBottom w:val="0"/>
          <w:divBdr>
            <w:top w:val="none" w:sz="0" w:space="0" w:color="auto"/>
            <w:left w:val="none" w:sz="0" w:space="0" w:color="auto"/>
            <w:bottom w:val="none" w:sz="0" w:space="0" w:color="auto"/>
            <w:right w:val="none" w:sz="0" w:space="0" w:color="auto"/>
          </w:divBdr>
        </w:div>
        <w:div w:id="1396201744">
          <w:marLeft w:val="0"/>
          <w:marRight w:val="0"/>
          <w:marTop w:val="0"/>
          <w:marBottom w:val="0"/>
          <w:divBdr>
            <w:top w:val="none" w:sz="0" w:space="0" w:color="auto"/>
            <w:left w:val="none" w:sz="0" w:space="0" w:color="auto"/>
            <w:bottom w:val="none" w:sz="0" w:space="0" w:color="auto"/>
            <w:right w:val="none" w:sz="0" w:space="0" w:color="auto"/>
          </w:divBdr>
        </w:div>
        <w:div w:id="1390302302">
          <w:marLeft w:val="0"/>
          <w:marRight w:val="0"/>
          <w:marTop w:val="0"/>
          <w:marBottom w:val="0"/>
          <w:divBdr>
            <w:top w:val="none" w:sz="0" w:space="0" w:color="auto"/>
            <w:left w:val="none" w:sz="0" w:space="0" w:color="auto"/>
            <w:bottom w:val="none" w:sz="0" w:space="0" w:color="auto"/>
            <w:right w:val="none" w:sz="0" w:space="0" w:color="auto"/>
          </w:divBdr>
        </w:div>
        <w:div w:id="1154178036">
          <w:marLeft w:val="0"/>
          <w:marRight w:val="0"/>
          <w:marTop w:val="0"/>
          <w:marBottom w:val="0"/>
          <w:divBdr>
            <w:top w:val="none" w:sz="0" w:space="0" w:color="auto"/>
            <w:left w:val="none" w:sz="0" w:space="0" w:color="auto"/>
            <w:bottom w:val="none" w:sz="0" w:space="0" w:color="auto"/>
            <w:right w:val="none" w:sz="0" w:space="0" w:color="auto"/>
          </w:divBdr>
        </w:div>
        <w:div w:id="1353263525">
          <w:marLeft w:val="0"/>
          <w:marRight w:val="0"/>
          <w:marTop w:val="0"/>
          <w:marBottom w:val="0"/>
          <w:divBdr>
            <w:top w:val="none" w:sz="0" w:space="0" w:color="auto"/>
            <w:left w:val="none" w:sz="0" w:space="0" w:color="auto"/>
            <w:bottom w:val="none" w:sz="0" w:space="0" w:color="auto"/>
            <w:right w:val="none" w:sz="0" w:space="0" w:color="auto"/>
          </w:divBdr>
        </w:div>
      </w:divsChild>
    </w:div>
    <w:div w:id="1013603252">
      <w:marLeft w:val="0"/>
      <w:marRight w:val="0"/>
      <w:marTop w:val="0"/>
      <w:marBottom w:val="0"/>
      <w:divBdr>
        <w:top w:val="none" w:sz="0" w:space="0" w:color="auto"/>
        <w:left w:val="none" w:sz="0" w:space="0" w:color="auto"/>
        <w:bottom w:val="none" w:sz="0" w:space="0" w:color="auto"/>
        <w:right w:val="none" w:sz="0" w:space="0" w:color="auto"/>
      </w:divBdr>
      <w:divsChild>
        <w:div w:id="1429615562">
          <w:marLeft w:val="0"/>
          <w:marRight w:val="0"/>
          <w:marTop w:val="0"/>
          <w:marBottom w:val="0"/>
          <w:divBdr>
            <w:top w:val="none" w:sz="0" w:space="0" w:color="auto"/>
            <w:left w:val="none" w:sz="0" w:space="0" w:color="auto"/>
            <w:bottom w:val="none" w:sz="0" w:space="0" w:color="auto"/>
            <w:right w:val="none" w:sz="0" w:space="0" w:color="auto"/>
          </w:divBdr>
        </w:div>
        <w:div w:id="1519930399">
          <w:marLeft w:val="0"/>
          <w:marRight w:val="0"/>
          <w:marTop w:val="0"/>
          <w:marBottom w:val="0"/>
          <w:divBdr>
            <w:top w:val="none" w:sz="0" w:space="0" w:color="auto"/>
            <w:left w:val="none" w:sz="0" w:space="0" w:color="auto"/>
            <w:bottom w:val="none" w:sz="0" w:space="0" w:color="auto"/>
            <w:right w:val="none" w:sz="0" w:space="0" w:color="auto"/>
          </w:divBdr>
        </w:div>
        <w:div w:id="1353528298">
          <w:marLeft w:val="0"/>
          <w:marRight w:val="0"/>
          <w:marTop w:val="0"/>
          <w:marBottom w:val="0"/>
          <w:divBdr>
            <w:top w:val="none" w:sz="0" w:space="0" w:color="auto"/>
            <w:left w:val="none" w:sz="0" w:space="0" w:color="auto"/>
            <w:bottom w:val="none" w:sz="0" w:space="0" w:color="auto"/>
            <w:right w:val="none" w:sz="0" w:space="0" w:color="auto"/>
          </w:divBdr>
        </w:div>
        <w:div w:id="916094095">
          <w:marLeft w:val="0"/>
          <w:marRight w:val="0"/>
          <w:marTop w:val="0"/>
          <w:marBottom w:val="0"/>
          <w:divBdr>
            <w:top w:val="none" w:sz="0" w:space="0" w:color="auto"/>
            <w:left w:val="none" w:sz="0" w:space="0" w:color="auto"/>
            <w:bottom w:val="none" w:sz="0" w:space="0" w:color="auto"/>
            <w:right w:val="none" w:sz="0" w:space="0" w:color="auto"/>
          </w:divBdr>
        </w:div>
        <w:div w:id="831873506">
          <w:marLeft w:val="0"/>
          <w:marRight w:val="0"/>
          <w:marTop w:val="0"/>
          <w:marBottom w:val="0"/>
          <w:divBdr>
            <w:top w:val="none" w:sz="0" w:space="0" w:color="auto"/>
            <w:left w:val="none" w:sz="0" w:space="0" w:color="auto"/>
            <w:bottom w:val="none" w:sz="0" w:space="0" w:color="auto"/>
            <w:right w:val="none" w:sz="0" w:space="0" w:color="auto"/>
          </w:divBdr>
        </w:div>
        <w:div w:id="1107459946">
          <w:marLeft w:val="0"/>
          <w:marRight w:val="0"/>
          <w:marTop w:val="0"/>
          <w:marBottom w:val="0"/>
          <w:divBdr>
            <w:top w:val="none" w:sz="0" w:space="0" w:color="auto"/>
            <w:left w:val="none" w:sz="0" w:space="0" w:color="auto"/>
            <w:bottom w:val="none" w:sz="0" w:space="0" w:color="auto"/>
            <w:right w:val="none" w:sz="0" w:space="0" w:color="auto"/>
          </w:divBdr>
        </w:div>
        <w:div w:id="873545560">
          <w:marLeft w:val="0"/>
          <w:marRight w:val="0"/>
          <w:marTop w:val="0"/>
          <w:marBottom w:val="0"/>
          <w:divBdr>
            <w:top w:val="none" w:sz="0" w:space="0" w:color="auto"/>
            <w:left w:val="none" w:sz="0" w:space="0" w:color="auto"/>
            <w:bottom w:val="none" w:sz="0" w:space="0" w:color="auto"/>
            <w:right w:val="none" w:sz="0" w:space="0" w:color="auto"/>
          </w:divBdr>
        </w:div>
        <w:div w:id="786508081">
          <w:marLeft w:val="0"/>
          <w:marRight w:val="0"/>
          <w:marTop w:val="0"/>
          <w:marBottom w:val="0"/>
          <w:divBdr>
            <w:top w:val="none" w:sz="0" w:space="0" w:color="auto"/>
            <w:left w:val="none" w:sz="0" w:space="0" w:color="auto"/>
            <w:bottom w:val="none" w:sz="0" w:space="0" w:color="auto"/>
            <w:right w:val="none" w:sz="0" w:space="0" w:color="auto"/>
          </w:divBdr>
        </w:div>
        <w:div w:id="1191383621">
          <w:marLeft w:val="0"/>
          <w:marRight w:val="0"/>
          <w:marTop w:val="0"/>
          <w:marBottom w:val="0"/>
          <w:divBdr>
            <w:top w:val="none" w:sz="0" w:space="0" w:color="auto"/>
            <w:left w:val="none" w:sz="0" w:space="0" w:color="auto"/>
            <w:bottom w:val="none" w:sz="0" w:space="0" w:color="auto"/>
            <w:right w:val="none" w:sz="0" w:space="0" w:color="auto"/>
          </w:divBdr>
        </w:div>
        <w:div w:id="1878544597">
          <w:marLeft w:val="0"/>
          <w:marRight w:val="0"/>
          <w:marTop w:val="0"/>
          <w:marBottom w:val="0"/>
          <w:divBdr>
            <w:top w:val="none" w:sz="0" w:space="0" w:color="auto"/>
            <w:left w:val="none" w:sz="0" w:space="0" w:color="auto"/>
            <w:bottom w:val="none" w:sz="0" w:space="0" w:color="auto"/>
            <w:right w:val="none" w:sz="0" w:space="0" w:color="auto"/>
          </w:divBdr>
        </w:div>
        <w:div w:id="719208543">
          <w:marLeft w:val="0"/>
          <w:marRight w:val="0"/>
          <w:marTop w:val="0"/>
          <w:marBottom w:val="0"/>
          <w:divBdr>
            <w:top w:val="none" w:sz="0" w:space="0" w:color="auto"/>
            <w:left w:val="none" w:sz="0" w:space="0" w:color="auto"/>
            <w:bottom w:val="none" w:sz="0" w:space="0" w:color="auto"/>
            <w:right w:val="none" w:sz="0" w:space="0" w:color="auto"/>
          </w:divBdr>
        </w:div>
        <w:div w:id="443813763">
          <w:marLeft w:val="0"/>
          <w:marRight w:val="0"/>
          <w:marTop w:val="0"/>
          <w:marBottom w:val="0"/>
          <w:divBdr>
            <w:top w:val="none" w:sz="0" w:space="0" w:color="auto"/>
            <w:left w:val="none" w:sz="0" w:space="0" w:color="auto"/>
            <w:bottom w:val="none" w:sz="0" w:space="0" w:color="auto"/>
            <w:right w:val="none" w:sz="0" w:space="0" w:color="auto"/>
          </w:divBdr>
        </w:div>
        <w:div w:id="749229762">
          <w:marLeft w:val="0"/>
          <w:marRight w:val="0"/>
          <w:marTop w:val="0"/>
          <w:marBottom w:val="0"/>
          <w:divBdr>
            <w:top w:val="none" w:sz="0" w:space="0" w:color="auto"/>
            <w:left w:val="none" w:sz="0" w:space="0" w:color="auto"/>
            <w:bottom w:val="none" w:sz="0" w:space="0" w:color="auto"/>
            <w:right w:val="none" w:sz="0" w:space="0" w:color="auto"/>
          </w:divBdr>
        </w:div>
        <w:div w:id="1921718866">
          <w:marLeft w:val="0"/>
          <w:marRight w:val="0"/>
          <w:marTop w:val="0"/>
          <w:marBottom w:val="0"/>
          <w:divBdr>
            <w:top w:val="none" w:sz="0" w:space="0" w:color="auto"/>
            <w:left w:val="none" w:sz="0" w:space="0" w:color="auto"/>
            <w:bottom w:val="none" w:sz="0" w:space="0" w:color="auto"/>
            <w:right w:val="none" w:sz="0" w:space="0" w:color="auto"/>
          </w:divBdr>
        </w:div>
      </w:divsChild>
    </w:div>
    <w:div w:id="1039164940">
      <w:marLeft w:val="0"/>
      <w:marRight w:val="0"/>
      <w:marTop w:val="0"/>
      <w:marBottom w:val="0"/>
      <w:divBdr>
        <w:top w:val="none" w:sz="0" w:space="0" w:color="auto"/>
        <w:left w:val="none" w:sz="0" w:space="0" w:color="auto"/>
        <w:bottom w:val="none" w:sz="0" w:space="0" w:color="auto"/>
        <w:right w:val="none" w:sz="0" w:space="0" w:color="auto"/>
      </w:divBdr>
      <w:divsChild>
        <w:div w:id="865600240">
          <w:marLeft w:val="0"/>
          <w:marRight w:val="0"/>
          <w:marTop w:val="0"/>
          <w:marBottom w:val="0"/>
          <w:divBdr>
            <w:top w:val="none" w:sz="0" w:space="0" w:color="auto"/>
            <w:left w:val="none" w:sz="0" w:space="0" w:color="auto"/>
            <w:bottom w:val="none" w:sz="0" w:space="0" w:color="auto"/>
            <w:right w:val="none" w:sz="0" w:space="0" w:color="auto"/>
          </w:divBdr>
        </w:div>
      </w:divsChild>
    </w:div>
    <w:div w:id="1047146631">
      <w:marLeft w:val="0"/>
      <w:marRight w:val="0"/>
      <w:marTop w:val="0"/>
      <w:marBottom w:val="0"/>
      <w:divBdr>
        <w:top w:val="none" w:sz="0" w:space="0" w:color="auto"/>
        <w:left w:val="none" w:sz="0" w:space="0" w:color="auto"/>
        <w:bottom w:val="none" w:sz="0" w:space="0" w:color="auto"/>
        <w:right w:val="none" w:sz="0" w:space="0" w:color="auto"/>
      </w:divBdr>
      <w:divsChild>
        <w:div w:id="658382455">
          <w:marLeft w:val="0"/>
          <w:marRight w:val="0"/>
          <w:marTop w:val="0"/>
          <w:marBottom w:val="0"/>
          <w:divBdr>
            <w:top w:val="none" w:sz="0" w:space="0" w:color="auto"/>
            <w:left w:val="none" w:sz="0" w:space="0" w:color="auto"/>
            <w:bottom w:val="none" w:sz="0" w:space="0" w:color="auto"/>
            <w:right w:val="none" w:sz="0" w:space="0" w:color="auto"/>
          </w:divBdr>
        </w:div>
      </w:divsChild>
    </w:div>
    <w:div w:id="1051224319">
      <w:marLeft w:val="0"/>
      <w:marRight w:val="0"/>
      <w:marTop w:val="0"/>
      <w:marBottom w:val="0"/>
      <w:divBdr>
        <w:top w:val="none" w:sz="0" w:space="0" w:color="auto"/>
        <w:left w:val="none" w:sz="0" w:space="0" w:color="auto"/>
        <w:bottom w:val="none" w:sz="0" w:space="0" w:color="auto"/>
        <w:right w:val="none" w:sz="0" w:space="0" w:color="auto"/>
      </w:divBdr>
      <w:divsChild>
        <w:div w:id="877476906">
          <w:marLeft w:val="0"/>
          <w:marRight w:val="0"/>
          <w:marTop w:val="0"/>
          <w:marBottom w:val="0"/>
          <w:divBdr>
            <w:top w:val="none" w:sz="0" w:space="0" w:color="auto"/>
            <w:left w:val="none" w:sz="0" w:space="0" w:color="auto"/>
            <w:bottom w:val="none" w:sz="0" w:space="0" w:color="auto"/>
            <w:right w:val="none" w:sz="0" w:space="0" w:color="auto"/>
          </w:divBdr>
        </w:div>
      </w:divsChild>
    </w:div>
    <w:div w:id="1056583925">
      <w:marLeft w:val="0"/>
      <w:marRight w:val="0"/>
      <w:marTop w:val="0"/>
      <w:marBottom w:val="0"/>
      <w:divBdr>
        <w:top w:val="none" w:sz="0" w:space="0" w:color="auto"/>
        <w:left w:val="none" w:sz="0" w:space="0" w:color="auto"/>
        <w:bottom w:val="none" w:sz="0" w:space="0" w:color="auto"/>
        <w:right w:val="none" w:sz="0" w:space="0" w:color="auto"/>
      </w:divBdr>
      <w:divsChild>
        <w:div w:id="296031967">
          <w:marLeft w:val="0"/>
          <w:marRight w:val="0"/>
          <w:marTop w:val="0"/>
          <w:marBottom w:val="0"/>
          <w:divBdr>
            <w:top w:val="none" w:sz="0" w:space="0" w:color="auto"/>
            <w:left w:val="none" w:sz="0" w:space="0" w:color="auto"/>
            <w:bottom w:val="none" w:sz="0" w:space="0" w:color="auto"/>
            <w:right w:val="none" w:sz="0" w:space="0" w:color="auto"/>
          </w:divBdr>
        </w:div>
        <w:div w:id="1768116041">
          <w:marLeft w:val="0"/>
          <w:marRight w:val="0"/>
          <w:marTop w:val="0"/>
          <w:marBottom w:val="0"/>
          <w:divBdr>
            <w:top w:val="none" w:sz="0" w:space="0" w:color="auto"/>
            <w:left w:val="none" w:sz="0" w:space="0" w:color="auto"/>
            <w:bottom w:val="none" w:sz="0" w:space="0" w:color="auto"/>
            <w:right w:val="none" w:sz="0" w:space="0" w:color="auto"/>
          </w:divBdr>
        </w:div>
        <w:div w:id="1119379664">
          <w:marLeft w:val="0"/>
          <w:marRight w:val="0"/>
          <w:marTop w:val="0"/>
          <w:marBottom w:val="0"/>
          <w:divBdr>
            <w:top w:val="none" w:sz="0" w:space="0" w:color="auto"/>
            <w:left w:val="none" w:sz="0" w:space="0" w:color="auto"/>
            <w:bottom w:val="none" w:sz="0" w:space="0" w:color="auto"/>
            <w:right w:val="none" w:sz="0" w:space="0" w:color="auto"/>
          </w:divBdr>
        </w:div>
        <w:div w:id="676808405">
          <w:marLeft w:val="0"/>
          <w:marRight w:val="0"/>
          <w:marTop w:val="0"/>
          <w:marBottom w:val="0"/>
          <w:divBdr>
            <w:top w:val="none" w:sz="0" w:space="0" w:color="auto"/>
            <w:left w:val="none" w:sz="0" w:space="0" w:color="auto"/>
            <w:bottom w:val="none" w:sz="0" w:space="0" w:color="auto"/>
            <w:right w:val="none" w:sz="0" w:space="0" w:color="auto"/>
          </w:divBdr>
        </w:div>
        <w:div w:id="2143305870">
          <w:marLeft w:val="0"/>
          <w:marRight w:val="0"/>
          <w:marTop w:val="0"/>
          <w:marBottom w:val="0"/>
          <w:divBdr>
            <w:top w:val="none" w:sz="0" w:space="0" w:color="auto"/>
            <w:left w:val="none" w:sz="0" w:space="0" w:color="auto"/>
            <w:bottom w:val="none" w:sz="0" w:space="0" w:color="auto"/>
            <w:right w:val="none" w:sz="0" w:space="0" w:color="auto"/>
          </w:divBdr>
        </w:div>
        <w:div w:id="867522429">
          <w:marLeft w:val="0"/>
          <w:marRight w:val="0"/>
          <w:marTop w:val="0"/>
          <w:marBottom w:val="0"/>
          <w:divBdr>
            <w:top w:val="none" w:sz="0" w:space="0" w:color="auto"/>
            <w:left w:val="none" w:sz="0" w:space="0" w:color="auto"/>
            <w:bottom w:val="none" w:sz="0" w:space="0" w:color="auto"/>
            <w:right w:val="none" w:sz="0" w:space="0" w:color="auto"/>
          </w:divBdr>
        </w:div>
        <w:div w:id="1927837265">
          <w:marLeft w:val="0"/>
          <w:marRight w:val="0"/>
          <w:marTop w:val="0"/>
          <w:marBottom w:val="0"/>
          <w:divBdr>
            <w:top w:val="none" w:sz="0" w:space="0" w:color="auto"/>
            <w:left w:val="none" w:sz="0" w:space="0" w:color="auto"/>
            <w:bottom w:val="none" w:sz="0" w:space="0" w:color="auto"/>
            <w:right w:val="none" w:sz="0" w:space="0" w:color="auto"/>
          </w:divBdr>
        </w:div>
        <w:div w:id="941498188">
          <w:marLeft w:val="0"/>
          <w:marRight w:val="0"/>
          <w:marTop w:val="0"/>
          <w:marBottom w:val="0"/>
          <w:divBdr>
            <w:top w:val="none" w:sz="0" w:space="0" w:color="auto"/>
            <w:left w:val="none" w:sz="0" w:space="0" w:color="auto"/>
            <w:bottom w:val="none" w:sz="0" w:space="0" w:color="auto"/>
            <w:right w:val="none" w:sz="0" w:space="0" w:color="auto"/>
          </w:divBdr>
        </w:div>
      </w:divsChild>
    </w:div>
    <w:div w:id="1069771059">
      <w:marLeft w:val="0"/>
      <w:marRight w:val="0"/>
      <w:marTop w:val="0"/>
      <w:marBottom w:val="0"/>
      <w:divBdr>
        <w:top w:val="none" w:sz="0" w:space="0" w:color="auto"/>
        <w:left w:val="none" w:sz="0" w:space="0" w:color="auto"/>
        <w:bottom w:val="none" w:sz="0" w:space="0" w:color="auto"/>
        <w:right w:val="none" w:sz="0" w:space="0" w:color="auto"/>
      </w:divBdr>
      <w:divsChild>
        <w:div w:id="595405972">
          <w:marLeft w:val="0"/>
          <w:marRight w:val="0"/>
          <w:marTop w:val="0"/>
          <w:marBottom w:val="0"/>
          <w:divBdr>
            <w:top w:val="none" w:sz="0" w:space="0" w:color="auto"/>
            <w:left w:val="none" w:sz="0" w:space="0" w:color="auto"/>
            <w:bottom w:val="none" w:sz="0" w:space="0" w:color="auto"/>
            <w:right w:val="none" w:sz="0" w:space="0" w:color="auto"/>
          </w:divBdr>
        </w:div>
      </w:divsChild>
    </w:div>
    <w:div w:id="1070924783">
      <w:marLeft w:val="0"/>
      <w:marRight w:val="0"/>
      <w:marTop w:val="0"/>
      <w:marBottom w:val="0"/>
      <w:divBdr>
        <w:top w:val="none" w:sz="0" w:space="0" w:color="auto"/>
        <w:left w:val="none" w:sz="0" w:space="0" w:color="auto"/>
        <w:bottom w:val="none" w:sz="0" w:space="0" w:color="auto"/>
        <w:right w:val="none" w:sz="0" w:space="0" w:color="auto"/>
      </w:divBdr>
      <w:divsChild>
        <w:div w:id="1351224090">
          <w:marLeft w:val="0"/>
          <w:marRight w:val="0"/>
          <w:marTop w:val="0"/>
          <w:marBottom w:val="0"/>
          <w:divBdr>
            <w:top w:val="none" w:sz="0" w:space="0" w:color="auto"/>
            <w:left w:val="none" w:sz="0" w:space="0" w:color="auto"/>
            <w:bottom w:val="none" w:sz="0" w:space="0" w:color="auto"/>
            <w:right w:val="none" w:sz="0" w:space="0" w:color="auto"/>
          </w:divBdr>
        </w:div>
        <w:div w:id="1741633711">
          <w:marLeft w:val="0"/>
          <w:marRight w:val="0"/>
          <w:marTop w:val="0"/>
          <w:marBottom w:val="0"/>
          <w:divBdr>
            <w:top w:val="none" w:sz="0" w:space="0" w:color="auto"/>
            <w:left w:val="none" w:sz="0" w:space="0" w:color="auto"/>
            <w:bottom w:val="none" w:sz="0" w:space="0" w:color="auto"/>
            <w:right w:val="none" w:sz="0" w:space="0" w:color="auto"/>
          </w:divBdr>
        </w:div>
        <w:div w:id="510147408">
          <w:marLeft w:val="0"/>
          <w:marRight w:val="0"/>
          <w:marTop w:val="0"/>
          <w:marBottom w:val="0"/>
          <w:divBdr>
            <w:top w:val="none" w:sz="0" w:space="0" w:color="auto"/>
            <w:left w:val="none" w:sz="0" w:space="0" w:color="auto"/>
            <w:bottom w:val="none" w:sz="0" w:space="0" w:color="auto"/>
            <w:right w:val="none" w:sz="0" w:space="0" w:color="auto"/>
          </w:divBdr>
        </w:div>
        <w:div w:id="99759006">
          <w:marLeft w:val="0"/>
          <w:marRight w:val="0"/>
          <w:marTop w:val="0"/>
          <w:marBottom w:val="0"/>
          <w:divBdr>
            <w:top w:val="none" w:sz="0" w:space="0" w:color="auto"/>
            <w:left w:val="none" w:sz="0" w:space="0" w:color="auto"/>
            <w:bottom w:val="none" w:sz="0" w:space="0" w:color="auto"/>
            <w:right w:val="none" w:sz="0" w:space="0" w:color="auto"/>
          </w:divBdr>
        </w:div>
        <w:div w:id="1105224460">
          <w:marLeft w:val="0"/>
          <w:marRight w:val="0"/>
          <w:marTop w:val="0"/>
          <w:marBottom w:val="0"/>
          <w:divBdr>
            <w:top w:val="none" w:sz="0" w:space="0" w:color="auto"/>
            <w:left w:val="none" w:sz="0" w:space="0" w:color="auto"/>
            <w:bottom w:val="none" w:sz="0" w:space="0" w:color="auto"/>
            <w:right w:val="none" w:sz="0" w:space="0" w:color="auto"/>
          </w:divBdr>
        </w:div>
        <w:div w:id="1692534629">
          <w:marLeft w:val="0"/>
          <w:marRight w:val="0"/>
          <w:marTop w:val="0"/>
          <w:marBottom w:val="0"/>
          <w:divBdr>
            <w:top w:val="none" w:sz="0" w:space="0" w:color="auto"/>
            <w:left w:val="none" w:sz="0" w:space="0" w:color="auto"/>
            <w:bottom w:val="none" w:sz="0" w:space="0" w:color="auto"/>
            <w:right w:val="none" w:sz="0" w:space="0" w:color="auto"/>
          </w:divBdr>
        </w:div>
        <w:div w:id="990795877">
          <w:marLeft w:val="0"/>
          <w:marRight w:val="0"/>
          <w:marTop w:val="0"/>
          <w:marBottom w:val="0"/>
          <w:divBdr>
            <w:top w:val="none" w:sz="0" w:space="0" w:color="auto"/>
            <w:left w:val="none" w:sz="0" w:space="0" w:color="auto"/>
            <w:bottom w:val="none" w:sz="0" w:space="0" w:color="auto"/>
            <w:right w:val="none" w:sz="0" w:space="0" w:color="auto"/>
          </w:divBdr>
        </w:div>
        <w:div w:id="1210070925">
          <w:marLeft w:val="0"/>
          <w:marRight w:val="0"/>
          <w:marTop w:val="0"/>
          <w:marBottom w:val="0"/>
          <w:divBdr>
            <w:top w:val="none" w:sz="0" w:space="0" w:color="auto"/>
            <w:left w:val="none" w:sz="0" w:space="0" w:color="auto"/>
            <w:bottom w:val="none" w:sz="0" w:space="0" w:color="auto"/>
            <w:right w:val="none" w:sz="0" w:space="0" w:color="auto"/>
          </w:divBdr>
        </w:div>
        <w:div w:id="1162089257">
          <w:marLeft w:val="0"/>
          <w:marRight w:val="0"/>
          <w:marTop w:val="0"/>
          <w:marBottom w:val="0"/>
          <w:divBdr>
            <w:top w:val="none" w:sz="0" w:space="0" w:color="auto"/>
            <w:left w:val="none" w:sz="0" w:space="0" w:color="auto"/>
            <w:bottom w:val="none" w:sz="0" w:space="0" w:color="auto"/>
            <w:right w:val="none" w:sz="0" w:space="0" w:color="auto"/>
          </w:divBdr>
        </w:div>
        <w:div w:id="347606896">
          <w:marLeft w:val="0"/>
          <w:marRight w:val="0"/>
          <w:marTop w:val="0"/>
          <w:marBottom w:val="0"/>
          <w:divBdr>
            <w:top w:val="none" w:sz="0" w:space="0" w:color="auto"/>
            <w:left w:val="none" w:sz="0" w:space="0" w:color="auto"/>
            <w:bottom w:val="none" w:sz="0" w:space="0" w:color="auto"/>
            <w:right w:val="none" w:sz="0" w:space="0" w:color="auto"/>
          </w:divBdr>
        </w:div>
      </w:divsChild>
    </w:div>
    <w:div w:id="1071661062">
      <w:marLeft w:val="0"/>
      <w:marRight w:val="0"/>
      <w:marTop w:val="0"/>
      <w:marBottom w:val="0"/>
      <w:divBdr>
        <w:top w:val="none" w:sz="0" w:space="0" w:color="auto"/>
        <w:left w:val="none" w:sz="0" w:space="0" w:color="auto"/>
        <w:bottom w:val="none" w:sz="0" w:space="0" w:color="auto"/>
        <w:right w:val="none" w:sz="0" w:space="0" w:color="auto"/>
      </w:divBdr>
      <w:divsChild>
        <w:div w:id="1563905853">
          <w:marLeft w:val="0"/>
          <w:marRight w:val="0"/>
          <w:marTop w:val="0"/>
          <w:marBottom w:val="0"/>
          <w:divBdr>
            <w:top w:val="none" w:sz="0" w:space="0" w:color="auto"/>
            <w:left w:val="none" w:sz="0" w:space="0" w:color="auto"/>
            <w:bottom w:val="none" w:sz="0" w:space="0" w:color="auto"/>
            <w:right w:val="none" w:sz="0" w:space="0" w:color="auto"/>
          </w:divBdr>
        </w:div>
        <w:div w:id="113333895">
          <w:marLeft w:val="0"/>
          <w:marRight w:val="0"/>
          <w:marTop w:val="0"/>
          <w:marBottom w:val="0"/>
          <w:divBdr>
            <w:top w:val="none" w:sz="0" w:space="0" w:color="auto"/>
            <w:left w:val="none" w:sz="0" w:space="0" w:color="auto"/>
            <w:bottom w:val="none" w:sz="0" w:space="0" w:color="auto"/>
            <w:right w:val="none" w:sz="0" w:space="0" w:color="auto"/>
          </w:divBdr>
        </w:div>
        <w:div w:id="563881211">
          <w:marLeft w:val="0"/>
          <w:marRight w:val="0"/>
          <w:marTop w:val="0"/>
          <w:marBottom w:val="0"/>
          <w:divBdr>
            <w:top w:val="none" w:sz="0" w:space="0" w:color="auto"/>
            <w:left w:val="none" w:sz="0" w:space="0" w:color="auto"/>
            <w:bottom w:val="none" w:sz="0" w:space="0" w:color="auto"/>
            <w:right w:val="none" w:sz="0" w:space="0" w:color="auto"/>
          </w:divBdr>
        </w:div>
      </w:divsChild>
    </w:div>
    <w:div w:id="1076130250">
      <w:marLeft w:val="0"/>
      <w:marRight w:val="0"/>
      <w:marTop w:val="0"/>
      <w:marBottom w:val="0"/>
      <w:divBdr>
        <w:top w:val="none" w:sz="0" w:space="0" w:color="auto"/>
        <w:left w:val="none" w:sz="0" w:space="0" w:color="auto"/>
        <w:bottom w:val="none" w:sz="0" w:space="0" w:color="auto"/>
        <w:right w:val="none" w:sz="0" w:space="0" w:color="auto"/>
      </w:divBdr>
      <w:divsChild>
        <w:div w:id="755635985">
          <w:marLeft w:val="0"/>
          <w:marRight w:val="0"/>
          <w:marTop w:val="0"/>
          <w:marBottom w:val="0"/>
          <w:divBdr>
            <w:top w:val="none" w:sz="0" w:space="0" w:color="auto"/>
            <w:left w:val="none" w:sz="0" w:space="0" w:color="auto"/>
            <w:bottom w:val="none" w:sz="0" w:space="0" w:color="auto"/>
            <w:right w:val="none" w:sz="0" w:space="0" w:color="auto"/>
          </w:divBdr>
        </w:div>
        <w:div w:id="1886454007">
          <w:marLeft w:val="0"/>
          <w:marRight w:val="0"/>
          <w:marTop w:val="0"/>
          <w:marBottom w:val="0"/>
          <w:divBdr>
            <w:top w:val="none" w:sz="0" w:space="0" w:color="auto"/>
            <w:left w:val="none" w:sz="0" w:space="0" w:color="auto"/>
            <w:bottom w:val="none" w:sz="0" w:space="0" w:color="auto"/>
            <w:right w:val="none" w:sz="0" w:space="0" w:color="auto"/>
          </w:divBdr>
        </w:div>
        <w:div w:id="520509988">
          <w:marLeft w:val="0"/>
          <w:marRight w:val="0"/>
          <w:marTop w:val="0"/>
          <w:marBottom w:val="0"/>
          <w:divBdr>
            <w:top w:val="none" w:sz="0" w:space="0" w:color="auto"/>
            <w:left w:val="none" w:sz="0" w:space="0" w:color="auto"/>
            <w:bottom w:val="none" w:sz="0" w:space="0" w:color="auto"/>
            <w:right w:val="none" w:sz="0" w:space="0" w:color="auto"/>
          </w:divBdr>
        </w:div>
      </w:divsChild>
    </w:div>
    <w:div w:id="1076899830">
      <w:marLeft w:val="0"/>
      <w:marRight w:val="0"/>
      <w:marTop w:val="0"/>
      <w:marBottom w:val="0"/>
      <w:divBdr>
        <w:top w:val="none" w:sz="0" w:space="0" w:color="auto"/>
        <w:left w:val="none" w:sz="0" w:space="0" w:color="auto"/>
        <w:bottom w:val="none" w:sz="0" w:space="0" w:color="auto"/>
        <w:right w:val="none" w:sz="0" w:space="0" w:color="auto"/>
      </w:divBdr>
      <w:divsChild>
        <w:div w:id="943682973">
          <w:marLeft w:val="0"/>
          <w:marRight w:val="0"/>
          <w:marTop w:val="0"/>
          <w:marBottom w:val="0"/>
          <w:divBdr>
            <w:top w:val="none" w:sz="0" w:space="0" w:color="auto"/>
            <w:left w:val="none" w:sz="0" w:space="0" w:color="auto"/>
            <w:bottom w:val="none" w:sz="0" w:space="0" w:color="auto"/>
            <w:right w:val="none" w:sz="0" w:space="0" w:color="auto"/>
          </w:divBdr>
        </w:div>
      </w:divsChild>
    </w:div>
    <w:div w:id="1105224347">
      <w:marLeft w:val="0"/>
      <w:marRight w:val="0"/>
      <w:marTop w:val="0"/>
      <w:marBottom w:val="0"/>
      <w:divBdr>
        <w:top w:val="none" w:sz="0" w:space="0" w:color="auto"/>
        <w:left w:val="none" w:sz="0" w:space="0" w:color="auto"/>
        <w:bottom w:val="none" w:sz="0" w:space="0" w:color="auto"/>
        <w:right w:val="none" w:sz="0" w:space="0" w:color="auto"/>
      </w:divBdr>
      <w:divsChild>
        <w:div w:id="156118874">
          <w:marLeft w:val="0"/>
          <w:marRight w:val="0"/>
          <w:marTop w:val="0"/>
          <w:marBottom w:val="0"/>
          <w:divBdr>
            <w:top w:val="none" w:sz="0" w:space="0" w:color="auto"/>
            <w:left w:val="none" w:sz="0" w:space="0" w:color="auto"/>
            <w:bottom w:val="none" w:sz="0" w:space="0" w:color="auto"/>
            <w:right w:val="none" w:sz="0" w:space="0" w:color="auto"/>
          </w:divBdr>
        </w:div>
        <w:div w:id="637028572">
          <w:marLeft w:val="0"/>
          <w:marRight w:val="0"/>
          <w:marTop w:val="0"/>
          <w:marBottom w:val="0"/>
          <w:divBdr>
            <w:top w:val="none" w:sz="0" w:space="0" w:color="auto"/>
            <w:left w:val="none" w:sz="0" w:space="0" w:color="auto"/>
            <w:bottom w:val="none" w:sz="0" w:space="0" w:color="auto"/>
            <w:right w:val="none" w:sz="0" w:space="0" w:color="auto"/>
          </w:divBdr>
        </w:div>
        <w:div w:id="1255241354">
          <w:marLeft w:val="0"/>
          <w:marRight w:val="0"/>
          <w:marTop w:val="0"/>
          <w:marBottom w:val="0"/>
          <w:divBdr>
            <w:top w:val="none" w:sz="0" w:space="0" w:color="auto"/>
            <w:left w:val="none" w:sz="0" w:space="0" w:color="auto"/>
            <w:bottom w:val="none" w:sz="0" w:space="0" w:color="auto"/>
            <w:right w:val="none" w:sz="0" w:space="0" w:color="auto"/>
          </w:divBdr>
        </w:div>
      </w:divsChild>
    </w:div>
    <w:div w:id="1116213341">
      <w:marLeft w:val="0"/>
      <w:marRight w:val="0"/>
      <w:marTop w:val="0"/>
      <w:marBottom w:val="0"/>
      <w:divBdr>
        <w:top w:val="none" w:sz="0" w:space="0" w:color="auto"/>
        <w:left w:val="none" w:sz="0" w:space="0" w:color="auto"/>
        <w:bottom w:val="none" w:sz="0" w:space="0" w:color="auto"/>
        <w:right w:val="none" w:sz="0" w:space="0" w:color="auto"/>
      </w:divBdr>
      <w:divsChild>
        <w:div w:id="770590593">
          <w:marLeft w:val="0"/>
          <w:marRight w:val="0"/>
          <w:marTop w:val="0"/>
          <w:marBottom w:val="0"/>
          <w:divBdr>
            <w:top w:val="none" w:sz="0" w:space="0" w:color="auto"/>
            <w:left w:val="none" w:sz="0" w:space="0" w:color="auto"/>
            <w:bottom w:val="none" w:sz="0" w:space="0" w:color="auto"/>
            <w:right w:val="none" w:sz="0" w:space="0" w:color="auto"/>
          </w:divBdr>
        </w:div>
      </w:divsChild>
    </w:div>
    <w:div w:id="1118794760">
      <w:marLeft w:val="0"/>
      <w:marRight w:val="0"/>
      <w:marTop w:val="0"/>
      <w:marBottom w:val="0"/>
      <w:divBdr>
        <w:top w:val="none" w:sz="0" w:space="0" w:color="auto"/>
        <w:left w:val="none" w:sz="0" w:space="0" w:color="auto"/>
        <w:bottom w:val="none" w:sz="0" w:space="0" w:color="auto"/>
        <w:right w:val="none" w:sz="0" w:space="0" w:color="auto"/>
      </w:divBdr>
      <w:divsChild>
        <w:div w:id="1968856822">
          <w:marLeft w:val="0"/>
          <w:marRight w:val="0"/>
          <w:marTop w:val="0"/>
          <w:marBottom w:val="0"/>
          <w:divBdr>
            <w:top w:val="none" w:sz="0" w:space="0" w:color="auto"/>
            <w:left w:val="none" w:sz="0" w:space="0" w:color="auto"/>
            <w:bottom w:val="none" w:sz="0" w:space="0" w:color="auto"/>
            <w:right w:val="none" w:sz="0" w:space="0" w:color="auto"/>
          </w:divBdr>
        </w:div>
        <w:div w:id="735317308">
          <w:marLeft w:val="0"/>
          <w:marRight w:val="0"/>
          <w:marTop w:val="0"/>
          <w:marBottom w:val="0"/>
          <w:divBdr>
            <w:top w:val="none" w:sz="0" w:space="0" w:color="auto"/>
            <w:left w:val="none" w:sz="0" w:space="0" w:color="auto"/>
            <w:bottom w:val="none" w:sz="0" w:space="0" w:color="auto"/>
            <w:right w:val="none" w:sz="0" w:space="0" w:color="auto"/>
          </w:divBdr>
        </w:div>
        <w:div w:id="1137332665">
          <w:marLeft w:val="0"/>
          <w:marRight w:val="0"/>
          <w:marTop w:val="0"/>
          <w:marBottom w:val="0"/>
          <w:divBdr>
            <w:top w:val="none" w:sz="0" w:space="0" w:color="auto"/>
            <w:left w:val="none" w:sz="0" w:space="0" w:color="auto"/>
            <w:bottom w:val="none" w:sz="0" w:space="0" w:color="auto"/>
            <w:right w:val="none" w:sz="0" w:space="0" w:color="auto"/>
          </w:divBdr>
        </w:div>
      </w:divsChild>
    </w:div>
    <w:div w:id="1139684198">
      <w:marLeft w:val="0"/>
      <w:marRight w:val="0"/>
      <w:marTop w:val="0"/>
      <w:marBottom w:val="0"/>
      <w:divBdr>
        <w:top w:val="none" w:sz="0" w:space="0" w:color="auto"/>
        <w:left w:val="none" w:sz="0" w:space="0" w:color="auto"/>
        <w:bottom w:val="none" w:sz="0" w:space="0" w:color="auto"/>
        <w:right w:val="none" w:sz="0" w:space="0" w:color="auto"/>
      </w:divBdr>
      <w:divsChild>
        <w:div w:id="1544096901">
          <w:marLeft w:val="0"/>
          <w:marRight w:val="0"/>
          <w:marTop w:val="0"/>
          <w:marBottom w:val="0"/>
          <w:divBdr>
            <w:top w:val="none" w:sz="0" w:space="0" w:color="auto"/>
            <w:left w:val="none" w:sz="0" w:space="0" w:color="auto"/>
            <w:bottom w:val="none" w:sz="0" w:space="0" w:color="auto"/>
            <w:right w:val="none" w:sz="0" w:space="0" w:color="auto"/>
          </w:divBdr>
        </w:div>
        <w:div w:id="1577932658">
          <w:marLeft w:val="0"/>
          <w:marRight w:val="0"/>
          <w:marTop w:val="0"/>
          <w:marBottom w:val="0"/>
          <w:divBdr>
            <w:top w:val="none" w:sz="0" w:space="0" w:color="auto"/>
            <w:left w:val="none" w:sz="0" w:space="0" w:color="auto"/>
            <w:bottom w:val="none" w:sz="0" w:space="0" w:color="auto"/>
            <w:right w:val="none" w:sz="0" w:space="0" w:color="auto"/>
          </w:divBdr>
        </w:div>
        <w:div w:id="1618175731">
          <w:marLeft w:val="0"/>
          <w:marRight w:val="0"/>
          <w:marTop w:val="0"/>
          <w:marBottom w:val="0"/>
          <w:divBdr>
            <w:top w:val="none" w:sz="0" w:space="0" w:color="auto"/>
            <w:left w:val="none" w:sz="0" w:space="0" w:color="auto"/>
            <w:bottom w:val="none" w:sz="0" w:space="0" w:color="auto"/>
            <w:right w:val="none" w:sz="0" w:space="0" w:color="auto"/>
          </w:divBdr>
        </w:div>
        <w:div w:id="260603325">
          <w:marLeft w:val="0"/>
          <w:marRight w:val="0"/>
          <w:marTop w:val="0"/>
          <w:marBottom w:val="0"/>
          <w:divBdr>
            <w:top w:val="none" w:sz="0" w:space="0" w:color="auto"/>
            <w:left w:val="none" w:sz="0" w:space="0" w:color="auto"/>
            <w:bottom w:val="none" w:sz="0" w:space="0" w:color="auto"/>
            <w:right w:val="none" w:sz="0" w:space="0" w:color="auto"/>
          </w:divBdr>
        </w:div>
        <w:div w:id="2025981797">
          <w:marLeft w:val="0"/>
          <w:marRight w:val="0"/>
          <w:marTop w:val="0"/>
          <w:marBottom w:val="0"/>
          <w:divBdr>
            <w:top w:val="none" w:sz="0" w:space="0" w:color="auto"/>
            <w:left w:val="none" w:sz="0" w:space="0" w:color="auto"/>
            <w:bottom w:val="none" w:sz="0" w:space="0" w:color="auto"/>
            <w:right w:val="none" w:sz="0" w:space="0" w:color="auto"/>
          </w:divBdr>
        </w:div>
      </w:divsChild>
    </w:div>
    <w:div w:id="1150823663">
      <w:marLeft w:val="0"/>
      <w:marRight w:val="0"/>
      <w:marTop w:val="0"/>
      <w:marBottom w:val="0"/>
      <w:divBdr>
        <w:top w:val="none" w:sz="0" w:space="0" w:color="auto"/>
        <w:left w:val="none" w:sz="0" w:space="0" w:color="auto"/>
        <w:bottom w:val="none" w:sz="0" w:space="0" w:color="auto"/>
        <w:right w:val="none" w:sz="0" w:space="0" w:color="auto"/>
      </w:divBdr>
      <w:divsChild>
        <w:div w:id="1865941557">
          <w:marLeft w:val="0"/>
          <w:marRight w:val="0"/>
          <w:marTop w:val="0"/>
          <w:marBottom w:val="0"/>
          <w:divBdr>
            <w:top w:val="none" w:sz="0" w:space="0" w:color="auto"/>
            <w:left w:val="none" w:sz="0" w:space="0" w:color="auto"/>
            <w:bottom w:val="none" w:sz="0" w:space="0" w:color="auto"/>
            <w:right w:val="none" w:sz="0" w:space="0" w:color="auto"/>
          </w:divBdr>
        </w:div>
        <w:div w:id="1012486762">
          <w:marLeft w:val="0"/>
          <w:marRight w:val="0"/>
          <w:marTop w:val="0"/>
          <w:marBottom w:val="0"/>
          <w:divBdr>
            <w:top w:val="none" w:sz="0" w:space="0" w:color="auto"/>
            <w:left w:val="none" w:sz="0" w:space="0" w:color="auto"/>
            <w:bottom w:val="none" w:sz="0" w:space="0" w:color="auto"/>
            <w:right w:val="none" w:sz="0" w:space="0" w:color="auto"/>
          </w:divBdr>
        </w:div>
        <w:div w:id="1025978579">
          <w:marLeft w:val="0"/>
          <w:marRight w:val="0"/>
          <w:marTop w:val="0"/>
          <w:marBottom w:val="0"/>
          <w:divBdr>
            <w:top w:val="none" w:sz="0" w:space="0" w:color="auto"/>
            <w:left w:val="none" w:sz="0" w:space="0" w:color="auto"/>
            <w:bottom w:val="none" w:sz="0" w:space="0" w:color="auto"/>
            <w:right w:val="none" w:sz="0" w:space="0" w:color="auto"/>
          </w:divBdr>
        </w:div>
        <w:div w:id="450171294">
          <w:marLeft w:val="0"/>
          <w:marRight w:val="0"/>
          <w:marTop w:val="0"/>
          <w:marBottom w:val="0"/>
          <w:divBdr>
            <w:top w:val="none" w:sz="0" w:space="0" w:color="auto"/>
            <w:left w:val="none" w:sz="0" w:space="0" w:color="auto"/>
            <w:bottom w:val="none" w:sz="0" w:space="0" w:color="auto"/>
            <w:right w:val="none" w:sz="0" w:space="0" w:color="auto"/>
          </w:divBdr>
        </w:div>
        <w:div w:id="1950352459">
          <w:marLeft w:val="0"/>
          <w:marRight w:val="0"/>
          <w:marTop w:val="0"/>
          <w:marBottom w:val="0"/>
          <w:divBdr>
            <w:top w:val="none" w:sz="0" w:space="0" w:color="auto"/>
            <w:left w:val="none" w:sz="0" w:space="0" w:color="auto"/>
            <w:bottom w:val="none" w:sz="0" w:space="0" w:color="auto"/>
            <w:right w:val="none" w:sz="0" w:space="0" w:color="auto"/>
          </w:divBdr>
        </w:div>
      </w:divsChild>
    </w:div>
    <w:div w:id="1154565711">
      <w:marLeft w:val="0"/>
      <w:marRight w:val="0"/>
      <w:marTop w:val="0"/>
      <w:marBottom w:val="0"/>
      <w:divBdr>
        <w:top w:val="none" w:sz="0" w:space="0" w:color="auto"/>
        <w:left w:val="none" w:sz="0" w:space="0" w:color="auto"/>
        <w:bottom w:val="none" w:sz="0" w:space="0" w:color="auto"/>
        <w:right w:val="none" w:sz="0" w:space="0" w:color="auto"/>
      </w:divBdr>
      <w:divsChild>
        <w:div w:id="8797533">
          <w:marLeft w:val="0"/>
          <w:marRight w:val="0"/>
          <w:marTop w:val="0"/>
          <w:marBottom w:val="0"/>
          <w:divBdr>
            <w:top w:val="none" w:sz="0" w:space="0" w:color="auto"/>
            <w:left w:val="none" w:sz="0" w:space="0" w:color="auto"/>
            <w:bottom w:val="none" w:sz="0" w:space="0" w:color="auto"/>
            <w:right w:val="none" w:sz="0" w:space="0" w:color="auto"/>
          </w:divBdr>
        </w:div>
        <w:div w:id="605039574">
          <w:marLeft w:val="0"/>
          <w:marRight w:val="0"/>
          <w:marTop w:val="0"/>
          <w:marBottom w:val="0"/>
          <w:divBdr>
            <w:top w:val="none" w:sz="0" w:space="0" w:color="auto"/>
            <w:left w:val="none" w:sz="0" w:space="0" w:color="auto"/>
            <w:bottom w:val="none" w:sz="0" w:space="0" w:color="auto"/>
            <w:right w:val="none" w:sz="0" w:space="0" w:color="auto"/>
          </w:divBdr>
        </w:div>
      </w:divsChild>
    </w:div>
    <w:div w:id="1170170871">
      <w:marLeft w:val="0"/>
      <w:marRight w:val="0"/>
      <w:marTop w:val="0"/>
      <w:marBottom w:val="0"/>
      <w:divBdr>
        <w:top w:val="none" w:sz="0" w:space="0" w:color="auto"/>
        <w:left w:val="none" w:sz="0" w:space="0" w:color="auto"/>
        <w:bottom w:val="none" w:sz="0" w:space="0" w:color="auto"/>
        <w:right w:val="none" w:sz="0" w:space="0" w:color="auto"/>
      </w:divBdr>
      <w:divsChild>
        <w:div w:id="1806506151">
          <w:marLeft w:val="0"/>
          <w:marRight w:val="0"/>
          <w:marTop w:val="0"/>
          <w:marBottom w:val="0"/>
          <w:divBdr>
            <w:top w:val="none" w:sz="0" w:space="0" w:color="auto"/>
            <w:left w:val="none" w:sz="0" w:space="0" w:color="auto"/>
            <w:bottom w:val="none" w:sz="0" w:space="0" w:color="auto"/>
            <w:right w:val="none" w:sz="0" w:space="0" w:color="auto"/>
          </w:divBdr>
        </w:div>
        <w:div w:id="1293825673">
          <w:marLeft w:val="0"/>
          <w:marRight w:val="0"/>
          <w:marTop w:val="0"/>
          <w:marBottom w:val="0"/>
          <w:divBdr>
            <w:top w:val="none" w:sz="0" w:space="0" w:color="auto"/>
            <w:left w:val="none" w:sz="0" w:space="0" w:color="auto"/>
            <w:bottom w:val="none" w:sz="0" w:space="0" w:color="auto"/>
            <w:right w:val="none" w:sz="0" w:space="0" w:color="auto"/>
          </w:divBdr>
        </w:div>
        <w:div w:id="1295138032">
          <w:marLeft w:val="0"/>
          <w:marRight w:val="0"/>
          <w:marTop w:val="0"/>
          <w:marBottom w:val="0"/>
          <w:divBdr>
            <w:top w:val="none" w:sz="0" w:space="0" w:color="auto"/>
            <w:left w:val="none" w:sz="0" w:space="0" w:color="auto"/>
            <w:bottom w:val="none" w:sz="0" w:space="0" w:color="auto"/>
            <w:right w:val="none" w:sz="0" w:space="0" w:color="auto"/>
          </w:divBdr>
        </w:div>
        <w:div w:id="1412122994">
          <w:marLeft w:val="0"/>
          <w:marRight w:val="0"/>
          <w:marTop w:val="0"/>
          <w:marBottom w:val="0"/>
          <w:divBdr>
            <w:top w:val="none" w:sz="0" w:space="0" w:color="auto"/>
            <w:left w:val="none" w:sz="0" w:space="0" w:color="auto"/>
            <w:bottom w:val="none" w:sz="0" w:space="0" w:color="auto"/>
            <w:right w:val="none" w:sz="0" w:space="0" w:color="auto"/>
          </w:divBdr>
        </w:div>
      </w:divsChild>
    </w:div>
    <w:div w:id="1172834778">
      <w:marLeft w:val="0"/>
      <w:marRight w:val="0"/>
      <w:marTop w:val="0"/>
      <w:marBottom w:val="0"/>
      <w:divBdr>
        <w:top w:val="none" w:sz="0" w:space="0" w:color="auto"/>
        <w:left w:val="none" w:sz="0" w:space="0" w:color="auto"/>
        <w:bottom w:val="none" w:sz="0" w:space="0" w:color="auto"/>
        <w:right w:val="none" w:sz="0" w:space="0" w:color="auto"/>
      </w:divBdr>
      <w:divsChild>
        <w:div w:id="896016130">
          <w:marLeft w:val="0"/>
          <w:marRight w:val="0"/>
          <w:marTop w:val="0"/>
          <w:marBottom w:val="0"/>
          <w:divBdr>
            <w:top w:val="none" w:sz="0" w:space="0" w:color="auto"/>
            <w:left w:val="none" w:sz="0" w:space="0" w:color="auto"/>
            <w:bottom w:val="none" w:sz="0" w:space="0" w:color="auto"/>
            <w:right w:val="none" w:sz="0" w:space="0" w:color="auto"/>
          </w:divBdr>
        </w:div>
        <w:div w:id="840042213">
          <w:marLeft w:val="0"/>
          <w:marRight w:val="0"/>
          <w:marTop w:val="0"/>
          <w:marBottom w:val="0"/>
          <w:divBdr>
            <w:top w:val="none" w:sz="0" w:space="0" w:color="auto"/>
            <w:left w:val="none" w:sz="0" w:space="0" w:color="auto"/>
            <w:bottom w:val="none" w:sz="0" w:space="0" w:color="auto"/>
            <w:right w:val="none" w:sz="0" w:space="0" w:color="auto"/>
          </w:divBdr>
        </w:div>
        <w:div w:id="32310789">
          <w:marLeft w:val="0"/>
          <w:marRight w:val="0"/>
          <w:marTop w:val="0"/>
          <w:marBottom w:val="0"/>
          <w:divBdr>
            <w:top w:val="none" w:sz="0" w:space="0" w:color="auto"/>
            <w:left w:val="none" w:sz="0" w:space="0" w:color="auto"/>
            <w:bottom w:val="none" w:sz="0" w:space="0" w:color="auto"/>
            <w:right w:val="none" w:sz="0" w:space="0" w:color="auto"/>
          </w:divBdr>
        </w:div>
        <w:div w:id="1726445789">
          <w:marLeft w:val="0"/>
          <w:marRight w:val="0"/>
          <w:marTop w:val="0"/>
          <w:marBottom w:val="0"/>
          <w:divBdr>
            <w:top w:val="none" w:sz="0" w:space="0" w:color="auto"/>
            <w:left w:val="none" w:sz="0" w:space="0" w:color="auto"/>
            <w:bottom w:val="none" w:sz="0" w:space="0" w:color="auto"/>
            <w:right w:val="none" w:sz="0" w:space="0" w:color="auto"/>
          </w:divBdr>
        </w:div>
        <w:div w:id="1597597368">
          <w:marLeft w:val="0"/>
          <w:marRight w:val="0"/>
          <w:marTop w:val="0"/>
          <w:marBottom w:val="0"/>
          <w:divBdr>
            <w:top w:val="none" w:sz="0" w:space="0" w:color="auto"/>
            <w:left w:val="none" w:sz="0" w:space="0" w:color="auto"/>
            <w:bottom w:val="none" w:sz="0" w:space="0" w:color="auto"/>
            <w:right w:val="none" w:sz="0" w:space="0" w:color="auto"/>
          </w:divBdr>
        </w:div>
        <w:div w:id="1430927520">
          <w:marLeft w:val="0"/>
          <w:marRight w:val="0"/>
          <w:marTop w:val="0"/>
          <w:marBottom w:val="0"/>
          <w:divBdr>
            <w:top w:val="none" w:sz="0" w:space="0" w:color="auto"/>
            <w:left w:val="none" w:sz="0" w:space="0" w:color="auto"/>
            <w:bottom w:val="none" w:sz="0" w:space="0" w:color="auto"/>
            <w:right w:val="none" w:sz="0" w:space="0" w:color="auto"/>
          </w:divBdr>
        </w:div>
        <w:div w:id="1893732088">
          <w:marLeft w:val="0"/>
          <w:marRight w:val="0"/>
          <w:marTop w:val="0"/>
          <w:marBottom w:val="0"/>
          <w:divBdr>
            <w:top w:val="none" w:sz="0" w:space="0" w:color="auto"/>
            <w:left w:val="none" w:sz="0" w:space="0" w:color="auto"/>
            <w:bottom w:val="none" w:sz="0" w:space="0" w:color="auto"/>
            <w:right w:val="none" w:sz="0" w:space="0" w:color="auto"/>
          </w:divBdr>
        </w:div>
      </w:divsChild>
    </w:div>
    <w:div w:id="1181316835">
      <w:marLeft w:val="0"/>
      <w:marRight w:val="0"/>
      <w:marTop w:val="0"/>
      <w:marBottom w:val="0"/>
      <w:divBdr>
        <w:top w:val="none" w:sz="0" w:space="0" w:color="auto"/>
        <w:left w:val="none" w:sz="0" w:space="0" w:color="auto"/>
        <w:bottom w:val="none" w:sz="0" w:space="0" w:color="auto"/>
        <w:right w:val="none" w:sz="0" w:space="0" w:color="auto"/>
      </w:divBdr>
      <w:divsChild>
        <w:div w:id="315189052">
          <w:marLeft w:val="0"/>
          <w:marRight w:val="0"/>
          <w:marTop w:val="0"/>
          <w:marBottom w:val="0"/>
          <w:divBdr>
            <w:top w:val="none" w:sz="0" w:space="0" w:color="auto"/>
            <w:left w:val="none" w:sz="0" w:space="0" w:color="auto"/>
            <w:bottom w:val="none" w:sz="0" w:space="0" w:color="auto"/>
            <w:right w:val="none" w:sz="0" w:space="0" w:color="auto"/>
          </w:divBdr>
        </w:div>
        <w:div w:id="159127940">
          <w:marLeft w:val="0"/>
          <w:marRight w:val="0"/>
          <w:marTop w:val="0"/>
          <w:marBottom w:val="0"/>
          <w:divBdr>
            <w:top w:val="none" w:sz="0" w:space="0" w:color="auto"/>
            <w:left w:val="none" w:sz="0" w:space="0" w:color="auto"/>
            <w:bottom w:val="none" w:sz="0" w:space="0" w:color="auto"/>
            <w:right w:val="none" w:sz="0" w:space="0" w:color="auto"/>
          </w:divBdr>
        </w:div>
        <w:div w:id="2005628044">
          <w:marLeft w:val="0"/>
          <w:marRight w:val="0"/>
          <w:marTop w:val="0"/>
          <w:marBottom w:val="0"/>
          <w:divBdr>
            <w:top w:val="none" w:sz="0" w:space="0" w:color="auto"/>
            <w:left w:val="none" w:sz="0" w:space="0" w:color="auto"/>
            <w:bottom w:val="none" w:sz="0" w:space="0" w:color="auto"/>
            <w:right w:val="none" w:sz="0" w:space="0" w:color="auto"/>
          </w:divBdr>
        </w:div>
      </w:divsChild>
    </w:div>
    <w:div w:id="1186478969">
      <w:marLeft w:val="0"/>
      <w:marRight w:val="0"/>
      <w:marTop w:val="0"/>
      <w:marBottom w:val="0"/>
      <w:divBdr>
        <w:top w:val="none" w:sz="0" w:space="0" w:color="auto"/>
        <w:left w:val="none" w:sz="0" w:space="0" w:color="auto"/>
        <w:bottom w:val="none" w:sz="0" w:space="0" w:color="auto"/>
        <w:right w:val="none" w:sz="0" w:space="0" w:color="auto"/>
      </w:divBdr>
      <w:divsChild>
        <w:div w:id="849829536">
          <w:marLeft w:val="0"/>
          <w:marRight w:val="0"/>
          <w:marTop w:val="0"/>
          <w:marBottom w:val="0"/>
          <w:divBdr>
            <w:top w:val="none" w:sz="0" w:space="0" w:color="auto"/>
            <w:left w:val="none" w:sz="0" w:space="0" w:color="auto"/>
            <w:bottom w:val="none" w:sz="0" w:space="0" w:color="auto"/>
            <w:right w:val="none" w:sz="0" w:space="0" w:color="auto"/>
          </w:divBdr>
        </w:div>
        <w:div w:id="955480804">
          <w:marLeft w:val="0"/>
          <w:marRight w:val="0"/>
          <w:marTop w:val="0"/>
          <w:marBottom w:val="0"/>
          <w:divBdr>
            <w:top w:val="none" w:sz="0" w:space="0" w:color="auto"/>
            <w:left w:val="none" w:sz="0" w:space="0" w:color="auto"/>
            <w:bottom w:val="none" w:sz="0" w:space="0" w:color="auto"/>
            <w:right w:val="none" w:sz="0" w:space="0" w:color="auto"/>
          </w:divBdr>
        </w:div>
        <w:div w:id="465049855">
          <w:marLeft w:val="0"/>
          <w:marRight w:val="0"/>
          <w:marTop w:val="0"/>
          <w:marBottom w:val="0"/>
          <w:divBdr>
            <w:top w:val="none" w:sz="0" w:space="0" w:color="auto"/>
            <w:left w:val="none" w:sz="0" w:space="0" w:color="auto"/>
            <w:bottom w:val="none" w:sz="0" w:space="0" w:color="auto"/>
            <w:right w:val="none" w:sz="0" w:space="0" w:color="auto"/>
          </w:divBdr>
        </w:div>
        <w:div w:id="1953122377">
          <w:marLeft w:val="0"/>
          <w:marRight w:val="0"/>
          <w:marTop w:val="0"/>
          <w:marBottom w:val="0"/>
          <w:divBdr>
            <w:top w:val="none" w:sz="0" w:space="0" w:color="auto"/>
            <w:left w:val="none" w:sz="0" w:space="0" w:color="auto"/>
            <w:bottom w:val="none" w:sz="0" w:space="0" w:color="auto"/>
            <w:right w:val="none" w:sz="0" w:space="0" w:color="auto"/>
          </w:divBdr>
        </w:div>
        <w:div w:id="1197235636">
          <w:marLeft w:val="0"/>
          <w:marRight w:val="0"/>
          <w:marTop w:val="0"/>
          <w:marBottom w:val="0"/>
          <w:divBdr>
            <w:top w:val="none" w:sz="0" w:space="0" w:color="auto"/>
            <w:left w:val="none" w:sz="0" w:space="0" w:color="auto"/>
            <w:bottom w:val="none" w:sz="0" w:space="0" w:color="auto"/>
            <w:right w:val="none" w:sz="0" w:space="0" w:color="auto"/>
          </w:divBdr>
        </w:div>
        <w:div w:id="1658147804">
          <w:marLeft w:val="0"/>
          <w:marRight w:val="0"/>
          <w:marTop w:val="0"/>
          <w:marBottom w:val="0"/>
          <w:divBdr>
            <w:top w:val="none" w:sz="0" w:space="0" w:color="auto"/>
            <w:left w:val="none" w:sz="0" w:space="0" w:color="auto"/>
            <w:bottom w:val="none" w:sz="0" w:space="0" w:color="auto"/>
            <w:right w:val="none" w:sz="0" w:space="0" w:color="auto"/>
          </w:divBdr>
        </w:div>
        <w:div w:id="763764609">
          <w:marLeft w:val="0"/>
          <w:marRight w:val="0"/>
          <w:marTop w:val="0"/>
          <w:marBottom w:val="0"/>
          <w:divBdr>
            <w:top w:val="none" w:sz="0" w:space="0" w:color="auto"/>
            <w:left w:val="none" w:sz="0" w:space="0" w:color="auto"/>
            <w:bottom w:val="none" w:sz="0" w:space="0" w:color="auto"/>
            <w:right w:val="none" w:sz="0" w:space="0" w:color="auto"/>
          </w:divBdr>
        </w:div>
        <w:div w:id="426465496">
          <w:marLeft w:val="0"/>
          <w:marRight w:val="0"/>
          <w:marTop w:val="0"/>
          <w:marBottom w:val="0"/>
          <w:divBdr>
            <w:top w:val="none" w:sz="0" w:space="0" w:color="auto"/>
            <w:left w:val="none" w:sz="0" w:space="0" w:color="auto"/>
            <w:bottom w:val="none" w:sz="0" w:space="0" w:color="auto"/>
            <w:right w:val="none" w:sz="0" w:space="0" w:color="auto"/>
          </w:divBdr>
        </w:div>
        <w:div w:id="77599866">
          <w:marLeft w:val="0"/>
          <w:marRight w:val="0"/>
          <w:marTop w:val="0"/>
          <w:marBottom w:val="0"/>
          <w:divBdr>
            <w:top w:val="none" w:sz="0" w:space="0" w:color="auto"/>
            <w:left w:val="none" w:sz="0" w:space="0" w:color="auto"/>
            <w:bottom w:val="none" w:sz="0" w:space="0" w:color="auto"/>
            <w:right w:val="none" w:sz="0" w:space="0" w:color="auto"/>
          </w:divBdr>
        </w:div>
        <w:div w:id="506945397">
          <w:marLeft w:val="0"/>
          <w:marRight w:val="0"/>
          <w:marTop w:val="0"/>
          <w:marBottom w:val="0"/>
          <w:divBdr>
            <w:top w:val="none" w:sz="0" w:space="0" w:color="auto"/>
            <w:left w:val="none" w:sz="0" w:space="0" w:color="auto"/>
            <w:bottom w:val="none" w:sz="0" w:space="0" w:color="auto"/>
            <w:right w:val="none" w:sz="0" w:space="0" w:color="auto"/>
          </w:divBdr>
        </w:div>
        <w:div w:id="735009938">
          <w:marLeft w:val="0"/>
          <w:marRight w:val="0"/>
          <w:marTop w:val="0"/>
          <w:marBottom w:val="0"/>
          <w:divBdr>
            <w:top w:val="none" w:sz="0" w:space="0" w:color="auto"/>
            <w:left w:val="none" w:sz="0" w:space="0" w:color="auto"/>
            <w:bottom w:val="none" w:sz="0" w:space="0" w:color="auto"/>
            <w:right w:val="none" w:sz="0" w:space="0" w:color="auto"/>
          </w:divBdr>
        </w:div>
        <w:div w:id="1636909353">
          <w:marLeft w:val="0"/>
          <w:marRight w:val="0"/>
          <w:marTop w:val="0"/>
          <w:marBottom w:val="0"/>
          <w:divBdr>
            <w:top w:val="none" w:sz="0" w:space="0" w:color="auto"/>
            <w:left w:val="none" w:sz="0" w:space="0" w:color="auto"/>
            <w:bottom w:val="none" w:sz="0" w:space="0" w:color="auto"/>
            <w:right w:val="none" w:sz="0" w:space="0" w:color="auto"/>
          </w:divBdr>
        </w:div>
        <w:div w:id="1357200006">
          <w:marLeft w:val="0"/>
          <w:marRight w:val="0"/>
          <w:marTop w:val="0"/>
          <w:marBottom w:val="0"/>
          <w:divBdr>
            <w:top w:val="none" w:sz="0" w:space="0" w:color="auto"/>
            <w:left w:val="none" w:sz="0" w:space="0" w:color="auto"/>
            <w:bottom w:val="none" w:sz="0" w:space="0" w:color="auto"/>
            <w:right w:val="none" w:sz="0" w:space="0" w:color="auto"/>
          </w:divBdr>
        </w:div>
        <w:div w:id="1106778640">
          <w:marLeft w:val="0"/>
          <w:marRight w:val="0"/>
          <w:marTop w:val="0"/>
          <w:marBottom w:val="0"/>
          <w:divBdr>
            <w:top w:val="none" w:sz="0" w:space="0" w:color="auto"/>
            <w:left w:val="none" w:sz="0" w:space="0" w:color="auto"/>
            <w:bottom w:val="none" w:sz="0" w:space="0" w:color="auto"/>
            <w:right w:val="none" w:sz="0" w:space="0" w:color="auto"/>
          </w:divBdr>
        </w:div>
        <w:div w:id="1966503718">
          <w:marLeft w:val="0"/>
          <w:marRight w:val="0"/>
          <w:marTop w:val="0"/>
          <w:marBottom w:val="0"/>
          <w:divBdr>
            <w:top w:val="none" w:sz="0" w:space="0" w:color="auto"/>
            <w:left w:val="none" w:sz="0" w:space="0" w:color="auto"/>
            <w:bottom w:val="none" w:sz="0" w:space="0" w:color="auto"/>
            <w:right w:val="none" w:sz="0" w:space="0" w:color="auto"/>
          </w:divBdr>
        </w:div>
        <w:div w:id="295062381">
          <w:marLeft w:val="0"/>
          <w:marRight w:val="0"/>
          <w:marTop w:val="0"/>
          <w:marBottom w:val="0"/>
          <w:divBdr>
            <w:top w:val="none" w:sz="0" w:space="0" w:color="auto"/>
            <w:left w:val="none" w:sz="0" w:space="0" w:color="auto"/>
            <w:bottom w:val="none" w:sz="0" w:space="0" w:color="auto"/>
            <w:right w:val="none" w:sz="0" w:space="0" w:color="auto"/>
          </w:divBdr>
        </w:div>
        <w:div w:id="966163093">
          <w:marLeft w:val="0"/>
          <w:marRight w:val="0"/>
          <w:marTop w:val="0"/>
          <w:marBottom w:val="0"/>
          <w:divBdr>
            <w:top w:val="none" w:sz="0" w:space="0" w:color="auto"/>
            <w:left w:val="none" w:sz="0" w:space="0" w:color="auto"/>
            <w:bottom w:val="none" w:sz="0" w:space="0" w:color="auto"/>
            <w:right w:val="none" w:sz="0" w:space="0" w:color="auto"/>
          </w:divBdr>
        </w:div>
      </w:divsChild>
    </w:div>
    <w:div w:id="1193149874">
      <w:marLeft w:val="0"/>
      <w:marRight w:val="0"/>
      <w:marTop w:val="0"/>
      <w:marBottom w:val="0"/>
      <w:divBdr>
        <w:top w:val="none" w:sz="0" w:space="0" w:color="auto"/>
        <w:left w:val="none" w:sz="0" w:space="0" w:color="auto"/>
        <w:bottom w:val="none" w:sz="0" w:space="0" w:color="auto"/>
        <w:right w:val="none" w:sz="0" w:space="0" w:color="auto"/>
      </w:divBdr>
      <w:divsChild>
        <w:div w:id="1604681713">
          <w:marLeft w:val="0"/>
          <w:marRight w:val="0"/>
          <w:marTop w:val="0"/>
          <w:marBottom w:val="0"/>
          <w:divBdr>
            <w:top w:val="none" w:sz="0" w:space="0" w:color="auto"/>
            <w:left w:val="none" w:sz="0" w:space="0" w:color="auto"/>
            <w:bottom w:val="none" w:sz="0" w:space="0" w:color="auto"/>
            <w:right w:val="none" w:sz="0" w:space="0" w:color="auto"/>
          </w:divBdr>
        </w:div>
        <w:div w:id="1975865071">
          <w:marLeft w:val="0"/>
          <w:marRight w:val="0"/>
          <w:marTop w:val="0"/>
          <w:marBottom w:val="0"/>
          <w:divBdr>
            <w:top w:val="none" w:sz="0" w:space="0" w:color="auto"/>
            <w:left w:val="none" w:sz="0" w:space="0" w:color="auto"/>
            <w:bottom w:val="none" w:sz="0" w:space="0" w:color="auto"/>
            <w:right w:val="none" w:sz="0" w:space="0" w:color="auto"/>
          </w:divBdr>
        </w:div>
        <w:div w:id="1270547055">
          <w:marLeft w:val="0"/>
          <w:marRight w:val="0"/>
          <w:marTop w:val="0"/>
          <w:marBottom w:val="0"/>
          <w:divBdr>
            <w:top w:val="none" w:sz="0" w:space="0" w:color="auto"/>
            <w:left w:val="none" w:sz="0" w:space="0" w:color="auto"/>
            <w:bottom w:val="none" w:sz="0" w:space="0" w:color="auto"/>
            <w:right w:val="none" w:sz="0" w:space="0" w:color="auto"/>
          </w:divBdr>
        </w:div>
        <w:div w:id="1923445917">
          <w:marLeft w:val="0"/>
          <w:marRight w:val="0"/>
          <w:marTop w:val="0"/>
          <w:marBottom w:val="0"/>
          <w:divBdr>
            <w:top w:val="none" w:sz="0" w:space="0" w:color="auto"/>
            <w:left w:val="none" w:sz="0" w:space="0" w:color="auto"/>
            <w:bottom w:val="none" w:sz="0" w:space="0" w:color="auto"/>
            <w:right w:val="none" w:sz="0" w:space="0" w:color="auto"/>
          </w:divBdr>
        </w:div>
        <w:div w:id="1581711792">
          <w:marLeft w:val="0"/>
          <w:marRight w:val="0"/>
          <w:marTop w:val="0"/>
          <w:marBottom w:val="0"/>
          <w:divBdr>
            <w:top w:val="none" w:sz="0" w:space="0" w:color="auto"/>
            <w:left w:val="none" w:sz="0" w:space="0" w:color="auto"/>
            <w:bottom w:val="none" w:sz="0" w:space="0" w:color="auto"/>
            <w:right w:val="none" w:sz="0" w:space="0" w:color="auto"/>
          </w:divBdr>
        </w:div>
        <w:div w:id="1300113679">
          <w:marLeft w:val="0"/>
          <w:marRight w:val="0"/>
          <w:marTop w:val="0"/>
          <w:marBottom w:val="0"/>
          <w:divBdr>
            <w:top w:val="none" w:sz="0" w:space="0" w:color="auto"/>
            <w:left w:val="none" w:sz="0" w:space="0" w:color="auto"/>
            <w:bottom w:val="none" w:sz="0" w:space="0" w:color="auto"/>
            <w:right w:val="none" w:sz="0" w:space="0" w:color="auto"/>
          </w:divBdr>
        </w:div>
        <w:div w:id="860821818">
          <w:marLeft w:val="0"/>
          <w:marRight w:val="0"/>
          <w:marTop w:val="0"/>
          <w:marBottom w:val="0"/>
          <w:divBdr>
            <w:top w:val="none" w:sz="0" w:space="0" w:color="auto"/>
            <w:left w:val="none" w:sz="0" w:space="0" w:color="auto"/>
            <w:bottom w:val="none" w:sz="0" w:space="0" w:color="auto"/>
            <w:right w:val="none" w:sz="0" w:space="0" w:color="auto"/>
          </w:divBdr>
        </w:div>
        <w:div w:id="1618487840">
          <w:marLeft w:val="0"/>
          <w:marRight w:val="0"/>
          <w:marTop w:val="0"/>
          <w:marBottom w:val="0"/>
          <w:divBdr>
            <w:top w:val="none" w:sz="0" w:space="0" w:color="auto"/>
            <w:left w:val="none" w:sz="0" w:space="0" w:color="auto"/>
            <w:bottom w:val="none" w:sz="0" w:space="0" w:color="auto"/>
            <w:right w:val="none" w:sz="0" w:space="0" w:color="auto"/>
          </w:divBdr>
        </w:div>
        <w:div w:id="867716061">
          <w:marLeft w:val="0"/>
          <w:marRight w:val="0"/>
          <w:marTop w:val="0"/>
          <w:marBottom w:val="0"/>
          <w:divBdr>
            <w:top w:val="none" w:sz="0" w:space="0" w:color="auto"/>
            <w:left w:val="none" w:sz="0" w:space="0" w:color="auto"/>
            <w:bottom w:val="none" w:sz="0" w:space="0" w:color="auto"/>
            <w:right w:val="none" w:sz="0" w:space="0" w:color="auto"/>
          </w:divBdr>
        </w:div>
        <w:div w:id="1819805974">
          <w:marLeft w:val="0"/>
          <w:marRight w:val="0"/>
          <w:marTop w:val="0"/>
          <w:marBottom w:val="0"/>
          <w:divBdr>
            <w:top w:val="none" w:sz="0" w:space="0" w:color="auto"/>
            <w:left w:val="none" w:sz="0" w:space="0" w:color="auto"/>
            <w:bottom w:val="none" w:sz="0" w:space="0" w:color="auto"/>
            <w:right w:val="none" w:sz="0" w:space="0" w:color="auto"/>
          </w:divBdr>
        </w:div>
        <w:div w:id="730664358">
          <w:marLeft w:val="0"/>
          <w:marRight w:val="0"/>
          <w:marTop w:val="0"/>
          <w:marBottom w:val="0"/>
          <w:divBdr>
            <w:top w:val="none" w:sz="0" w:space="0" w:color="auto"/>
            <w:left w:val="none" w:sz="0" w:space="0" w:color="auto"/>
            <w:bottom w:val="none" w:sz="0" w:space="0" w:color="auto"/>
            <w:right w:val="none" w:sz="0" w:space="0" w:color="auto"/>
          </w:divBdr>
        </w:div>
        <w:div w:id="763694320">
          <w:marLeft w:val="0"/>
          <w:marRight w:val="0"/>
          <w:marTop w:val="0"/>
          <w:marBottom w:val="0"/>
          <w:divBdr>
            <w:top w:val="none" w:sz="0" w:space="0" w:color="auto"/>
            <w:left w:val="none" w:sz="0" w:space="0" w:color="auto"/>
            <w:bottom w:val="none" w:sz="0" w:space="0" w:color="auto"/>
            <w:right w:val="none" w:sz="0" w:space="0" w:color="auto"/>
          </w:divBdr>
        </w:div>
        <w:div w:id="1810436751">
          <w:marLeft w:val="0"/>
          <w:marRight w:val="0"/>
          <w:marTop w:val="0"/>
          <w:marBottom w:val="0"/>
          <w:divBdr>
            <w:top w:val="none" w:sz="0" w:space="0" w:color="auto"/>
            <w:left w:val="none" w:sz="0" w:space="0" w:color="auto"/>
            <w:bottom w:val="none" w:sz="0" w:space="0" w:color="auto"/>
            <w:right w:val="none" w:sz="0" w:space="0" w:color="auto"/>
          </w:divBdr>
        </w:div>
        <w:div w:id="153181301">
          <w:marLeft w:val="0"/>
          <w:marRight w:val="0"/>
          <w:marTop w:val="0"/>
          <w:marBottom w:val="0"/>
          <w:divBdr>
            <w:top w:val="none" w:sz="0" w:space="0" w:color="auto"/>
            <w:left w:val="none" w:sz="0" w:space="0" w:color="auto"/>
            <w:bottom w:val="none" w:sz="0" w:space="0" w:color="auto"/>
            <w:right w:val="none" w:sz="0" w:space="0" w:color="auto"/>
          </w:divBdr>
        </w:div>
        <w:div w:id="90009022">
          <w:marLeft w:val="0"/>
          <w:marRight w:val="0"/>
          <w:marTop w:val="0"/>
          <w:marBottom w:val="0"/>
          <w:divBdr>
            <w:top w:val="none" w:sz="0" w:space="0" w:color="auto"/>
            <w:left w:val="none" w:sz="0" w:space="0" w:color="auto"/>
            <w:bottom w:val="none" w:sz="0" w:space="0" w:color="auto"/>
            <w:right w:val="none" w:sz="0" w:space="0" w:color="auto"/>
          </w:divBdr>
        </w:div>
      </w:divsChild>
    </w:div>
    <w:div w:id="1195576666">
      <w:marLeft w:val="0"/>
      <w:marRight w:val="0"/>
      <w:marTop w:val="0"/>
      <w:marBottom w:val="0"/>
      <w:divBdr>
        <w:top w:val="none" w:sz="0" w:space="0" w:color="auto"/>
        <w:left w:val="none" w:sz="0" w:space="0" w:color="auto"/>
        <w:bottom w:val="none" w:sz="0" w:space="0" w:color="auto"/>
        <w:right w:val="none" w:sz="0" w:space="0" w:color="auto"/>
      </w:divBdr>
      <w:divsChild>
        <w:div w:id="956835980">
          <w:marLeft w:val="0"/>
          <w:marRight w:val="0"/>
          <w:marTop w:val="0"/>
          <w:marBottom w:val="0"/>
          <w:divBdr>
            <w:top w:val="none" w:sz="0" w:space="0" w:color="auto"/>
            <w:left w:val="none" w:sz="0" w:space="0" w:color="auto"/>
            <w:bottom w:val="none" w:sz="0" w:space="0" w:color="auto"/>
            <w:right w:val="none" w:sz="0" w:space="0" w:color="auto"/>
          </w:divBdr>
        </w:div>
        <w:div w:id="112677733">
          <w:marLeft w:val="0"/>
          <w:marRight w:val="0"/>
          <w:marTop w:val="0"/>
          <w:marBottom w:val="0"/>
          <w:divBdr>
            <w:top w:val="none" w:sz="0" w:space="0" w:color="auto"/>
            <w:left w:val="none" w:sz="0" w:space="0" w:color="auto"/>
            <w:bottom w:val="none" w:sz="0" w:space="0" w:color="auto"/>
            <w:right w:val="none" w:sz="0" w:space="0" w:color="auto"/>
          </w:divBdr>
        </w:div>
        <w:div w:id="1516069393">
          <w:marLeft w:val="0"/>
          <w:marRight w:val="0"/>
          <w:marTop w:val="0"/>
          <w:marBottom w:val="0"/>
          <w:divBdr>
            <w:top w:val="none" w:sz="0" w:space="0" w:color="auto"/>
            <w:left w:val="none" w:sz="0" w:space="0" w:color="auto"/>
            <w:bottom w:val="none" w:sz="0" w:space="0" w:color="auto"/>
            <w:right w:val="none" w:sz="0" w:space="0" w:color="auto"/>
          </w:divBdr>
        </w:div>
      </w:divsChild>
    </w:div>
    <w:div w:id="1196623297">
      <w:marLeft w:val="0"/>
      <w:marRight w:val="0"/>
      <w:marTop w:val="0"/>
      <w:marBottom w:val="0"/>
      <w:divBdr>
        <w:top w:val="none" w:sz="0" w:space="0" w:color="auto"/>
        <w:left w:val="none" w:sz="0" w:space="0" w:color="auto"/>
        <w:bottom w:val="none" w:sz="0" w:space="0" w:color="auto"/>
        <w:right w:val="none" w:sz="0" w:space="0" w:color="auto"/>
      </w:divBdr>
      <w:divsChild>
        <w:div w:id="1922982992">
          <w:marLeft w:val="0"/>
          <w:marRight w:val="0"/>
          <w:marTop w:val="0"/>
          <w:marBottom w:val="0"/>
          <w:divBdr>
            <w:top w:val="none" w:sz="0" w:space="0" w:color="auto"/>
            <w:left w:val="none" w:sz="0" w:space="0" w:color="auto"/>
            <w:bottom w:val="none" w:sz="0" w:space="0" w:color="auto"/>
            <w:right w:val="none" w:sz="0" w:space="0" w:color="auto"/>
          </w:divBdr>
        </w:div>
        <w:div w:id="2075274902">
          <w:marLeft w:val="0"/>
          <w:marRight w:val="0"/>
          <w:marTop w:val="0"/>
          <w:marBottom w:val="0"/>
          <w:divBdr>
            <w:top w:val="none" w:sz="0" w:space="0" w:color="auto"/>
            <w:left w:val="none" w:sz="0" w:space="0" w:color="auto"/>
            <w:bottom w:val="none" w:sz="0" w:space="0" w:color="auto"/>
            <w:right w:val="none" w:sz="0" w:space="0" w:color="auto"/>
          </w:divBdr>
        </w:div>
        <w:div w:id="1334185672">
          <w:marLeft w:val="0"/>
          <w:marRight w:val="0"/>
          <w:marTop w:val="0"/>
          <w:marBottom w:val="0"/>
          <w:divBdr>
            <w:top w:val="none" w:sz="0" w:space="0" w:color="auto"/>
            <w:left w:val="none" w:sz="0" w:space="0" w:color="auto"/>
            <w:bottom w:val="none" w:sz="0" w:space="0" w:color="auto"/>
            <w:right w:val="none" w:sz="0" w:space="0" w:color="auto"/>
          </w:divBdr>
        </w:div>
        <w:div w:id="276108081">
          <w:marLeft w:val="0"/>
          <w:marRight w:val="0"/>
          <w:marTop w:val="0"/>
          <w:marBottom w:val="0"/>
          <w:divBdr>
            <w:top w:val="none" w:sz="0" w:space="0" w:color="auto"/>
            <w:left w:val="none" w:sz="0" w:space="0" w:color="auto"/>
            <w:bottom w:val="none" w:sz="0" w:space="0" w:color="auto"/>
            <w:right w:val="none" w:sz="0" w:space="0" w:color="auto"/>
          </w:divBdr>
        </w:div>
        <w:div w:id="1039742788">
          <w:marLeft w:val="0"/>
          <w:marRight w:val="0"/>
          <w:marTop w:val="0"/>
          <w:marBottom w:val="0"/>
          <w:divBdr>
            <w:top w:val="none" w:sz="0" w:space="0" w:color="auto"/>
            <w:left w:val="none" w:sz="0" w:space="0" w:color="auto"/>
            <w:bottom w:val="none" w:sz="0" w:space="0" w:color="auto"/>
            <w:right w:val="none" w:sz="0" w:space="0" w:color="auto"/>
          </w:divBdr>
        </w:div>
        <w:div w:id="850878676">
          <w:marLeft w:val="0"/>
          <w:marRight w:val="0"/>
          <w:marTop w:val="0"/>
          <w:marBottom w:val="0"/>
          <w:divBdr>
            <w:top w:val="none" w:sz="0" w:space="0" w:color="auto"/>
            <w:left w:val="none" w:sz="0" w:space="0" w:color="auto"/>
            <w:bottom w:val="none" w:sz="0" w:space="0" w:color="auto"/>
            <w:right w:val="none" w:sz="0" w:space="0" w:color="auto"/>
          </w:divBdr>
        </w:div>
        <w:div w:id="1455060645">
          <w:marLeft w:val="0"/>
          <w:marRight w:val="0"/>
          <w:marTop w:val="0"/>
          <w:marBottom w:val="0"/>
          <w:divBdr>
            <w:top w:val="none" w:sz="0" w:space="0" w:color="auto"/>
            <w:left w:val="none" w:sz="0" w:space="0" w:color="auto"/>
            <w:bottom w:val="none" w:sz="0" w:space="0" w:color="auto"/>
            <w:right w:val="none" w:sz="0" w:space="0" w:color="auto"/>
          </w:divBdr>
        </w:div>
        <w:div w:id="1385445315">
          <w:marLeft w:val="0"/>
          <w:marRight w:val="0"/>
          <w:marTop w:val="0"/>
          <w:marBottom w:val="0"/>
          <w:divBdr>
            <w:top w:val="none" w:sz="0" w:space="0" w:color="auto"/>
            <w:left w:val="none" w:sz="0" w:space="0" w:color="auto"/>
            <w:bottom w:val="none" w:sz="0" w:space="0" w:color="auto"/>
            <w:right w:val="none" w:sz="0" w:space="0" w:color="auto"/>
          </w:divBdr>
        </w:div>
      </w:divsChild>
    </w:div>
    <w:div w:id="1204630761">
      <w:marLeft w:val="0"/>
      <w:marRight w:val="0"/>
      <w:marTop w:val="0"/>
      <w:marBottom w:val="0"/>
      <w:divBdr>
        <w:top w:val="none" w:sz="0" w:space="0" w:color="auto"/>
        <w:left w:val="none" w:sz="0" w:space="0" w:color="auto"/>
        <w:bottom w:val="none" w:sz="0" w:space="0" w:color="auto"/>
        <w:right w:val="none" w:sz="0" w:space="0" w:color="auto"/>
      </w:divBdr>
      <w:divsChild>
        <w:div w:id="2081443247">
          <w:marLeft w:val="0"/>
          <w:marRight w:val="0"/>
          <w:marTop w:val="0"/>
          <w:marBottom w:val="0"/>
          <w:divBdr>
            <w:top w:val="none" w:sz="0" w:space="0" w:color="auto"/>
            <w:left w:val="none" w:sz="0" w:space="0" w:color="auto"/>
            <w:bottom w:val="none" w:sz="0" w:space="0" w:color="auto"/>
            <w:right w:val="none" w:sz="0" w:space="0" w:color="auto"/>
          </w:divBdr>
        </w:div>
      </w:divsChild>
    </w:div>
    <w:div w:id="1219246549">
      <w:marLeft w:val="0"/>
      <w:marRight w:val="0"/>
      <w:marTop w:val="0"/>
      <w:marBottom w:val="0"/>
      <w:divBdr>
        <w:top w:val="none" w:sz="0" w:space="0" w:color="auto"/>
        <w:left w:val="none" w:sz="0" w:space="0" w:color="auto"/>
        <w:bottom w:val="none" w:sz="0" w:space="0" w:color="auto"/>
        <w:right w:val="none" w:sz="0" w:space="0" w:color="auto"/>
      </w:divBdr>
      <w:divsChild>
        <w:div w:id="1488743397">
          <w:marLeft w:val="0"/>
          <w:marRight w:val="0"/>
          <w:marTop w:val="0"/>
          <w:marBottom w:val="0"/>
          <w:divBdr>
            <w:top w:val="none" w:sz="0" w:space="0" w:color="auto"/>
            <w:left w:val="none" w:sz="0" w:space="0" w:color="auto"/>
            <w:bottom w:val="none" w:sz="0" w:space="0" w:color="auto"/>
            <w:right w:val="none" w:sz="0" w:space="0" w:color="auto"/>
          </w:divBdr>
        </w:div>
        <w:div w:id="1782262988">
          <w:marLeft w:val="0"/>
          <w:marRight w:val="0"/>
          <w:marTop w:val="0"/>
          <w:marBottom w:val="0"/>
          <w:divBdr>
            <w:top w:val="none" w:sz="0" w:space="0" w:color="auto"/>
            <w:left w:val="none" w:sz="0" w:space="0" w:color="auto"/>
            <w:bottom w:val="none" w:sz="0" w:space="0" w:color="auto"/>
            <w:right w:val="none" w:sz="0" w:space="0" w:color="auto"/>
          </w:divBdr>
        </w:div>
        <w:div w:id="615913045">
          <w:marLeft w:val="0"/>
          <w:marRight w:val="0"/>
          <w:marTop w:val="0"/>
          <w:marBottom w:val="0"/>
          <w:divBdr>
            <w:top w:val="none" w:sz="0" w:space="0" w:color="auto"/>
            <w:left w:val="none" w:sz="0" w:space="0" w:color="auto"/>
            <w:bottom w:val="none" w:sz="0" w:space="0" w:color="auto"/>
            <w:right w:val="none" w:sz="0" w:space="0" w:color="auto"/>
          </w:divBdr>
        </w:div>
      </w:divsChild>
    </w:div>
    <w:div w:id="1228423180">
      <w:marLeft w:val="0"/>
      <w:marRight w:val="0"/>
      <w:marTop w:val="0"/>
      <w:marBottom w:val="0"/>
      <w:divBdr>
        <w:top w:val="none" w:sz="0" w:space="0" w:color="auto"/>
        <w:left w:val="none" w:sz="0" w:space="0" w:color="auto"/>
        <w:bottom w:val="none" w:sz="0" w:space="0" w:color="auto"/>
        <w:right w:val="none" w:sz="0" w:space="0" w:color="auto"/>
      </w:divBdr>
      <w:divsChild>
        <w:div w:id="875654764">
          <w:marLeft w:val="0"/>
          <w:marRight w:val="0"/>
          <w:marTop w:val="0"/>
          <w:marBottom w:val="0"/>
          <w:divBdr>
            <w:top w:val="none" w:sz="0" w:space="0" w:color="auto"/>
            <w:left w:val="none" w:sz="0" w:space="0" w:color="auto"/>
            <w:bottom w:val="none" w:sz="0" w:space="0" w:color="auto"/>
            <w:right w:val="none" w:sz="0" w:space="0" w:color="auto"/>
          </w:divBdr>
        </w:div>
      </w:divsChild>
    </w:div>
    <w:div w:id="1259169201">
      <w:marLeft w:val="0"/>
      <w:marRight w:val="0"/>
      <w:marTop w:val="0"/>
      <w:marBottom w:val="0"/>
      <w:divBdr>
        <w:top w:val="none" w:sz="0" w:space="0" w:color="auto"/>
        <w:left w:val="none" w:sz="0" w:space="0" w:color="auto"/>
        <w:bottom w:val="none" w:sz="0" w:space="0" w:color="auto"/>
        <w:right w:val="none" w:sz="0" w:space="0" w:color="auto"/>
      </w:divBdr>
      <w:divsChild>
        <w:div w:id="88427321">
          <w:marLeft w:val="0"/>
          <w:marRight w:val="0"/>
          <w:marTop w:val="0"/>
          <w:marBottom w:val="0"/>
          <w:divBdr>
            <w:top w:val="none" w:sz="0" w:space="0" w:color="auto"/>
            <w:left w:val="none" w:sz="0" w:space="0" w:color="auto"/>
            <w:bottom w:val="none" w:sz="0" w:space="0" w:color="auto"/>
            <w:right w:val="none" w:sz="0" w:space="0" w:color="auto"/>
          </w:divBdr>
        </w:div>
        <w:div w:id="1784376580">
          <w:marLeft w:val="0"/>
          <w:marRight w:val="0"/>
          <w:marTop w:val="0"/>
          <w:marBottom w:val="0"/>
          <w:divBdr>
            <w:top w:val="none" w:sz="0" w:space="0" w:color="auto"/>
            <w:left w:val="none" w:sz="0" w:space="0" w:color="auto"/>
            <w:bottom w:val="none" w:sz="0" w:space="0" w:color="auto"/>
            <w:right w:val="none" w:sz="0" w:space="0" w:color="auto"/>
          </w:divBdr>
        </w:div>
        <w:div w:id="1375040414">
          <w:marLeft w:val="0"/>
          <w:marRight w:val="0"/>
          <w:marTop w:val="0"/>
          <w:marBottom w:val="0"/>
          <w:divBdr>
            <w:top w:val="none" w:sz="0" w:space="0" w:color="auto"/>
            <w:left w:val="none" w:sz="0" w:space="0" w:color="auto"/>
            <w:bottom w:val="none" w:sz="0" w:space="0" w:color="auto"/>
            <w:right w:val="none" w:sz="0" w:space="0" w:color="auto"/>
          </w:divBdr>
        </w:div>
        <w:div w:id="412972346">
          <w:marLeft w:val="0"/>
          <w:marRight w:val="0"/>
          <w:marTop w:val="0"/>
          <w:marBottom w:val="0"/>
          <w:divBdr>
            <w:top w:val="none" w:sz="0" w:space="0" w:color="auto"/>
            <w:left w:val="none" w:sz="0" w:space="0" w:color="auto"/>
            <w:bottom w:val="none" w:sz="0" w:space="0" w:color="auto"/>
            <w:right w:val="none" w:sz="0" w:space="0" w:color="auto"/>
          </w:divBdr>
        </w:div>
        <w:div w:id="1507742798">
          <w:marLeft w:val="0"/>
          <w:marRight w:val="0"/>
          <w:marTop w:val="0"/>
          <w:marBottom w:val="0"/>
          <w:divBdr>
            <w:top w:val="none" w:sz="0" w:space="0" w:color="auto"/>
            <w:left w:val="none" w:sz="0" w:space="0" w:color="auto"/>
            <w:bottom w:val="none" w:sz="0" w:space="0" w:color="auto"/>
            <w:right w:val="none" w:sz="0" w:space="0" w:color="auto"/>
          </w:divBdr>
        </w:div>
        <w:div w:id="1263493477">
          <w:marLeft w:val="0"/>
          <w:marRight w:val="0"/>
          <w:marTop w:val="0"/>
          <w:marBottom w:val="0"/>
          <w:divBdr>
            <w:top w:val="none" w:sz="0" w:space="0" w:color="auto"/>
            <w:left w:val="none" w:sz="0" w:space="0" w:color="auto"/>
            <w:bottom w:val="none" w:sz="0" w:space="0" w:color="auto"/>
            <w:right w:val="none" w:sz="0" w:space="0" w:color="auto"/>
          </w:divBdr>
        </w:div>
        <w:div w:id="226108430">
          <w:marLeft w:val="0"/>
          <w:marRight w:val="0"/>
          <w:marTop w:val="0"/>
          <w:marBottom w:val="0"/>
          <w:divBdr>
            <w:top w:val="none" w:sz="0" w:space="0" w:color="auto"/>
            <w:left w:val="none" w:sz="0" w:space="0" w:color="auto"/>
            <w:bottom w:val="none" w:sz="0" w:space="0" w:color="auto"/>
            <w:right w:val="none" w:sz="0" w:space="0" w:color="auto"/>
          </w:divBdr>
        </w:div>
        <w:div w:id="1383094418">
          <w:marLeft w:val="0"/>
          <w:marRight w:val="0"/>
          <w:marTop w:val="0"/>
          <w:marBottom w:val="0"/>
          <w:divBdr>
            <w:top w:val="none" w:sz="0" w:space="0" w:color="auto"/>
            <w:left w:val="none" w:sz="0" w:space="0" w:color="auto"/>
            <w:bottom w:val="none" w:sz="0" w:space="0" w:color="auto"/>
            <w:right w:val="none" w:sz="0" w:space="0" w:color="auto"/>
          </w:divBdr>
        </w:div>
        <w:div w:id="1858302643">
          <w:marLeft w:val="0"/>
          <w:marRight w:val="0"/>
          <w:marTop w:val="0"/>
          <w:marBottom w:val="0"/>
          <w:divBdr>
            <w:top w:val="none" w:sz="0" w:space="0" w:color="auto"/>
            <w:left w:val="none" w:sz="0" w:space="0" w:color="auto"/>
            <w:bottom w:val="none" w:sz="0" w:space="0" w:color="auto"/>
            <w:right w:val="none" w:sz="0" w:space="0" w:color="auto"/>
          </w:divBdr>
        </w:div>
        <w:div w:id="1741169285">
          <w:marLeft w:val="0"/>
          <w:marRight w:val="0"/>
          <w:marTop w:val="0"/>
          <w:marBottom w:val="0"/>
          <w:divBdr>
            <w:top w:val="none" w:sz="0" w:space="0" w:color="auto"/>
            <w:left w:val="none" w:sz="0" w:space="0" w:color="auto"/>
            <w:bottom w:val="none" w:sz="0" w:space="0" w:color="auto"/>
            <w:right w:val="none" w:sz="0" w:space="0" w:color="auto"/>
          </w:divBdr>
        </w:div>
        <w:div w:id="1345786186">
          <w:marLeft w:val="0"/>
          <w:marRight w:val="0"/>
          <w:marTop w:val="0"/>
          <w:marBottom w:val="0"/>
          <w:divBdr>
            <w:top w:val="none" w:sz="0" w:space="0" w:color="auto"/>
            <w:left w:val="none" w:sz="0" w:space="0" w:color="auto"/>
            <w:bottom w:val="none" w:sz="0" w:space="0" w:color="auto"/>
            <w:right w:val="none" w:sz="0" w:space="0" w:color="auto"/>
          </w:divBdr>
        </w:div>
      </w:divsChild>
    </w:div>
    <w:div w:id="1260217284">
      <w:marLeft w:val="0"/>
      <w:marRight w:val="0"/>
      <w:marTop w:val="0"/>
      <w:marBottom w:val="0"/>
      <w:divBdr>
        <w:top w:val="none" w:sz="0" w:space="0" w:color="auto"/>
        <w:left w:val="none" w:sz="0" w:space="0" w:color="auto"/>
        <w:bottom w:val="none" w:sz="0" w:space="0" w:color="auto"/>
        <w:right w:val="none" w:sz="0" w:space="0" w:color="auto"/>
      </w:divBdr>
      <w:divsChild>
        <w:div w:id="1821072847">
          <w:marLeft w:val="0"/>
          <w:marRight w:val="0"/>
          <w:marTop w:val="0"/>
          <w:marBottom w:val="0"/>
          <w:divBdr>
            <w:top w:val="none" w:sz="0" w:space="0" w:color="auto"/>
            <w:left w:val="none" w:sz="0" w:space="0" w:color="auto"/>
            <w:bottom w:val="none" w:sz="0" w:space="0" w:color="auto"/>
            <w:right w:val="none" w:sz="0" w:space="0" w:color="auto"/>
          </w:divBdr>
        </w:div>
        <w:div w:id="1880243666">
          <w:marLeft w:val="0"/>
          <w:marRight w:val="0"/>
          <w:marTop w:val="0"/>
          <w:marBottom w:val="0"/>
          <w:divBdr>
            <w:top w:val="none" w:sz="0" w:space="0" w:color="auto"/>
            <w:left w:val="none" w:sz="0" w:space="0" w:color="auto"/>
            <w:bottom w:val="none" w:sz="0" w:space="0" w:color="auto"/>
            <w:right w:val="none" w:sz="0" w:space="0" w:color="auto"/>
          </w:divBdr>
        </w:div>
      </w:divsChild>
    </w:div>
    <w:div w:id="1265193398">
      <w:marLeft w:val="0"/>
      <w:marRight w:val="0"/>
      <w:marTop w:val="0"/>
      <w:marBottom w:val="0"/>
      <w:divBdr>
        <w:top w:val="none" w:sz="0" w:space="0" w:color="auto"/>
        <w:left w:val="none" w:sz="0" w:space="0" w:color="auto"/>
        <w:bottom w:val="none" w:sz="0" w:space="0" w:color="auto"/>
        <w:right w:val="none" w:sz="0" w:space="0" w:color="auto"/>
      </w:divBdr>
      <w:divsChild>
        <w:div w:id="1498420425">
          <w:marLeft w:val="0"/>
          <w:marRight w:val="0"/>
          <w:marTop w:val="0"/>
          <w:marBottom w:val="0"/>
          <w:divBdr>
            <w:top w:val="none" w:sz="0" w:space="0" w:color="auto"/>
            <w:left w:val="none" w:sz="0" w:space="0" w:color="auto"/>
            <w:bottom w:val="none" w:sz="0" w:space="0" w:color="auto"/>
            <w:right w:val="none" w:sz="0" w:space="0" w:color="auto"/>
          </w:divBdr>
        </w:div>
        <w:div w:id="1771701974">
          <w:marLeft w:val="0"/>
          <w:marRight w:val="0"/>
          <w:marTop w:val="0"/>
          <w:marBottom w:val="0"/>
          <w:divBdr>
            <w:top w:val="none" w:sz="0" w:space="0" w:color="auto"/>
            <w:left w:val="none" w:sz="0" w:space="0" w:color="auto"/>
            <w:bottom w:val="none" w:sz="0" w:space="0" w:color="auto"/>
            <w:right w:val="none" w:sz="0" w:space="0" w:color="auto"/>
          </w:divBdr>
        </w:div>
        <w:div w:id="986516187">
          <w:marLeft w:val="0"/>
          <w:marRight w:val="0"/>
          <w:marTop w:val="0"/>
          <w:marBottom w:val="0"/>
          <w:divBdr>
            <w:top w:val="none" w:sz="0" w:space="0" w:color="auto"/>
            <w:left w:val="none" w:sz="0" w:space="0" w:color="auto"/>
            <w:bottom w:val="none" w:sz="0" w:space="0" w:color="auto"/>
            <w:right w:val="none" w:sz="0" w:space="0" w:color="auto"/>
          </w:divBdr>
        </w:div>
        <w:div w:id="1884094649">
          <w:marLeft w:val="0"/>
          <w:marRight w:val="0"/>
          <w:marTop w:val="0"/>
          <w:marBottom w:val="0"/>
          <w:divBdr>
            <w:top w:val="none" w:sz="0" w:space="0" w:color="auto"/>
            <w:left w:val="none" w:sz="0" w:space="0" w:color="auto"/>
            <w:bottom w:val="none" w:sz="0" w:space="0" w:color="auto"/>
            <w:right w:val="none" w:sz="0" w:space="0" w:color="auto"/>
          </w:divBdr>
        </w:div>
      </w:divsChild>
    </w:div>
    <w:div w:id="1276136462">
      <w:marLeft w:val="0"/>
      <w:marRight w:val="0"/>
      <w:marTop w:val="0"/>
      <w:marBottom w:val="0"/>
      <w:divBdr>
        <w:top w:val="none" w:sz="0" w:space="0" w:color="auto"/>
        <w:left w:val="none" w:sz="0" w:space="0" w:color="auto"/>
        <w:bottom w:val="none" w:sz="0" w:space="0" w:color="auto"/>
        <w:right w:val="none" w:sz="0" w:space="0" w:color="auto"/>
      </w:divBdr>
      <w:divsChild>
        <w:div w:id="1091583968">
          <w:marLeft w:val="0"/>
          <w:marRight w:val="0"/>
          <w:marTop w:val="0"/>
          <w:marBottom w:val="0"/>
          <w:divBdr>
            <w:top w:val="none" w:sz="0" w:space="0" w:color="auto"/>
            <w:left w:val="none" w:sz="0" w:space="0" w:color="auto"/>
            <w:bottom w:val="none" w:sz="0" w:space="0" w:color="auto"/>
            <w:right w:val="none" w:sz="0" w:space="0" w:color="auto"/>
          </w:divBdr>
        </w:div>
        <w:div w:id="456262585">
          <w:marLeft w:val="0"/>
          <w:marRight w:val="0"/>
          <w:marTop w:val="0"/>
          <w:marBottom w:val="0"/>
          <w:divBdr>
            <w:top w:val="none" w:sz="0" w:space="0" w:color="auto"/>
            <w:left w:val="none" w:sz="0" w:space="0" w:color="auto"/>
            <w:bottom w:val="none" w:sz="0" w:space="0" w:color="auto"/>
            <w:right w:val="none" w:sz="0" w:space="0" w:color="auto"/>
          </w:divBdr>
        </w:div>
        <w:div w:id="1768185210">
          <w:marLeft w:val="0"/>
          <w:marRight w:val="0"/>
          <w:marTop w:val="0"/>
          <w:marBottom w:val="0"/>
          <w:divBdr>
            <w:top w:val="none" w:sz="0" w:space="0" w:color="auto"/>
            <w:left w:val="none" w:sz="0" w:space="0" w:color="auto"/>
            <w:bottom w:val="none" w:sz="0" w:space="0" w:color="auto"/>
            <w:right w:val="none" w:sz="0" w:space="0" w:color="auto"/>
          </w:divBdr>
        </w:div>
        <w:div w:id="679741903">
          <w:marLeft w:val="0"/>
          <w:marRight w:val="0"/>
          <w:marTop w:val="0"/>
          <w:marBottom w:val="0"/>
          <w:divBdr>
            <w:top w:val="none" w:sz="0" w:space="0" w:color="auto"/>
            <w:left w:val="none" w:sz="0" w:space="0" w:color="auto"/>
            <w:bottom w:val="none" w:sz="0" w:space="0" w:color="auto"/>
            <w:right w:val="none" w:sz="0" w:space="0" w:color="auto"/>
          </w:divBdr>
        </w:div>
        <w:div w:id="1238126553">
          <w:marLeft w:val="0"/>
          <w:marRight w:val="0"/>
          <w:marTop w:val="0"/>
          <w:marBottom w:val="0"/>
          <w:divBdr>
            <w:top w:val="none" w:sz="0" w:space="0" w:color="auto"/>
            <w:left w:val="none" w:sz="0" w:space="0" w:color="auto"/>
            <w:bottom w:val="none" w:sz="0" w:space="0" w:color="auto"/>
            <w:right w:val="none" w:sz="0" w:space="0" w:color="auto"/>
          </w:divBdr>
        </w:div>
      </w:divsChild>
    </w:div>
    <w:div w:id="1280642153">
      <w:marLeft w:val="0"/>
      <w:marRight w:val="0"/>
      <w:marTop w:val="0"/>
      <w:marBottom w:val="0"/>
      <w:divBdr>
        <w:top w:val="none" w:sz="0" w:space="0" w:color="auto"/>
        <w:left w:val="none" w:sz="0" w:space="0" w:color="auto"/>
        <w:bottom w:val="none" w:sz="0" w:space="0" w:color="auto"/>
        <w:right w:val="none" w:sz="0" w:space="0" w:color="auto"/>
      </w:divBdr>
      <w:divsChild>
        <w:div w:id="1239486716">
          <w:marLeft w:val="0"/>
          <w:marRight w:val="0"/>
          <w:marTop w:val="0"/>
          <w:marBottom w:val="0"/>
          <w:divBdr>
            <w:top w:val="none" w:sz="0" w:space="0" w:color="auto"/>
            <w:left w:val="none" w:sz="0" w:space="0" w:color="auto"/>
            <w:bottom w:val="none" w:sz="0" w:space="0" w:color="auto"/>
            <w:right w:val="none" w:sz="0" w:space="0" w:color="auto"/>
          </w:divBdr>
        </w:div>
        <w:div w:id="257914239">
          <w:marLeft w:val="0"/>
          <w:marRight w:val="0"/>
          <w:marTop w:val="0"/>
          <w:marBottom w:val="0"/>
          <w:divBdr>
            <w:top w:val="none" w:sz="0" w:space="0" w:color="auto"/>
            <w:left w:val="none" w:sz="0" w:space="0" w:color="auto"/>
            <w:bottom w:val="none" w:sz="0" w:space="0" w:color="auto"/>
            <w:right w:val="none" w:sz="0" w:space="0" w:color="auto"/>
          </w:divBdr>
        </w:div>
        <w:div w:id="953174668">
          <w:marLeft w:val="0"/>
          <w:marRight w:val="0"/>
          <w:marTop w:val="0"/>
          <w:marBottom w:val="0"/>
          <w:divBdr>
            <w:top w:val="none" w:sz="0" w:space="0" w:color="auto"/>
            <w:left w:val="none" w:sz="0" w:space="0" w:color="auto"/>
            <w:bottom w:val="none" w:sz="0" w:space="0" w:color="auto"/>
            <w:right w:val="none" w:sz="0" w:space="0" w:color="auto"/>
          </w:divBdr>
        </w:div>
        <w:div w:id="109664240">
          <w:marLeft w:val="0"/>
          <w:marRight w:val="0"/>
          <w:marTop w:val="0"/>
          <w:marBottom w:val="0"/>
          <w:divBdr>
            <w:top w:val="none" w:sz="0" w:space="0" w:color="auto"/>
            <w:left w:val="none" w:sz="0" w:space="0" w:color="auto"/>
            <w:bottom w:val="none" w:sz="0" w:space="0" w:color="auto"/>
            <w:right w:val="none" w:sz="0" w:space="0" w:color="auto"/>
          </w:divBdr>
        </w:div>
        <w:div w:id="946347963">
          <w:marLeft w:val="0"/>
          <w:marRight w:val="0"/>
          <w:marTop w:val="0"/>
          <w:marBottom w:val="0"/>
          <w:divBdr>
            <w:top w:val="none" w:sz="0" w:space="0" w:color="auto"/>
            <w:left w:val="none" w:sz="0" w:space="0" w:color="auto"/>
            <w:bottom w:val="none" w:sz="0" w:space="0" w:color="auto"/>
            <w:right w:val="none" w:sz="0" w:space="0" w:color="auto"/>
          </w:divBdr>
        </w:div>
        <w:div w:id="1572541581">
          <w:marLeft w:val="0"/>
          <w:marRight w:val="0"/>
          <w:marTop w:val="0"/>
          <w:marBottom w:val="0"/>
          <w:divBdr>
            <w:top w:val="none" w:sz="0" w:space="0" w:color="auto"/>
            <w:left w:val="none" w:sz="0" w:space="0" w:color="auto"/>
            <w:bottom w:val="none" w:sz="0" w:space="0" w:color="auto"/>
            <w:right w:val="none" w:sz="0" w:space="0" w:color="auto"/>
          </w:divBdr>
        </w:div>
        <w:div w:id="1921140160">
          <w:marLeft w:val="0"/>
          <w:marRight w:val="0"/>
          <w:marTop w:val="0"/>
          <w:marBottom w:val="0"/>
          <w:divBdr>
            <w:top w:val="none" w:sz="0" w:space="0" w:color="auto"/>
            <w:left w:val="none" w:sz="0" w:space="0" w:color="auto"/>
            <w:bottom w:val="none" w:sz="0" w:space="0" w:color="auto"/>
            <w:right w:val="none" w:sz="0" w:space="0" w:color="auto"/>
          </w:divBdr>
        </w:div>
        <w:div w:id="2082755069">
          <w:marLeft w:val="0"/>
          <w:marRight w:val="0"/>
          <w:marTop w:val="0"/>
          <w:marBottom w:val="0"/>
          <w:divBdr>
            <w:top w:val="none" w:sz="0" w:space="0" w:color="auto"/>
            <w:left w:val="none" w:sz="0" w:space="0" w:color="auto"/>
            <w:bottom w:val="none" w:sz="0" w:space="0" w:color="auto"/>
            <w:right w:val="none" w:sz="0" w:space="0" w:color="auto"/>
          </w:divBdr>
        </w:div>
        <w:div w:id="1757626473">
          <w:marLeft w:val="0"/>
          <w:marRight w:val="0"/>
          <w:marTop w:val="0"/>
          <w:marBottom w:val="0"/>
          <w:divBdr>
            <w:top w:val="none" w:sz="0" w:space="0" w:color="auto"/>
            <w:left w:val="none" w:sz="0" w:space="0" w:color="auto"/>
            <w:bottom w:val="none" w:sz="0" w:space="0" w:color="auto"/>
            <w:right w:val="none" w:sz="0" w:space="0" w:color="auto"/>
          </w:divBdr>
        </w:div>
        <w:div w:id="510610657">
          <w:marLeft w:val="0"/>
          <w:marRight w:val="0"/>
          <w:marTop w:val="0"/>
          <w:marBottom w:val="0"/>
          <w:divBdr>
            <w:top w:val="none" w:sz="0" w:space="0" w:color="auto"/>
            <w:left w:val="none" w:sz="0" w:space="0" w:color="auto"/>
            <w:bottom w:val="none" w:sz="0" w:space="0" w:color="auto"/>
            <w:right w:val="none" w:sz="0" w:space="0" w:color="auto"/>
          </w:divBdr>
        </w:div>
        <w:div w:id="1682509801">
          <w:marLeft w:val="0"/>
          <w:marRight w:val="0"/>
          <w:marTop w:val="0"/>
          <w:marBottom w:val="0"/>
          <w:divBdr>
            <w:top w:val="none" w:sz="0" w:space="0" w:color="auto"/>
            <w:left w:val="none" w:sz="0" w:space="0" w:color="auto"/>
            <w:bottom w:val="none" w:sz="0" w:space="0" w:color="auto"/>
            <w:right w:val="none" w:sz="0" w:space="0" w:color="auto"/>
          </w:divBdr>
        </w:div>
        <w:div w:id="1792824567">
          <w:marLeft w:val="0"/>
          <w:marRight w:val="0"/>
          <w:marTop w:val="0"/>
          <w:marBottom w:val="0"/>
          <w:divBdr>
            <w:top w:val="none" w:sz="0" w:space="0" w:color="auto"/>
            <w:left w:val="none" w:sz="0" w:space="0" w:color="auto"/>
            <w:bottom w:val="none" w:sz="0" w:space="0" w:color="auto"/>
            <w:right w:val="none" w:sz="0" w:space="0" w:color="auto"/>
          </w:divBdr>
        </w:div>
        <w:div w:id="557282517">
          <w:marLeft w:val="0"/>
          <w:marRight w:val="0"/>
          <w:marTop w:val="0"/>
          <w:marBottom w:val="0"/>
          <w:divBdr>
            <w:top w:val="none" w:sz="0" w:space="0" w:color="auto"/>
            <w:left w:val="none" w:sz="0" w:space="0" w:color="auto"/>
            <w:bottom w:val="none" w:sz="0" w:space="0" w:color="auto"/>
            <w:right w:val="none" w:sz="0" w:space="0" w:color="auto"/>
          </w:divBdr>
        </w:div>
        <w:div w:id="1259632600">
          <w:marLeft w:val="0"/>
          <w:marRight w:val="0"/>
          <w:marTop w:val="0"/>
          <w:marBottom w:val="0"/>
          <w:divBdr>
            <w:top w:val="none" w:sz="0" w:space="0" w:color="auto"/>
            <w:left w:val="none" w:sz="0" w:space="0" w:color="auto"/>
            <w:bottom w:val="none" w:sz="0" w:space="0" w:color="auto"/>
            <w:right w:val="none" w:sz="0" w:space="0" w:color="auto"/>
          </w:divBdr>
        </w:div>
      </w:divsChild>
    </w:div>
    <w:div w:id="1300378913">
      <w:marLeft w:val="0"/>
      <w:marRight w:val="0"/>
      <w:marTop w:val="0"/>
      <w:marBottom w:val="0"/>
      <w:divBdr>
        <w:top w:val="none" w:sz="0" w:space="0" w:color="auto"/>
        <w:left w:val="none" w:sz="0" w:space="0" w:color="auto"/>
        <w:bottom w:val="none" w:sz="0" w:space="0" w:color="auto"/>
        <w:right w:val="none" w:sz="0" w:space="0" w:color="auto"/>
      </w:divBdr>
      <w:divsChild>
        <w:div w:id="1913269026">
          <w:marLeft w:val="0"/>
          <w:marRight w:val="0"/>
          <w:marTop w:val="0"/>
          <w:marBottom w:val="0"/>
          <w:divBdr>
            <w:top w:val="none" w:sz="0" w:space="0" w:color="auto"/>
            <w:left w:val="none" w:sz="0" w:space="0" w:color="auto"/>
            <w:bottom w:val="none" w:sz="0" w:space="0" w:color="auto"/>
            <w:right w:val="none" w:sz="0" w:space="0" w:color="auto"/>
          </w:divBdr>
        </w:div>
      </w:divsChild>
    </w:div>
    <w:div w:id="1308243183">
      <w:marLeft w:val="0"/>
      <w:marRight w:val="0"/>
      <w:marTop w:val="0"/>
      <w:marBottom w:val="0"/>
      <w:divBdr>
        <w:top w:val="none" w:sz="0" w:space="0" w:color="auto"/>
        <w:left w:val="none" w:sz="0" w:space="0" w:color="auto"/>
        <w:bottom w:val="none" w:sz="0" w:space="0" w:color="auto"/>
        <w:right w:val="none" w:sz="0" w:space="0" w:color="auto"/>
      </w:divBdr>
      <w:divsChild>
        <w:div w:id="1802921696">
          <w:marLeft w:val="0"/>
          <w:marRight w:val="0"/>
          <w:marTop w:val="0"/>
          <w:marBottom w:val="0"/>
          <w:divBdr>
            <w:top w:val="none" w:sz="0" w:space="0" w:color="auto"/>
            <w:left w:val="none" w:sz="0" w:space="0" w:color="auto"/>
            <w:bottom w:val="none" w:sz="0" w:space="0" w:color="auto"/>
            <w:right w:val="none" w:sz="0" w:space="0" w:color="auto"/>
          </w:divBdr>
        </w:div>
      </w:divsChild>
    </w:div>
    <w:div w:id="1308782768">
      <w:marLeft w:val="0"/>
      <w:marRight w:val="0"/>
      <w:marTop w:val="0"/>
      <w:marBottom w:val="0"/>
      <w:divBdr>
        <w:top w:val="none" w:sz="0" w:space="0" w:color="auto"/>
        <w:left w:val="none" w:sz="0" w:space="0" w:color="auto"/>
        <w:bottom w:val="none" w:sz="0" w:space="0" w:color="auto"/>
        <w:right w:val="none" w:sz="0" w:space="0" w:color="auto"/>
      </w:divBdr>
      <w:divsChild>
        <w:div w:id="15741370">
          <w:marLeft w:val="0"/>
          <w:marRight w:val="0"/>
          <w:marTop w:val="0"/>
          <w:marBottom w:val="0"/>
          <w:divBdr>
            <w:top w:val="none" w:sz="0" w:space="0" w:color="auto"/>
            <w:left w:val="none" w:sz="0" w:space="0" w:color="auto"/>
            <w:bottom w:val="none" w:sz="0" w:space="0" w:color="auto"/>
            <w:right w:val="none" w:sz="0" w:space="0" w:color="auto"/>
          </w:divBdr>
        </w:div>
      </w:divsChild>
    </w:div>
    <w:div w:id="1324235131">
      <w:marLeft w:val="0"/>
      <w:marRight w:val="0"/>
      <w:marTop w:val="0"/>
      <w:marBottom w:val="0"/>
      <w:divBdr>
        <w:top w:val="none" w:sz="0" w:space="0" w:color="auto"/>
        <w:left w:val="none" w:sz="0" w:space="0" w:color="auto"/>
        <w:bottom w:val="none" w:sz="0" w:space="0" w:color="auto"/>
        <w:right w:val="none" w:sz="0" w:space="0" w:color="auto"/>
      </w:divBdr>
      <w:divsChild>
        <w:div w:id="1030375202">
          <w:marLeft w:val="0"/>
          <w:marRight w:val="0"/>
          <w:marTop w:val="0"/>
          <w:marBottom w:val="0"/>
          <w:divBdr>
            <w:top w:val="none" w:sz="0" w:space="0" w:color="auto"/>
            <w:left w:val="none" w:sz="0" w:space="0" w:color="auto"/>
            <w:bottom w:val="none" w:sz="0" w:space="0" w:color="auto"/>
            <w:right w:val="none" w:sz="0" w:space="0" w:color="auto"/>
          </w:divBdr>
        </w:div>
        <w:div w:id="224533300">
          <w:marLeft w:val="0"/>
          <w:marRight w:val="0"/>
          <w:marTop w:val="0"/>
          <w:marBottom w:val="0"/>
          <w:divBdr>
            <w:top w:val="none" w:sz="0" w:space="0" w:color="auto"/>
            <w:left w:val="none" w:sz="0" w:space="0" w:color="auto"/>
            <w:bottom w:val="none" w:sz="0" w:space="0" w:color="auto"/>
            <w:right w:val="none" w:sz="0" w:space="0" w:color="auto"/>
          </w:divBdr>
        </w:div>
        <w:div w:id="718475394">
          <w:marLeft w:val="0"/>
          <w:marRight w:val="0"/>
          <w:marTop w:val="0"/>
          <w:marBottom w:val="0"/>
          <w:divBdr>
            <w:top w:val="none" w:sz="0" w:space="0" w:color="auto"/>
            <w:left w:val="none" w:sz="0" w:space="0" w:color="auto"/>
            <w:bottom w:val="none" w:sz="0" w:space="0" w:color="auto"/>
            <w:right w:val="none" w:sz="0" w:space="0" w:color="auto"/>
          </w:divBdr>
        </w:div>
        <w:div w:id="1155873695">
          <w:marLeft w:val="0"/>
          <w:marRight w:val="0"/>
          <w:marTop w:val="0"/>
          <w:marBottom w:val="0"/>
          <w:divBdr>
            <w:top w:val="none" w:sz="0" w:space="0" w:color="auto"/>
            <w:left w:val="none" w:sz="0" w:space="0" w:color="auto"/>
            <w:bottom w:val="none" w:sz="0" w:space="0" w:color="auto"/>
            <w:right w:val="none" w:sz="0" w:space="0" w:color="auto"/>
          </w:divBdr>
        </w:div>
      </w:divsChild>
    </w:div>
    <w:div w:id="1335887322">
      <w:marLeft w:val="0"/>
      <w:marRight w:val="0"/>
      <w:marTop w:val="0"/>
      <w:marBottom w:val="0"/>
      <w:divBdr>
        <w:top w:val="none" w:sz="0" w:space="0" w:color="auto"/>
        <w:left w:val="none" w:sz="0" w:space="0" w:color="auto"/>
        <w:bottom w:val="none" w:sz="0" w:space="0" w:color="auto"/>
        <w:right w:val="none" w:sz="0" w:space="0" w:color="auto"/>
      </w:divBdr>
      <w:divsChild>
        <w:div w:id="267389823">
          <w:marLeft w:val="0"/>
          <w:marRight w:val="0"/>
          <w:marTop w:val="0"/>
          <w:marBottom w:val="0"/>
          <w:divBdr>
            <w:top w:val="none" w:sz="0" w:space="0" w:color="auto"/>
            <w:left w:val="none" w:sz="0" w:space="0" w:color="auto"/>
            <w:bottom w:val="none" w:sz="0" w:space="0" w:color="auto"/>
            <w:right w:val="none" w:sz="0" w:space="0" w:color="auto"/>
          </w:divBdr>
        </w:div>
        <w:div w:id="249316188">
          <w:marLeft w:val="0"/>
          <w:marRight w:val="0"/>
          <w:marTop w:val="0"/>
          <w:marBottom w:val="0"/>
          <w:divBdr>
            <w:top w:val="none" w:sz="0" w:space="0" w:color="auto"/>
            <w:left w:val="none" w:sz="0" w:space="0" w:color="auto"/>
            <w:bottom w:val="none" w:sz="0" w:space="0" w:color="auto"/>
            <w:right w:val="none" w:sz="0" w:space="0" w:color="auto"/>
          </w:divBdr>
        </w:div>
      </w:divsChild>
    </w:div>
    <w:div w:id="1344287147">
      <w:marLeft w:val="0"/>
      <w:marRight w:val="0"/>
      <w:marTop w:val="0"/>
      <w:marBottom w:val="0"/>
      <w:divBdr>
        <w:top w:val="none" w:sz="0" w:space="0" w:color="auto"/>
        <w:left w:val="none" w:sz="0" w:space="0" w:color="auto"/>
        <w:bottom w:val="none" w:sz="0" w:space="0" w:color="auto"/>
        <w:right w:val="none" w:sz="0" w:space="0" w:color="auto"/>
      </w:divBdr>
      <w:divsChild>
        <w:div w:id="1814832781">
          <w:marLeft w:val="0"/>
          <w:marRight w:val="0"/>
          <w:marTop w:val="0"/>
          <w:marBottom w:val="0"/>
          <w:divBdr>
            <w:top w:val="none" w:sz="0" w:space="0" w:color="auto"/>
            <w:left w:val="none" w:sz="0" w:space="0" w:color="auto"/>
            <w:bottom w:val="none" w:sz="0" w:space="0" w:color="auto"/>
            <w:right w:val="none" w:sz="0" w:space="0" w:color="auto"/>
          </w:divBdr>
        </w:div>
        <w:div w:id="2052151253">
          <w:marLeft w:val="0"/>
          <w:marRight w:val="0"/>
          <w:marTop w:val="0"/>
          <w:marBottom w:val="0"/>
          <w:divBdr>
            <w:top w:val="none" w:sz="0" w:space="0" w:color="auto"/>
            <w:left w:val="none" w:sz="0" w:space="0" w:color="auto"/>
            <w:bottom w:val="none" w:sz="0" w:space="0" w:color="auto"/>
            <w:right w:val="none" w:sz="0" w:space="0" w:color="auto"/>
          </w:divBdr>
        </w:div>
        <w:div w:id="942688573">
          <w:marLeft w:val="0"/>
          <w:marRight w:val="0"/>
          <w:marTop w:val="0"/>
          <w:marBottom w:val="0"/>
          <w:divBdr>
            <w:top w:val="none" w:sz="0" w:space="0" w:color="auto"/>
            <w:left w:val="none" w:sz="0" w:space="0" w:color="auto"/>
            <w:bottom w:val="none" w:sz="0" w:space="0" w:color="auto"/>
            <w:right w:val="none" w:sz="0" w:space="0" w:color="auto"/>
          </w:divBdr>
        </w:div>
      </w:divsChild>
    </w:div>
    <w:div w:id="1348865873">
      <w:marLeft w:val="0"/>
      <w:marRight w:val="0"/>
      <w:marTop w:val="0"/>
      <w:marBottom w:val="0"/>
      <w:divBdr>
        <w:top w:val="none" w:sz="0" w:space="0" w:color="auto"/>
        <w:left w:val="none" w:sz="0" w:space="0" w:color="auto"/>
        <w:bottom w:val="none" w:sz="0" w:space="0" w:color="auto"/>
        <w:right w:val="none" w:sz="0" w:space="0" w:color="auto"/>
      </w:divBdr>
      <w:divsChild>
        <w:div w:id="499589541">
          <w:marLeft w:val="0"/>
          <w:marRight w:val="0"/>
          <w:marTop w:val="0"/>
          <w:marBottom w:val="0"/>
          <w:divBdr>
            <w:top w:val="none" w:sz="0" w:space="0" w:color="auto"/>
            <w:left w:val="none" w:sz="0" w:space="0" w:color="auto"/>
            <w:bottom w:val="none" w:sz="0" w:space="0" w:color="auto"/>
            <w:right w:val="none" w:sz="0" w:space="0" w:color="auto"/>
          </w:divBdr>
        </w:div>
        <w:div w:id="1338002093">
          <w:marLeft w:val="0"/>
          <w:marRight w:val="0"/>
          <w:marTop w:val="0"/>
          <w:marBottom w:val="0"/>
          <w:divBdr>
            <w:top w:val="none" w:sz="0" w:space="0" w:color="auto"/>
            <w:left w:val="none" w:sz="0" w:space="0" w:color="auto"/>
            <w:bottom w:val="none" w:sz="0" w:space="0" w:color="auto"/>
            <w:right w:val="none" w:sz="0" w:space="0" w:color="auto"/>
          </w:divBdr>
        </w:div>
        <w:div w:id="2011712812">
          <w:marLeft w:val="0"/>
          <w:marRight w:val="0"/>
          <w:marTop w:val="0"/>
          <w:marBottom w:val="0"/>
          <w:divBdr>
            <w:top w:val="none" w:sz="0" w:space="0" w:color="auto"/>
            <w:left w:val="none" w:sz="0" w:space="0" w:color="auto"/>
            <w:bottom w:val="none" w:sz="0" w:space="0" w:color="auto"/>
            <w:right w:val="none" w:sz="0" w:space="0" w:color="auto"/>
          </w:divBdr>
        </w:div>
        <w:div w:id="839321314">
          <w:marLeft w:val="0"/>
          <w:marRight w:val="0"/>
          <w:marTop w:val="0"/>
          <w:marBottom w:val="0"/>
          <w:divBdr>
            <w:top w:val="none" w:sz="0" w:space="0" w:color="auto"/>
            <w:left w:val="none" w:sz="0" w:space="0" w:color="auto"/>
            <w:bottom w:val="none" w:sz="0" w:space="0" w:color="auto"/>
            <w:right w:val="none" w:sz="0" w:space="0" w:color="auto"/>
          </w:divBdr>
        </w:div>
        <w:div w:id="359865965">
          <w:marLeft w:val="0"/>
          <w:marRight w:val="0"/>
          <w:marTop w:val="0"/>
          <w:marBottom w:val="0"/>
          <w:divBdr>
            <w:top w:val="none" w:sz="0" w:space="0" w:color="auto"/>
            <w:left w:val="none" w:sz="0" w:space="0" w:color="auto"/>
            <w:bottom w:val="none" w:sz="0" w:space="0" w:color="auto"/>
            <w:right w:val="none" w:sz="0" w:space="0" w:color="auto"/>
          </w:divBdr>
        </w:div>
      </w:divsChild>
    </w:div>
    <w:div w:id="1358432120">
      <w:marLeft w:val="0"/>
      <w:marRight w:val="0"/>
      <w:marTop w:val="0"/>
      <w:marBottom w:val="0"/>
      <w:divBdr>
        <w:top w:val="none" w:sz="0" w:space="0" w:color="auto"/>
        <w:left w:val="none" w:sz="0" w:space="0" w:color="auto"/>
        <w:bottom w:val="none" w:sz="0" w:space="0" w:color="auto"/>
        <w:right w:val="none" w:sz="0" w:space="0" w:color="auto"/>
      </w:divBdr>
      <w:divsChild>
        <w:div w:id="1032800955">
          <w:marLeft w:val="0"/>
          <w:marRight w:val="0"/>
          <w:marTop w:val="0"/>
          <w:marBottom w:val="0"/>
          <w:divBdr>
            <w:top w:val="none" w:sz="0" w:space="0" w:color="auto"/>
            <w:left w:val="none" w:sz="0" w:space="0" w:color="auto"/>
            <w:bottom w:val="none" w:sz="0" w:space="0" w:color="auto"/>
            <w:right w:val="none" w:sz="0" w:space="0" w:color="auto"/>
          </w:divBdr>
        </w:div>
        <w:div w:id="2112504497">
          <w:marLeft w:val="0"/>
          <w:marRight w:val="0"/>
          <w:marTop w:val="0"/>
          <w:marBottom w:val="0"/>
          <w:divBdr>
            <w:top w:val="none" w:sz="0" w:space="0" w:color="auto"/>
            <w:left w:val="none" w:sz="0" w:space="0" w:color="auto"/>
            <w:bottom w:val="none" w:sz="0" w:space="0" w:color="auto"/>
            <w:right w:val="none" w:sz="0" w:space="0" w:color="auto"/>
          </w:divBdr>
        </w:div>
        <w:div w:id="234780659">
          <w:marLeft w:val="0"/>
          <w:marRight w:val="0"/>
          <w:marTop w:val="0"/>
          <w:marBottom w:val="0"/>
          <w:divBdr>
            <w:top w:val="none" w:sz="0" w:space="0" w:color="auto"/>
            <w:left w:val="none" w:sz="0" w:space="0" w:color="auto"/>
            <w:bottom w:val="none" w:sz="0" w:space="0" w:color="auto"/>
            <w:right w:val="none" w:sz="0" w:space="0" w:color="auto"/>
          </w:divBdr>
        </w:div>
        <w:div w:id="1165362524">
          <w:marLeft w:val="0"/>
          <w:marRight w:val="0"/>
          <w:marTop w:val="0"/>
          <w:marBottom w:val="0"/>
          <w:divBdr>
            <w:top w:val="none" w:sz="0" w:space="0" w:color="auto"/>
            <w:left w:val="none" w:sz="0" w:space="0" w:color="auto"/>
            <w:bottom w:val="none" w:sz="0" w:space="0" w:color="auto"/>
            <w:right w:val="none" w:sz="0" w:space="0" w:color="auto"/>
          </w:divBdr>
        </w:div>
        <w:div w:id="894462373">
          <w:marLeft w:val="0"/>
          <w:marRight w:val="0"/>
          <w:marTop w:val="0"/>
          <w:marBottom w:val="0"/>
          <w:divBdr>
            <w:top w:val="none" w:sz="0" w:space="0" w:color="auto"/>
            <w:left w:val="none" w:sz="0" w:space="0" w:color="auto"/>
            <w:bottom w:val="none" w:sz="0" w:space="0" w:color="auto"/>
            <w:right w:val="none" w:sz="0" w:space="0" w:color="auto"/>
          </w:divBdr>
        </w:div>
        <w:div w:id="2052998089">
          <w:marLeft w:val="0"/>
          <w:marRight w:val="0"/>
          <w:marTop w:val="0"/>
          <w:marBottom w:val="0"/>
          <w:divBdr>
            <w:top w:val="none" w:sz="0" w:space="0" w:color="auto"/>
            <w:left w:val="none" w:sz="0" w:space="0" w:color="auto"/>
            <w:bottom w:val="none" w:sz="0" w:space="0" w:color="auto"/>
            <w:right w:val="none" w:sz="0" w:space="0" w:color="auto"/>
          </w:divBdr>
        </w:div>
        <w:div w:id="374239373">
          <w:marLeft w:val="0"/>
          <w:marRight w:val="0"/>
          <w:marTop w:val="0"/>
          <w:marBottom w:val="0"/>
          <w:divBdr>
            <w:top w:val="none" w:sz="0" w:space="0" w:color="auto"/>
            <w:left w:val="none" w:sz="0" w:space="0" w:color="auto"/>
            <w:bottom w:val="none" w:sz="0" w:space="0" w:color="auto"/>
            <w:right w:val="none" w:sz="0" w:space="0" w:color="auto"/>
          </w:divBdr>
        </w:div>
        <w:div w:id="162671808">
          <w:marLeft w:val="0"/>
          <w:marRight w:val="0"/>
          <w:marTop w:val="0"/>
          <w:marBottom w:val="0"/>
          <w:divBdr>
            <w:top w:val="none" w:sz="0" w:space="0" w:color="auto"/>
            <w:left w:val="none" w:sz="0" w:space="0" w:color="auto"/>
            <w:bottom w:val="none" w:sz="0" w:space="0" w:color="auto"/>
            <w:right w:val="none" w:sz="0" w:space="0" w:color="auto"/>
          </w:divBdr>
        </w:div>
        <w:div w:id="1219197792">
          <w:marLeft w:val="0"/>
          <w:marRight w:val="0"/>
          <w:marTop w:val="0"/>
          <w:marBottom w:val="0"/>
          <w:divBdr>
            <w:top w:val="none" w:sz="0" w:space="0" w:color="auto"/>
            <w:left w:val="none" w:sz="0" w:space="0" w:color="auto"/>
            <w:bottom w:val="none" w:sz="0" w:space="0" w:color="auto"/>
            <w:right w:val="none" w:sz="0" w:space="0" w:color="auto"/>
          </w:divBdr>
        </w:div>
        <w:div w:id="1351376688">
          <w:marLeft w:val="0"/>
          <w:marRight w:val="0"/>
          <w:marTop w:val="0"/>
          <w:marBottom w:val="0"/>
          <w:divBdr>
            <w:top w:val="none" w:sz="0" w:space="0" w:color="auto"/>
            <w:left w:val="none" w:sz="0" w:space="0" w:color="auto"/>
            <w:bottom w:val="none" w:sz="0" w:space="0" w:color="auto"/>
            <w:right w:val="none" w:sz="0" w:space="0" w:color="auto"/>
          </w:divBdr>
        </w:div>
        <w:div w:id="1371951205">
          <w:marLeft w:val="0"/>
          <w:marRight w:val="0"/>
          <w:marTop w:val="0"/>
          <w:marBottom w:val="0"/>
          <w:divBdr>
            <w:top w:val="none" w:sz="0" w:space="0" w:color="auto"/>
            <w:left w:val="none" w:sz="0" w:space="0" w:color="auto"/>
            <w:bottom w:val="none" w:sz="0" w:space="0" w:color="auto"/>
            <w:right w:val="none" w:sz="0" w:space="0" w:color="auto"/>
          </w:divBdr>
        </w:div>
        <w:div w:id="1144783508">
          <w:marLeft w:val="0"/>
          <w:marRight w:val="0"/>
          <w:marTop w:val="0"/>
          <w:marBottom w:val="0"/>
          <w:divBdr>
            <w:top w:val="none" w:sz="0" w:space="0" w:color="auto"/>
            <w:left w:val="none" w:sz="0" w:space="0" w:color="auto"/>
            <w:bottom w:val="none" w:sz="0" w:space="0" w:color="auto"/>
            <w:right w:val="none" w:sz="0" w:space="0" w:color="auto"/>
          </w:divBdr>
        </w:div>
        <w:div w:id="1643266900">
          <w:marLeft w:val="0"/>
          <w:marRight w:val="0"/>
          <w:marTop w:val="0"/>
          <w:marBottom w:val="0"/>
          <w:divBdr>
            <w:top w:val="none" w:sz="0" w:space="0" w:color="auto"/>
            <w:left w:val="none" w:sz="0" w:space="0" w:color="auto"/>
            <w:bottom w:val="none" w:sz="0" w:space="0" w:color="auto"/>
            <w:right w:val="none" w:sz="0" w:space="0" w:color="auto"/>
          </w:divBdr>
        </w:div>
        <w:div w:id="2109345092">
          <w:marLeft w:val="0"/>
          <w:marRight w:val="0"/>
          <w:marTop w:val="0"/>
          <w:marBottom w:val="0"/>
          <w:divBdr>
            <w:top w:val="none" w:sz="0" w:space="0" w:color="auto"/>
            <w:left w:val="none" w:sz="0" w:space="0" w:color="auto"/>
            <w:bottom w:val="none" w:sz="0" w:space="0" w:color="auto"/>
            <w:right w:val="none" w:sz="0" w:space="0" w:color="auto"/>
          </w:divBdr>
        </w:div>
        <w:div w:id="1825779311">
          <w:marLeft w:val="0"/>
          <w:marRight w:val="0"/>
          <w:marTop w:val="0"/>
          <w:marBottom w:val="0"/>
          <w:divBdr>
            <w:top w:val="none" w:sz="0" w:space="0" w:color="auto"/>
            <w:left w:val="none" w:sz="0" w:space="0" w:color="auto"/>
            <w:bottom w:val="none" w:sz="0" w:space="0" w:color="auto"/>
            <w:right w:val="none" w:sz="0" w:space="0" w:color="auto"/>
          </w:divBdr>
        </w:div>
        <w:div w:id="1940673162">
          <w:marLeft w:val="0"/>
          <w:marRight w:val="0"/>
          <w:marTop w:val="0"/>
          <w:marBottom w:val="0"/>
          <w:divBdr>
            <w:top w:val="none" w:sz="0" w:space="0" w:color="auto"/>
            <w:left w:val="none" w:sz="0" w:space="0" w:color="auto"/>
            <w:bottom w:val="none" w:sz="0" w:space="0" w:color="auto"/>
            <w:right w:val="none" w:sz="0" w:space="0" w:color="auto"/>
          </w:divBdr>
        </w:div>
        <w:div w:id="674111825">
          <w:marLeft w:val="0"/>
          <w:marRight w:val="0"/>
          <w:marTop w:val="0"/>
          <w:marBottom w:val="0"/>
          <w:divBdr>
            <w:top w:val="none" w:sz="0" w:space="0" w:color="auto"/>
            <w:left w:val="none" w:sz="0" w:space="0" w:color="auto"/>
            <w:bottom w:val="none" w:sz="0" w:space="0" w:color="auto"/>
            <w:right w:val="none" w:sz="0" w:space="0" w:color="auto"/>
          </w:divBdr>
        </w:div>
        <w:div w:id="829443243">
          <w:marLeft w:val="0"/>
          <w:marRight w:val="0"/>
          <w:marTop w:val="0"/>
          <w:marBottom w:val="0"/>
          <w:divBdr>
            <w:top w:val="none" w:sz="0" w:space="0" w:color="auto"/>
            <w:left w:val="none" w:sz="0" w:space="0" w:color="auto"/>
            <w:bottom w:val="none" w:sz="0" w:space="0" w:color="auto"/>
            <w:right w:val="none" w:sz="0" w:space="0" w:color="auto"/>
          </w:divBdr>
        </w:div>
        <w:div w:id="1729062982">
          <w:marLeft w:val="0"/>
          <w:marRight w:val="0"/>
          <w:marTop w:val="0"/>
          <w:marBottom w:val="0"/>
          <w:divBdr>
            <w:top w:val="none" w:sz="0" w:space="0" w:color="auto"/>
            <w:left w:val="none" w:sz="0" w:space="0" w:color="auto"/>
            <w:bottom w:val="none" w:sz="0" w:space="0" w:color="auto"/>
            <w:right w:val="none" w:sz="0" w:space="0" w:color="auto"/>
          </w:divBdr>
        </w:div>
        <w:div w:id="1892382658">
          <w:marLeft w:val="0"/>
          <w:marRight w:val="0"/>
          <w:marTop w:val="0"/>
          <w:marBottom w:val="0"/>
          <w:divBdr>
            <w:top w:val="none" w:sz="0" w:space="0" w:color="auto"/>
            <w:left w:val="none" w:sz="0" w:space="0" w:color="auto"/>
            <w:bottom w:val="none" w:sz="0" w:space="0" w:color="auto"/>
            <w:right w:val="none" w:sz="0" w:space="0" w:color="auto"/>
          </w:divBdr>
        </w:div>
        <w:div w:id="46224529">
          <w:marLeft w:val="0"/>
          <w:marRight w:val="0"/>
          <w:marTop w:val="0"/>
          <w:marBottom w:val="0"/>
          <w:divBdr>
            <w:top w:val="none" w:sz="0" w:space="0" w:color="auto"/>
            <w:left w:val="none" w:sz="0" w:space="0" w:color="auto"/>
            <w:bottom w:val="none" w:sz="0" w:space="0" w:color="auto"/>
            <w:right w:val="none" w:sz="0" w:space="0" w:color="auto"/>
          </w:divBdr>
        </w:div>
        <w:div w:id="1445921032">
          <w:marLeft w:val="0"/>
          <w:marRight w:val="0"/>
          <w:marTop w:val="0"/>
          <w:marBottom w:val="0"/>
          <w:divBdr>
            <w:top w:val="none" w:sz="0" w:space="0" w:color="auto"/>
            <w:left w:val="none" w:sz="0" w:space="0" w:color="auto"/>
            <w:bottom w:val="none" w:sz="0" w:space="0" w:color="auto"/>
            <w:right w:val="none" w:sz="0" w:space="0" w:color="auto"/>
          </w:divBdr>
        </w:div>
        <w:div w:id="402141807">
          <w:marLeft w:val="0"/>
          <w:marRight w:val="0"/>
          <w:marTop w:val="0"/>
          <w:marBottom w:val="0"/>
          <w:divBdr>
            <w:top w:val="none" w:sz="0" w:space="0" w:color="auto"/>
            <w:left w:val="none" w:sz="0" w:space="0" w:color="auto"/>
            <w:bottom w:val="none" w:sz="0" w:space="0" w:color="auto"/>
            <w:right w:val="none" w:sz="0" w:space="0" w:color="auto"/>
          </w:divBdr>
        </w:div>
        <w:div w:id="1961641362">
          <w:marLeft w:val="0"/>
          <w:marRight w:val="0"/>
          <w:marTop w:val="0"/>
          <w:marBottom w:val="0"/>
          <w:divBdr>
            <w:top w:val="none" w:sz="0" w:space="0" w:color="auto"/>
            <w:left w:val="none" w:sz="0" w:space="0" w:color="auto"/>
            <w:bottom w:val="none" w:sz="0" w:space="0" w:color="auto"/>
            <w:right w:val="none" w:sz="0" w:space="0" w:color="auto"/>
          </w:divBdr>
        </w:div>
        <w:div w:id="2102331036">
          <w:marLeft w:val="0"/>
          <w:marRight w:val="0"/>
          <w:marTop w:val="0"/>
          <w:marBottom w:val="0"/>
          <w:divBdr>
            <w:top w:val="none" w:sz="0" w:space="0" w:color="auto"/>
            <w:left w:val="none" w:sz="0" w:space="0" w:color="auto"/>
            <w:bottom w:val="none" w:sz="0" w:space="0" w:color="auto"/>
            <w:right w:val="none" w:sz="0" w:space="0" w:color="auto"/>
          </w:divBdr>
        </w:div>
        <w:div w:id="642470669">
          <w:marLeft w:val="0"/>
          <w:marRight w:val="0"/>
          <w:marTop w:val="0"/>
          <w:marBottom w:val="0"/>
          <w:divBdr>
            <w:top w:val="none" w:sz="0" w:space="0" w:color="auto"/>
            <w:left w:val="none" w:sz="0" w:space="0" w:color="auto"/>
            <w:bottom w:val="none" w:sz="0" w:space="0" w:color="auto"/>
            <w:right w:val="none" w:sz="0" w:space="0" w:color="auto"/>
          </w:divBdr>
        </w:div>
        <w:div w:id="900360145">
          <w:marLeft w:val="0"/>
          <w:marRight w:val="0"/>
          <w:marTop w:val="0"/>
          <w:marBottom w:val="0"/>
          <w:divBdr>
            <w:top w:val="none" w:sz="0" w:space="0" w:color="auto"/>
            <w:left w:val="none" w:sz="0" w:space="0" w:color="auto"/>
            <w:bottom w:val="none" w:sz="0" w:space="0" w:color="auto"/>
            <w:right w:val="none" w:sz="0" w:space="0" w:color="auto"/>
          </w:divBdr>
        </w:div>
        <w:div w:id="1492523728">
          <w:marLeft w:val="0"/>
          <w:marRight w:val="0"/>
          <w:marTop w:val="0"/>
          <w:marBottom w:val="0"/>
          <w:divBdr>
            <w:top w:val="none" w:sz="0" w:space="0" w:color="auto"/>
            <w:left w:val="none" w:sz="0" w:space="0" w:color="auto"/>
            <w:bottom w:val="none" w:sz="0" w:space="0" w:color="auto"/>
            <w:right w:val="none" w:sz="0" w:space="0" w:color="auto"/>
          </w:divBdr>
        </w:div>
        <w:div w:id="470174669">
          <w:marLeft w:val="0"/>
          <w:marRight w:val="0"/>
          <w:marTop w:val="0"/>
          <w:marBottom w:val="0"/>
          <w:divBdr>
            <w:top w:val="none" w:sz="0" w:space="0" w:color="auto"/>
            <w:left w:val="none" w:sz="0" w:space="0" w:color="auto"/>
            <w:bottom w:val="none" w:sz="0" w:space="0" w:color="auto"/>
            <w:right w:val="none" w:sz="0" w:space="0" w:color="auto"/>
          </w:divBdr>
        </w:div>
        <w:div w:id="341129563">
          <w:marLeft w:val="0"/>
          <w:marRight w:val="0"/>
          <w:marTop w:val="0"/>
          <w:marBottom w:val="0"/>
          <w:divBdr>
            <w:top w:val="none" w:sz="0" w:space="0" w:color="auto"/>
            <w:left w:val="none" w:sz="0" w:space="0" w:color="auto"/>
            <w:bottom w:val="none" w:sz="0" w:space="0" w:color="auto"/>
            <w:right w:val="none" w:sz="0" w:space="0" w:color="auto"/>
          </w:divBdr>
        </w:div>
        <w:div w:id="2029746316">
          <w:marLeft w:val="0"/>
          <w:marRight w:val="0"/>
          <w:marTop w:val="0"/>
          <w:marBottom w:val="0"/>
          <w:divBdr>
            <w:top w:val="none" w:sz="0" w:space="0" w:color="auto"/>
            <w:left w:val="none" w:sz="0" w:space="0" w:color="auto"/>
            <w:bottom w:val="none" w:sz="0" w:space="0" w:color="auto"/>
            <w:right w:val="none" w:sz="0" w:space="0" w:color="auto"/>
          </w:divBdr>
        </w:div>
        <w:div w:id="1013609051">
          <w:marLeft w:val="0"/>
          <w:marRight w:val="0"/>
          <w:marTop w:val="0"/>
          <w:marBottom w:val="0"/>
          <w:divBdr>
            <w:top w:val="none" w:sz="0" w:space="0" w:color="auto"/>
            <w:left w:val="none" w:sz="0" w:space="0" w:color="auto"/>
            <w:bottom w:val="none" w:sz="0" w:space="0" w:color="auto"/>
            <w:right w:val="none" w:sz="0" w:space="0" w:color="auto"/>
          </w:divBdr>
        </w:div>
        <w:div w:id="1095711787">
          <w:marLeft w:val="0"/>
          <w:marRight w:val="0"/>
          <w:marTop w:val="0"/>
          <w:marBottom w:val="0"/>
          <w:divBdr>
            <w:top w:val="none" w:sz="0" w:space="0" w:color="auto"/>
            <w:left w:val="none" w:sz="0" w:space="0" w:color="auto"/>
            <w:bottom w:val="none" w:sz="0" w:space="0" w:color="auto"/>
            <w:right w:val="none" w:sz="0" w:space="0" w:color="auto"/>
          </w:divBdr>
        </w:div>
      </w:divsChild>
    </w:div>
    <w:div w:id="1363940572">
      <w:marLeft w:val="0"/>
      <w:marRight w:val="0"/>
      <w:marTop w:val="0"/>
      <w:marBottom w:val="0"/>
      <w:divBdr>
        <w:top w:val="none" w:sz="0" w:space="0" w:color="auto"/>
        <w:left w:val="none" w:sz="0" w:space="0" w:color="auto"/>
        <w:bottom w:val="none" w:sz="0" w:space="0" w:color="auto"/>
        <w:right w:val="none" w:sz="0" w:space="0" w:color="auto"/>
      </w:divBdr>
      <w:divsChild>
        <w:div w:id="287709605">
          <w:marLeft w:val="0"/>
          <w:marRight w:val="0"/>
          <w:marTop w:val="0"/>
          <w:marBottom w:val="0"/>
          <w:divBdr>
            <w:top w:val="none" w:sz="0" w:space="0" w:color="auto"/>
            <w:left w:val="none" w:sz="0" w:space="0" w:color="auto"/>
            <w:bottom w:val="none" w:sz="0" w:space="0" w:color="auto"/>
            <w:right w:val="none" w:sz="0" w:space="0" w:color="auto"/>
          </w:divBdr>
        </w:div>
      </w:divsChild>
    </w:div>
    <w:div w:id="1403217107">
      <w:marLeft w:val="0"/>
      <w:marRight w:val="0"/>
      <w:marTop w:val="0"/>
      <w:marBottom w:val="0"/>
      <w:divBdr>
        <w:top w:val="none" w:sz="0" w:space="0" w:color="auto"/>
        <w:left w:val="none" w:sz="0" w:space="0" w:color="auto"/>
        <w:bottom w:val="none" w:sz="0" w:space="0" w:color="auto"/>
        <w:right w:val="none" w:sz="0" w:space="0" w:color="auto"/>
      </w:divBdr>
      <w:divsChild>
        <w:div w:id="879710789">
          <w:marLeft w:val="0"/>
          <w:marRight w:val="0"/>
          <w:marTop w:val="0"/>
          <w:marBottom w:val="0"/>
          <w:divBdr>
            <w:top w:val="none" w:sz="0" w:space="0" w:color="auto"/>
            <w:left w:val="none" w:sz="0" w:space="0" w:color="auto"/>
            <w:bottom w:val="none" w:sz="0" w:space="0" w:color="auto"/>
            <w:right w:val="none" w:sz="0" w:space="0" w:color="auto"/>
          </w:divBdr>
        </w:div>
      </w:divsChild>
    </w:div>
    <w:div w:id="1430664306">
      <w:marLeft w:val="0"/>
      <w:marRight w:val="0"/>
      <w:marTop w:val="0"/>
      <w:marBottom w:val="0"/>
      <w:divBdr>
        <w:top w:val="none" w:sz="0" w:space="0" w:color="auto"/>
        <w:left w:val="none" w:sz="0" w:space="0" w:color="auto"/>
        <w:bottom w:val="none" w:sz="0" w:space="0" w:color="auto"/>
        <w:right w:val="none" w:sz="0" w:space="0" w:color="auto"/>
      </w:divBdr>
      <w:divsChild>
        <w:div w:id="1127552474">
          <w:marLeft w:val="0"/>
          <w:marRight w:val="0"/>
          <w:marTop w:val="0"/>
          <w:marBottom w:val="0"/>
          <w:divBdr>
            <w:top w:val="none" w:sz="0" w:space="0" w:color="auto"/>
            <w:left w:val="none" w:sz="0" w:space="0" w:color="auto"/>
            <w:bottom w:val="none" w:sz="0" w:space="0" w:color="auto"/>
            <w:right w:val="none" w:sz="0" w:space="0" w:color="auto"/>
          </w:divBdr>
        </w:div>
        <w:div w:id="1338649830">
          <w:marLeft w:val="0"/>
          <w:marRight w:val="0"/>
          <w:marTop w:val="0"/>
          <w:marBottom w:val="0"/>
          <w:divBdr>
            <w:top w:val="none" w:sz="0" w:space="0" w:color="auto"/>
            <w:left w:val="none" w:sz="0" w:space="0" w:color="auto"/>
            <w:bottom w:val="none" w:sz="0" w:space="0" w:color="auto"/>
            <w:right w:val="none" w:sz="0" w:space="0" w:color="auto"/>
          </w:divBdr>
        </w:div>
        <w:div w:id="2115130752">
          <w:marLeft w:val="0"/>
          <w:marRight w:val="0"/>
          <w:marTop w:val="0"/>
          <w:marBottom w:val="0"/>
          <w:divBdr>
            <w:top w:val="none" w:sz="0" w:space="0" w:color="auto"/>
            <w:left w:val="none" w:sz="0" w:space="0" w:color="auto"/>
            <w:bottom w:val="none" w:sz="0" w:space="0" w:color="auto"/>
            <w:right w:val="none" w:sz="0" w:space="0" w:color="auto"/>
          </w:divBdr>
        </w:div>
        <w:div w:id="736824463">
          <w:marLeft w:val="0"/>
          <w:marRight w:val="0"/>
          <w:marTop w:val="0"/>
          <w:marBottom w:val="0"/>
          <w:divBdr>
            <w:top w:val="none" w:sz="0" w:space="0" w:color="auto"/>
            <w:left w:val="none" w:sz="0" w:space="0" w:color="auto"/>
            <w:bottom w:val="none" w:sz="0" w:space="0" w:color="auto"/>
            <w:right w:val="none" w:sz="0" w:space="0" w:color="auto"/>
          </w:divBdr>
        </w:div>
        <w:div w:id="1239900949">
          <w:marLeft w:val="0"/>
          <w:marRight w:val="0"/>
          <w:marTop w:val="0"/>
          <w:marBottom w:val="0"/>
          <w:divBdr>
            <w:top w:val="none" w:sz="0" w:space="0" w:color="auto"/>
            <w:left w:val="none" w:sz="0" w:space="0" w:color="auto"/>
            <w:bottom w:val="none" w:sz="0" w:space="0" w:color="auto"/>
            <w:right w:val="none" w:sz="0" w:space="0" w:color="auto"/>
          </w:divBdr>
        </w:div>
        <w:div w:id="884364811">
          <w:marLeft w:val="0"/>
          <w:marRight w:val="0"/>
          <w:marTop w:val="0"/>
          <w:marBottom w:val="0"/>
          <w:divBdr>
            <w:top w:val="none" w:sz="0" w:space="0" w:color="auto"/>
            <w:left w:val="none" w:sz="0" w:space="0" w:color="auto"/>
            <w:bottom w:val="none" w:sz="0" w:space="0" w:color="auto"/>
            <w:right w:val="none" w:sz="0" w:space="0" w:color="auto"/>
          </w:divBdr>
        </w:div>
        <w:div w:id="54858403">
          <w:marLeft w:val="0"/>
          <w:marRight w:val="0"/>
          <w:marTop w:val="0"/>
          <w:marBottom w:val="0"/>
          <w:divBdr>
            <w:top w:val="none" w:sz="0" w:space="0" w:color="auto"/>
            <w:left w:val="none" w:sz="0" w:space="0" w:color="auto"/>
            <w:bottom w:val="none" w:sz="0" w:space="0" w:color="auto"/>
            <w:right w:val="none" w:sz="0" w:space="0" w:color="auto"/>
          </w:divBdr>
        </w:div>
        <w:div w:id="70666246">
          <w:marLeft w:val="0"/>
          <w:marRight w:val="0"/>
          <w:marTop w:val="0"/>
          <w:marBottom w:val="0"/>
          <w:divBdr>
            <w:top w:val="none" w:sz="0" w:space="0" w:color="auto"/>
            <w:left w:val="none" w:sz="0" w:space="0" w:color="auto"/>
            <w:bottom w:val="none" w:sz="0" w:space="0" w:color="auto"/>
            <w:right w:val="none" w:sz="0" w:space="0" w:color="auto"/>
          </w:divBdr>
        </w:div>
        <w:div w:id="906112172">
          <w:marLeft w:val="0"/>
          <w:marRight w:val="0"/>
          <w:marTop w:val="0"/>
          <w:marBottom w:val="0"/>
          <w:divBdr>
            <w:top w:val="none" w:sz="0" w:space="0" w:color="auto"/>
            <w:left w:val="none" w:sz="0" w:space="0" w:color="auto"/>
            <w:bottom w:val="none" w:sz="0" w:space="0" w:color="auto"/>
            <w:right w:val="none" w:sz="0" w:space="0" w:color="auto"/>
          </w:divBdr>
        </w:div>
        <w:div w:id="1573925067">
          <w:marLeft w:val="0"/>
          <w:marRight w:val="0"/>
          <w:marTop w:val="0"/>
          <w:marBottom w:val="0"/>
          <w:divBdr>
            <w:top w:val="none" w:sz="0" w:space="0" w:color="auto"/>
            <w:left w:val="none" w:sz="0" w:space="0" w:color="auto"/>
            <w:bottom w:val="none" w:sz="0" w:space="0" w:color="auto"/>
            <w:right w:val="none" w:sz="0" w:space="0" w:color="auto"/>
          </w:divBdr>
        </w:div>
        <w:div w:id="2121336414">
          <w:marLeft w:val="0"/>
          <w:marRight w:val="0"/>
          <w:marTop w:val="0"/>
          <w:marBottom w:val="0"/>
          <w:divBdr>
            <w:top w:val="none" w:sz="0" w:space="0" w:color="auto"/>
            <w:left w:val="none" w:sz="0" w:space="0" w:color="auto"/>
            <w:bottom w:val="none" w:sz="0" w:space="0" w:color="auto"/>
            <w:right w:val="none" w:sz="0" w:space="0" w:color="auto"/>
          </w:divBdr>
        </w:div>
        <w:div w:id="1451434015">
          <w:marLeft w:val="0"/>
          <w:marRight w:val="0"/>
          <w:marTop w:val="0"/>
          <w:marBottom w:val="0"/>
          <w:divBdr>
            <w:top w:val="none" w:sz="0" w:space="0" w:color="auto"/>
            <w:left w:val="none" w:sz="0" w:space="0" w:color="auto"/>
            <w:bottom w:val="none" w:sz="0" w:space="0" w:color="auto"/>
            <w:right w:val="none" w:sz="0" w:space="0" w:color="auto"/>
          </w:divBdr>
        </w:div>
        <w:div w:id="1319920122">
          <w:marLeft w:val="0"/>
          <w:marRight w:val="0"/>
          <w:marTop w:val="0"/>
          <w:marBottom w:val="0"/>
          <w:divBdr>
            <w:top w:val="none" w:sz="0" w:space="0" w:color="auto"/>
            <w:left w:val="none" w:sz="0" w:space="0" w:color="auto"/>
            <w:bottom w:val="none" w:sz="0" w:space="0" w:color="auto"/>
            <w:right w:val="none" w:sz="0" w:space="0" w:color="auto"/>
          </w:divBdr>
        </w:div>
        <w:div w:id="1354261231">
          <w:marLeft w:val="0"/>
          <w:marRight w:val="0"/>
          <w:marTop w:val="0"/>
          <w:marBottom w:val="0"/>
          <w:divBdr>
            <w:top w:val="none" w:sz="0" w:space="0" w:color="auto"/>
            <w:left w:val="none" w:sz="0" w:space="0" w:color="auto"/>
            <w:bottom w:val="none" w:sz="0" w:space="0" w:color="auto"/>
            <w:right w:val="none" w:sz="0" w:space="0" w:color="auto"/>
          </w:divBdr>
        </w:div>
        <w:div w:id="131142974">
          <w:marLeft w:val="0"/>
          <w:marRight w:val="0"/>
          <w:marTop w:val="0"/>
          <w:marBottom w:val="0"/>
          <w:divBdr>
            <w:top w:val="none" w:sz="0" w:space="0" w:color="auto"/>
            <w:left w:val="none" w:sz="0" w:space="0" w:color="auto"/>
            <w:bottom w:val="none" w:sz="0" w:space="0" w:color="auto"/>
            <w:right w:val="none" w:sz="0" w:space="0" w:color="auto"/>
          </w:divBdr>
        </w:div>
        <w:div w:id="2081713019">
          <w:marLeft w:val="0"/>
          <w:marRight w:val="0"/>
          <w:marTop w:val="0"/>
          <w:marBottom w:val="0"/>
          <w:divBdr>
            <w:top w:val="none" w:sz="0" w:space="0" w:color="auto"/>
            <w:left w:val="none" w:sz="0" w:space="0" w:color="auto"/>
            <w:bottom w:val="none" w:sz="0" w:space="0" w:color="auto"/>
            <w:right w:val="none" w:sz="0" w:space="0" w:color="auto"/>
          </w:divBdr>
        </w:div>
        <w:div w:id="1918321100">
          <w:marLeft w:val="0"/>
          <w:marRight w:val="0"/>
          <w:marTop w:val="0"/>
          <w:marBottom w:val="0"/>
          <w:divBdr>
            <w:top w:val="none" w:sz="0" w:space="0" w:color="auto"/>
            <w:left w:val="none" w:sz="0" w:space="0" w:color="auto"/>
            <w:bottom w:val="none" w:sz="0" w:space="0" w:color="auto"/>
            <w:right w:val="none" w:sz="0" w:space="0" w:color="auto"/>
          </w:divBdr>
        </w:div>
        <w:div w:id="980228428">
          <w:marLeft w:val="0"/>
          <w:marRight w:val="0"/>
          <w:marTop w:val="0"/>
          <w:marBottom w:val="0"/>
          <w:divBdr>
            <w:top w:val="none" w:sz="0" w:space="0" w:color="auto"/>
            <w:left w:val="none" w:sz="0" w:space="0" w:color="auto"/>
            <w:bottom w:val="none" w:sz="0" w:space="0" w:color="auto"/>
            <w:right w:val="none" w:sz="0" w:space="0" w:color="auto"/>
          </w:divBdr>
        </w:div>
        <w:div w:id="2093117707">
          <w:marLeft w:val="0"/>
          <w:marRight w:val="0"/>
          <w:marTop w:val="0"/>
          <w:marBottom w:val="0"/>
          <w:divBdr>
            <w:top w:val="none" w:sz="0" w:space="0" w:color="auto"/>
            <w:left w:val="none" w:sz="0" w:space="0" w:color="auto"/>
            <w:bottom w:val="none" w:sz="0" w:space="0" w:color="auto"/>
            <w:right w:val="none" w:sz="0" w:space="0" w:color="auto"/>
          </w:divBdr>
        </w:div>
        <w:div w:id="1872912460">
          <w:marLeft w:val="0"/>
          <w:marRight w:val="0"/>
          <w:marTop w:val="0"/>
          <w:marBottom w:val="0"/>
          <w:divBdr>
            <w:top w:val="none" w:sz="0" w:space="0" w:color="auto"/>
            <w:left w:val="none" w:sz="0" w:space="0" w:color="auto"/>
            <w:bottom w:val="none" w:sz="0" w:space="0" w:color="auto"/>
            <w:right w:val="none" w:sz="0" w:space="0" w:color="auto"/>
          </w:divBdr>
        </w:div>
        <w:div w:id="1944024670">
          <w:marLeft w:val="0"/>
          <w:marRight w:val="0"/>
          <w:marTop w:val="0"/>
          <w:marBottom w:val="0"/>
          <w:divBdr>
            <w:top w:val="none" w:sz="0" w:space="0" w:color="auto"/>
            <w:left w:val="none" w:sz="0" w:space="0" w:color="auto"/>
            <w:bottom w:val="none" w:sz="0" w:space="0" w:color="auto"/>
            <w:right w:val="none" w:sz="0" w:space="0" w:color="auto"/>
          </w:divBdr>
        </w:div>
        <w:div w:id="641078515">
          <w:marLeft w:val="0"/>
          <w:marRight w:val="0"/>
          <w:marTop w:val="0"/>
          <w:marBottom w:val="0"/>
          <w:divBdr>
            <w:top w:val="none" w:sz="0" w:space="0" w:color="auto"/>
            <w:left w:val="none" w:sz="0" w:space="0" w:color="auto"/>
            <w:bottom w:val="none" w:sz="0" w:space="0" w:color="auto"/>
            <w:right w:val="none" w:sz="0" w:space="0" w:color="auto"/>
          </w:divBdr>
        </w:div>
        <w:div w:id="819813622">
          <w:marLeft w:val="0"/>
          <w:marRight w:val="0"/>
          <w:marTop w:val="0"/>
          <w:marBottom w:val="0"/>
          <w:divBdr>
            <w:top w:val="none" w:sz="0" w:space="0" w:color="auto"/>
            <w:left w:val="none" w:sz="0" w:space="0" w:color="auto"/>
            <w:bottom w:val="none" w:sz="0" w:space="0" w:color="auto"/>
            <w:right w:val="none" w:sz="0" w:space="0" w:color="auto"/>
          </w:divBdr>
        </w:div>
        <w:div w:id="1571379829">
          <w:marLeft w:val="0"/>
          <w:marRight w:val="0"/>
          <w:marTop w:val="0"/>
          <w:marBottom w:val="0"/>
          <w:divBdr>
            <w:top w:val="none" w:sz="0" w:space="0" w:color="auto"/>
            <w:left w:val="none" w:sz="0" w:space="0" w:color="auto"/>
            <w:bottom w:val="none" w:sz="0" w:space="0" w:color="auto"/>
            <w:right w:val="none" w:sz="0" w:space="0" w:color="auto"/>
          </w:divBdr>
        </w:div>
        <w:div w:id="1682779376">
          <w:marLeft w:val="0"/>
          <w:marRight w:val="0"/>
          <w:marTop w:val="0"/>
          <w:marBottom w:val="0"/>
          <w:divBdr>
            <w:top w:val="none" w:sz="0" w:space="0" w:color="auto"/>
            <w:left w:val="none" w:sz="0" w:space="0" w:color="auto"/>
            <w:bottom w:val="none" w:sz="0" w:space="0" w:color="auto"/>
            <w:right w:val="none" w:sz="0" w:space="0" w:color="auto"/>
          </w:divBdr>
        </w:div>
        <w:div w:id="90785332">
          <w:marLeft w:val="0"/>
          <w:marRight w:val="0"/>
          <w:marTop w:val="0"/>
          <w:marBottom w:val="0"/>
          <w:divBdr>
            <w:top w:val="none" w:sz="0" w:space="0" w:color="auto"/>
            <w:left w:val="none" w:sz="0" w:space="0" w:color="auto"/>
            <w:bottom w:val="none" w:sz="0" w:space="0" w:color="auto"/>
            <w:right w:val="none" w:sz="0" w:space="0" w:color="auto"/>
          </w:divBdr>
        </w:div>
        <w:div w:id="1335717985">
          <w:marLeft w:val="0"/>
          <w:marRight w:val="0"/>
          <w:marTop w:val="0"/>
          <w:marBottom w:val="0"/>
          <w:divBdr>
            <w:top w:val="none" w:sz="0" w:space="0" w:color="auto"/>
            <w:left w:val="none" w:sz="0" w:space="0" w:color="auto"/>
            <w:bottom w:val="none" w:sz="0" w:space="0" w:color="auto"/>
            <w:right w:val="none" w:sz="0" w:space="0" w:color="auto"/>
          </w:divBdr>
        </w:div>
        <w:div w:id="1679694072">
          <w:marLeft w:val="0"/>
          <w:marRight w:val="0"/>
          <w:marTop w:val="0"/>
          <w:marBottom w:val="0"/>
          <w:divBdr>
            <w:top w:val="none" w:sz="0" w:space="0" w:color="auto"/>
            <w:left w:val="none" w:sz="0" w:space="0" w:color="auto"/>
            <w:bottom w:val="none" w:sz="0" w:space="0" w:color="auto"/>
            <w:right w:val="none" w:sz="0" w:space="0" w:color="auto"/>
          </w:divBdr>
        </w:div>
        <w:div w:id="1661537763">
          <w:marLeft w:val="0"/>
          <w:marRight w:val="0"/>
          <w:marTop w:val="0"/>
          <w:marBottom w:val="0"/>
          <w:divBdr>
            <w:top w:val="none" w:sz="0" w:space="0" w:color="auto"/>
            <w:left w:val="none" w:sz="0" w:space="0" w:color="auto"/>
            <w:bottom w:val="none" w:sz="0" w:space="0" w:color="auto"/>
            <w:right w:val="none" w:sz="0" w:space="0" w:color="auto"/>
          </w:divBdr>
        </w:div>
        <w:div w:id="1314719411">
          <w:marLeft w:val="0"/>
          <w:marRight w:val="0"/>
          <w:marTop w:val="0"/>
          <w:marBottom w:val="0"/>
          <w:divBdr>
            <w:top w:val="none" w:sz="0" w:space="0" w:color="auto"/>
            <w:left w:val="none" w:sz="0" w:space="0" w:color="auto"/>
            <w:bottom w:val="none" w:sz="0" w:space="0" w:color="auto"/>
            <w:right w:val="none" w:sz="0" w:space="0" w:color="auto"/>
          </w:divBdr>
        </w:div>
        <w:div w:id="243413520">
          <w:marLeft w:val="0"/>
          <w:marRight w:val="0"/>
          <w:marTop w:val="0"/>
          <w:marBottom w:val="0"/>
          <w:divBdr>
            <w:top w:val="none" w:sz="0" w:space="0" w:color="auto"/>
            <w:left w:val="none" w:sz="0" w:space="0" w:color="auto"/>
            <w:bottom w:val="none" w:sz="0" w:space="0" w:color="auto"/>
            <w:right w:val="none" w:sz="0" w:space="0" w:color="auto"/>
          </w:divBdr>
        </w:div>
        <w:div w:id="773984359">
          <w:marLeft w:val="0"/>
          <w:marRight w:val="0"/>
          <w:marTop w:val="0"/>
          <w:marBottom w:val="0"/>
          <w:divBdr>
            <w:top w:val="none" w:sz="0" w:space="0" w:color="auto"/>
            <w:left w:val="none" w:sz="0" w:space="0" w:color="auto"/>
            <w:bottom w:val="none" w:sz="0" w:space="0" w:color="auto"/>
            <w:right w:val="none" w:sz="0" w:space="0" w:color="auto"/>
          </w:divBdr>
        </w:div>
        <w:div w:id="1244342414">
          <w:marLeft w:val="0"/>
          <w:marRight w:val="0"/>
          <w:marTop w:val="0"/>
          <w:marBottom w:val="0"/>
          <w:divBdr>
            <w:top w:val="none" w:sz="0" w:space="0" w:color="auto"/>
            <w:left w:val="none" w:sz="0" w:space="0" w:color="auto"/>
            <w:bottom w:val="none" w:sz="0" w:space="0" w:color="auto"/>
            <w:right w:val="none" w:sz="0" w:space="0" w:color="auto"/>
          </w:divBdr>
        </w:div>
        <w:div w:id="1603762890">
          <w:marLeft w:val="0"/>
          <w:marRight w:val="0"/>
          <w:marTop w:val="0"/>
          <w:marBottom w:val="0"/>
          <w:divBdr>
            <w:top w:val="none" w:sz="0" w:space="0" w:color="auto"/>
            <w:left w:val="none" w:sz="0" w:space="0" w:color="auto"/>
            <w:bottom w:val="none" w:sz="0" w:space="0" w:color="auto"/>
            <w:right w:val="none" w:sz="0" w:space="0" w:color="auto"/>
          </w:divBdr>
        </w:div>
      </w:divsChild>
    </w:div>
    <w:div w:id="1432966628">
      <w:marLeft w:val="0"/>
      <w:marRight w:val="0"/>
      <w:marTop w:val="0"/>
      <w:marBottom w:val="0"/>
      <w:divBdr>
        <w:top w:val="none" w:sz="0" w:space="0" w:color="auto"/>
        <w:left w:val="none" w:sz="0" w:space="0" w:color="auto"/>
        <w:bottom w:val="none" w:sz="0" w:space="0" w:color="auto"/>
        <w:right w:val="none" w:sz="0" w:space="0" w:color="auto"/>
      </w:divBdr>
      <w:divsChild>
        <w:div w:id="34817771">
          <w:marLeft w:val="0"/>
          <w:marRight w:val="0"/>
          <w:marTop w:val="0"/>
          <w:marBottom w:val="0"/>
          <w:divBdr>
            <w:top w:val="none" w:sz="0" w:space="0" w:color="auto"/>
            <w:left w:val="none" w:sz="0" w:space="0" w:color="auto"/>
            <w:bottom w:val="none" w:sz="0" w:space="0" w:color="auto"/>
            <w:right w:val="none" w:sz="0" w:space="0" w:color="auto"/>
          </w:divBdr>
        </w:div>
        <w:div w:id="869026554">
          <w:marLeft w:val="0"/>
          <w:marRight w:val="0"/>
          <w:marTop w:val="0"/>
          <w:marBottom w:val="0"/>
          <w:divBdr>
            <w:top w:val="none" w:sz="0" w:space="0" w:color="auto"/>
            <w:left w:val="none" w:sz="0" w:space="0" w:color="auto"/>
            <w:bottom w:val="none" w:sz="0" w:space="0" w:color="auto"/>
            <w:right w:val="none" w:sz="0" w:space="0" w:color="auto"/>
          </w:divBdr>
        </w:div>
        <w:div w:id="1923374062">
          <w:marLeft w:val="0"/>
          <w:marRight w:val="0"/>
          <w:marTop w:val="0"/>
          <w:marBottom w:val="0"/>
          <w:divBdr>
            <w:top w:val="none" w:sz="0" w:space="0" w:color="auto"/>
            <w:left w:val="none" w:sz="0" w:space="0" w:color="auto"/>
            <w:bottom w:val="none" w:sz="0" w:space="0" w:color="auto"/>
            <w:right w:val="none" w:sz="0" w:space="0" w:color="auto"/>
          </w:divBdr>
        </w:div>
      </w:divsChild>
    </w:div>
    <w:div w:id="1435633740">
      <w:marLeft w:val="0"/>
      <w:marRight w:val="0"/>
      <w:marTop w:val="0"/>
      <w:marBottom w:val="0"/>
      <w:divBdr>
        <w:top w:val="none" w:sz="0" w:space="0" w:color="auto"/>
        <w:left w:val="none" w:sz="0" w:space="0" w:color="auto"/>
        <w:bottom w:val="none" w:sz="0" w:space="0" w:color="auto"/>
        <w:right w:val="none" w:sz="0" w:space="0" w:color="auto"/>
      </w:divBdr>
      <w:divsChild>
        <w:div w:id="1567454102">
          <w:marLeft w:val="0"/>
          <w:marRight w:val="0"/>
          <w:marTop w:val="0"/>
          <w:marBottom w:val="0"/>
          <w:divBdr>
            <w:top w:val="none" w:sz="0" w:space="0" w:color="auto"/>
            <w:left w:val="none" w:sz="0" w:space="0" w:color="auto"/>
            <w:bottom w:val="none" w:sz="0" w:space="0" w:color="auto"/>
            <w:right w:val="none" w:sz="0" w:space="0" w:color="auto"/>
          </w:divBdr>
        </w:div>
        <w:div w:id="2132435122">
          <w:marLeft w:val="0"/>
          <w:marRight w:val="0"/>
          <w:marTop w:val="0"/>
          <w:marBottom w:val="0"/>
          <w:divBdr>
            <w:top w:val="none" w:sz="0" w:space="0" w:color="auto"/>
            <w:left w:val="none" w:sz="0" w:space="0" w:color="auto"/>
            <w:bottom w:val="none" w:sz="0" w:space="0" w:color="auto"/>
            <w:right w:val="none" w:sz="0" w:space="0" w:color="auto"/>
          </w:divBdr>
        </w:div>
        <w:div w:id="733511012">
          <w:marLeft w:val="0"/>
          <w:marRight w:val="0"/>
          <w:marTop w:val="0"/>
          <w:marBottom w:val="0"/>
          <w:divBdr>
            <w:top w:val="none" w:sz="0" w:space="0" w:color="auto"/>
            <w:left w:val="none" w:sz="0" w:space="0" w:color="auto"/>
            <w:bottom w:val="none" w:sz="0" w:space="0" w:color="auto"/>
            <w:right w:val="none" w:sz="0" w:space="0" w:color="auto"/>
          </w:divBdr>
        </w:div>
        <w:div w:id="511997214">
          <w:marLeft w:val="0"/>
          <w:marRight w:val="0"/>
          <w:marTop w:val="0"/>
          <w:marBottom w:val="0"/>
          <w:divBdr>
            <w:top w:val="none" w:sz="0" w:space="0" w:color="auto"/>
            <w:left w:val="none" w:sz="0" w:space="0" w:color="auto"/>
            <w:bottom w:val="none" w:sz="0" w:space="0" w:color="auto"/>
            <w:right w:val="none" w:sz="0" w:space="0" w:color="auto"/>
          </w:divBdr>
        </w:div>
        <w:div w:id="982738267">
          <w:marLeft w:val="0"/>
          <w:marRight w:val="0"/>
          <w:marTop w:val="0"/>
          <w:marBottom w:val="0"/>
          <w:divBdr>
            <w:top w:val="none" w:sz="0" w:space="0" w:color="auto"/>
            <w:left w:val="none" w:sz="0" w:space="0" w:color="auto"/>
            <w:bottom w:val="none" w:sz="0" w:space="0" w:color="auto"/>
            <w:right w:val="none" w:sz="0" w:space="0" w:color="auto"/>
          </w:divBdr>
        </w:div>
        <w:div w:id="1947495060">
          <w:marLeft w:val="0"/>
          <w:marRight w:val="0"/>
          <w:marTop w:val="0"/>
          <w:marBottom w:val="0"/>
          <w:divBdr>
            <w:top w:val="none" w:sz="0" w:space="0" w:color="auto"/>
            <w:left w:val="none" w:sz="0" w:space="0" w:color="auto"/>
            <w:bottom w:val="none" w:sz="0" w:space="0" w:color="auto"/>
            <w:right w:val="none" w:sz="0" w:space="0" w:color="auto"/>
          </w:divBdr>
        </w:div>
      </w:divsChild>
    </w:div>
    <w:div w:id="1436754873">
      <w:marLeft w:val="0"/>
      <w:marRight w:val="0"/>
      <w:marTop w:val="0"/>
      <w:marBottom w:val="0"/>
      <w:divBdr>
        <w:top w:val="none" w:sz="0" w:space="0" w:color="auto"/>
        <w:left w:val="none" w:sz="0" w:space="0" w:color="auto"/>
        <w:bottom w:val="none" w:sz="0" w:space="0" w:color="auto"/>
        <w:right w:val="none" w:sz="0" w:space="0" w:color="auto"/>
      </w:divBdr>
      <w:divsChild>
        <w:div w:id="1806461766">
          <w:marLeft w:val="0"/>
          <w:marRight w:val="0"/>
          <w:marTop w:val="0"/>
          <w:marBottom w:val="0"/>
          <w:divBdr>
            <w:top w:val="none" w:sz="0" w:space="0" w:color="auto"/>
            <w:left w:val="none" w:sz="0" w:space="0" w:color="auto"/>
            <w:bottom w:val="none" w:sz="0" w:space="0" w:color="auto"/>
            <w:right w:val="none" w:sz="0" w:space="0" w:color="auto"/>
          </w:divBdr>
        </w:div>
        <w:div w:id="148138089">
          <w:marLeft w:val="0"/>
          <w:marRight w:val="0"/>
          <w:marTop w:val="0"/>
          <w:marBottom w:val="0"/>
          <w:divBdr>
            <w:top w:val="none" w:sz="0" w:space="0" w:color="auto"/>
            <w:left w:val="none" w:sz="0" w:space="0" w:color="auto"/>
            <w:bottom w:val="none" w:sz="0" w:space="0" w:color="auto"/>
            <w:right w:val="none" w:sz="0" w:space="0" w:color="auto"/>
          </w:divBdr>
        </w:div>
        <w:div w:id="531576888">
          <w:marLeft w:val="0"/>
          <w:marRight w:val="0"/>
          <w:marTop w:val="0"/>
          <w:marBottom w:val="0"/>
          <w:divBdr>
            <w:top w:val="none" w:sz="0" w:space="0" w:color="auto"/>
            <w:left w:val="none" w:sz="0" w:space="0" w:color="auto"/>
            <w:bottom w:val="none" w:sz="0" w:space="0" w:color="auto"/>
            <w:right w:val="none" w:sz="0" w:space="0" w:color="auto"/>
          </w:divBdr>
        </w:div>
        <w:div w:id="1158615348">
          <w:marLeft w:val="0"/>
          <w:marRight w:val="0"/>
          <w:marTop w:val="0"/>
          <w:marBottom w:val="0"/>
          <w:divBdr>
            <w:top w:val="none" w:sz="0" w:space="0" w:color="auto"/>
            <w:left w:val="none" w:sz="0" w:space="0" w:color="auto"/>
            <w:bottom w:val="none" w:sz="0" w:space="0" w:color="auto"/>
            <w:right w:val="none" w:sz="0" w:space="0" w:color="auto"/>
          </w:divBdr>
        </w:div>
        <w:div w:id="69088070">
          <w:marLeft w:val="0"/>
          <w:marRight w:val="0"/>
          <w:marTop w:val="0"/>
          <w:marBottom w:val="0"/>
          <w:divBdr>
            <w:top w:val="none" w:sz="0" w:space="0" w:color="auto"/>
            <w:left w:val="none" w:sz="0" w:space="0" w:color="auto"/>
            <w:bottom w:val="none" w:sz="0" w:space="0" w:color="auto"/>
            <w:right w:val="none" w:sz="0" w:space="0" w:color="auto"/>
          </w:divBdr>
        </w:div>
        <w:div w:id="342055547">
          <w:marLeft w:val="0"/>
          <w:marRight w:val="0"/>
          <w:marTop w:val="0"/>
          <w:marBottom w:val="0"/>
          <w:divBdr>
            <w:top w:val="none" w:sz="0" w:space="0" w:color="auto"/>
            <w:left w:val="none" w:sz="0" w:space="0" w:color="auto"/>
            <w:bottom w:val="none" w:sz="0" w:space="0" w:color="auto"/>
            <w:right w:val="none" w:sz="0" w:space="0" w:color="auto"/>
          </w:divBdr>
        </w:div>
        <w:div w:id="1085149084">
          <w:marLeft w:val="0"/>
          <w:marRight w:val="0"/>
          <w:marTop w:val="0"/>
          <w:marBottom w:val="0"/>
          <w:divBdr>
            <w:top w:val="none" w:sz="0" w:space="0" w:color="auto"/>
            <w:left w:val="none" w:sz="0" w:space="0" w:color="auto"/>
            <w:bottom w:val="none" w:sz="0" w:space="0" w:color="auto"/>
            <w:right w:val="none" w:sz="0" w:space="0" w:color="auto"/>
          </w:divBdr>
        </w:div>
        <w:div w:id="1296066210">
          <w:marLeft w:val="0"/>
          <w:marRight w:val="0"/>
          <w:marTop w:val="0"/>
          <w:marBottom w:val="0"/>
          <w:divBdr>
            <w:top w:val="none" w:sz="0" w:space="0" w:color="auto"/>
            <w:left w:val="none" w:sz="0" w:space="0" w:color="auto"/>
            <w:bottom w:val="none" w:sz="0" w:space="0" w:color="auto"/>
            <w:right w:val="none" w:sz="0" w:space="0" w:color="auto"/>
          </w:divBdr>
        </w:div>
        <w:div w:id="1795177189">
          <w:marLeft w:val="0"/>
          <w:marRight w:val="0"/>
          <w:marTop w:val="0"/>
          <w:marBottom w:val="0"/>
          <w:divBdr>
            <w:top w:val="none" w:sz="0" w:space="0" w:color="auto"/>
            <w:left w:val="none" w:sz="0" w:space="0" w:color="auto"/>
            <w:bottom w:val="none" w:sz="0" w:space="0" w:color="auto"/>
            <w:right w:val="none" w:sz="0" w:space="0" w:color="auto"/>
          </w:divBdr>
        </w:div>
        <w:div w:id="256603260">
          <w:marLeft w:val="0"/>
          <w:marRight w:val="0"/>
          <w:marTop w:val="0"/>
          <w:marBottom w:val="0"/>
          <w:divBdr>
            <w:top w:val="none" w:sz="0" w:space="0" w:color="auto"/>
            <w:left w:val="none" w:sz="0" w:space="0" w:color="auto"/>
            <w:bottom w:val="none" w:sz="0" w:space="0" w:color="auto"/>
            <w:right w:val="none" w:sz="0" w:space="0" w:color="auto"/>
          </w:divBdr>
        </w:div>
      </w:divsChild>
    </w:div>
    <w:div w:id="1450929649">
      <w:marLeft w:val="0"/>
      <w:marRight w:val="0"/>
      <w:marTop w:val="0"/>
      <w:marBottom w:val="0"/>
      <w:divBdr>
        <w:top w:val="none" w:sz="0" w:space="0" w:color="auto"/>
        <w:left w:val="none" w:sz="0" w:space="0" w:color="auto"/>
        <w:bottom w:val="none" w:sz="0" w:space="0" w:color="auto"/>
        <w:right w:val="none" w:sz="0" w:space="0" w:color="auto"/>
      </w:divBdr>
      <w:divsChild>
        <w:div w:id="1310939045">
          <w:marLeft w:val="0"/>
          <w:marRight w:val="0"/>
          <w:marTop w:val="0"/>
          <w:marBottom w:val="0"/>
          <w:divBdr>
            <w:top w:val="none" w:sz="0" w:space="0" w:color="auto"/>
            <w:left w:val="none" w:sz="0" w:space="0" w:color="auto"/>
            <w:bottom w:val="none" w:sz="0" w:space="0" w:color="auto"/>
            <w:right w:val="none" w:sz="0" w:space="0" w:color="auto"/>
          </w:divBdr>
        </w:div>
        <w:div w:id="1848059882">
          <w:marLeft w:val="0"/>
          <w:marRight w:val="0"/>
          <w:marTop w:val="0"/>
          <w:marBottom w:val="0"/>
          <w:divBdr>
            <w:top w:val="none" w:sz="0" w:space="0" w:color="auto"/>
            <w:left w:val="none" w:sz="0" w:space="0" w:color="auto"/>
            <w:bottom w:val="none" w:sz="0" w:space="0" w:color="auto"/>
            <w:right w:val="none" w:sz="0" w:space="0" w:color="auto"/>
          </w:divBdr>
        </w:div>
        <w:div w:id="1129780377">
          <w:marLeft w:val="0"/>
          <w:marRight w:val="0"/>
          <w:marTop w:val="0"/>
          <w:marBottom w:val="0"/>
          <w:divBdr>
            <w:top w:val="none" w:sz="0" w:space="0" w:color="auto"/>
            <w:left w:val="none" w:sz="0" w:space="0" w:color="auto"/>
            <w:bottom w:val="none" w:sz="0" w:space="0" w:color="auto"/>
            <w:right w:val="none" w:sz="0" w:space="0" w:color="auto"/>
          </w:divBdr>
        </w:div>
        <w:div w:id="1166700624">
          <w:marLeft w:val="0"/>
          <w:marRight w:val="0"/>
          <w:marTop w:val="0"/>
          <w:marBottom w:val="0"/>
          <w:divBdr>
            <w:top w:val="none" w:sz="0" w:space="0" w:color="auto"/>
            <w:left w:val="none" w:sz="0" w:space="0" w:color="auto"/>
            <w:bottom w:val="none" w:sz="0" w:space="0" w:color="auto"/>
            <w:right w:val="none" w:sz="0" w:space="0" w:color="auto"/>
          </w:divBdr>
        </w:div>
        <w:div w:id="1386640721">
          <w:marLeft w:val="0"/>
          <w:marRight w:val="0"/>
          <w:marTop w:val="0"/>
          <w:marBottom w:val="0"/>
          <w:divBdr>
            <w:top w:val="none" w:sz="0" w:space="0" w:color="auto"/>
            <w:left w:val="none" w:sz="0" w:space="0" w:color="auto"/>
            <w:bottom w:val="none" w:sz="0" w:space="0" w:color="auto"/>
            <w:right w:val="none" w:sz="0" w:space="0" w:color="auto"/>
          </w:divBdr>
        </w:div>
        <w:div w:id="1351882023">
          <w:marLeft w:val="0"/>
          <w:marRight w:val="0"/>
          <w:marTop w:val="0"/>
          <w:marBottom w:val="0"/>
          <w:divBdr>
            <w:top w:val="none" w:sz="0" w:space="0" w:color="auto"/>
            <w:left w:val="none" w:sz="0" w:space="0" w:color="auto"/>
            <w:bottom w:val="none" w:sz="0" w:space="0" w:color="auto"/>
            <w:right w:val="none" w:sz="0" w:space="0" w:color="auto"/>
          </w:divBdr>
        </w:div>
        <w:div w:id="92362255">
          <w:marLeft w:val="0"/>
          <w:marRight w:val="0"/>
          <w:marTop w:val="0"/>
          <w:marBottom w:val="0"/>
          <w:divBdr>
            <w:top w:val="none" w:sz="0" w:space="0" w:color="auto"/>
            <w:left w:val="none" w:sz="0" w:space="0" w:color="auto"/>
            <w:bottom w:val="none" w:sz="0" w:space="0" w:color="auto"/>
            <w:right w:val="none" w:sz="0" w:space="0" w:color="auto"/>
          </w:divBdr>
        </w:div>
        <w:div w:id="482427118">
          <w:marLeft w:val="0"/>
          <w:marRight w:val="0"/>
          <w:marTop w:val="0"/>
          <w:marBottom w:val="0"/>
          <w:divBdr>
            <w:top w:val="none" w:sz="0" w:space="0" w:color="auto"/>
            <w:left w:val="none" w:sz="0" w:space="0" w:color="auto"/>
            <w:bottom w:val="none" w:sz="0" w:space="0" w:color="auto"/>
            <w:right w:val="none" w:sz="0" w:space="0" w:color="auto"/>
          </w:divBdr>
        </w:div>
        <w:div w:id="2085251304">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521288073">
          <w:marLeft w:val="0"/>
          <w:marRight w:val="0"/>
          <w:marTop w:val="0"/>
          <w:marBottom w:val="0"/>
          <w:divBdr>
            <w:top w:val="none" w:sz="0" w:space="0" w:color="auto"/>
            <w:left w:val="none" w:sz="0" w:space="0" w:color="auto"/>
            <w:bottom w:val="none" w:sz="0" w:space="0" w:color="auto"/>
            <w:right w:val="none" w:sz="0" w:space="0" w:color="auto"/>
          </w:divBdr>
        </w:div>
        <w:div w:id="1144197089">
          <w:marLeft w:val="0"/>
          <w:marRight w:val="0"/>
          <w:marTop w:val="0"/>
          <w:marBottom w:val="0"/>
          <w:divBdr>
            <w:top w:val="none" w:sz="0" w:space="0" w:color="auto"/>
            <w:left w:val="none" w:sz="0" w:space="0" w:color="auto"/>
            <w:bottom w:val="none" w:sz="0" w:space="0" w:color="auto"/>
            <w:right w:val="none" w:sz="0" w:space="0" w:color="auto"/>
          </w:divBdr>
        </w:div>
        <w:div w:id="697241949">
          <w:marLeft w:val="0"/>
          <w:marRight w:val="0"/>
          <w:marTop w:val="0"/>
          <w:marBottom w:val="0"/>
          <w:divBdr>
            <w:top w:val="none" w:sz="0" w:space="0" w:color="auto"/>
            <w:left w:val="none" w:sz="0" w:space="0" w:color="auto"/>
            <w:bottom w:val="none" w:sz="0" w:space="0" w:color="auto"/>
            <w:right w:val="none" w:sz="0" w:space="0" w:color="auto"/>
          </w:divBdr>
        </w:div>
        <w:div w:id="801582342">
          <w:marLeft w:val="0"/>
          <w:marRight w:val="0"/>
          <w:marTop w:val="0"/>
          <w:marBottom w:val="0"/>
          <w:divBdr>
            <w:top w:val="none" w:sz="0" w:space="0" w:color="auto"/>
            <w:left w:val="none" w:sz="0" w:space="0" w:color="auto"/>
            <w:bottom w:val="none" w:sz="0" w:space="0" w:color="auto"/>
            <w:right w:val="none" w:sz="0" w:space="0" w:color="auto"/>
          </w:divBdr>
        </w:div>
        <w:div w:id="1565944407">
          <w:marLeft w:val="0"/>
          <w:marRight w:val="0"/>
          <w:marTop w:val="0"/>
          <w:marBottom w:val="0"/>
          <w:divBdr>
            <w:top w:val="none" w:sz="0" w:space="0" w:color="auto"/>
            <w:left w:val="none" w:sz="0" w:space="0" w:color="auto"/>
            <w:bottom w:val="none" w:sz="0" w:space="0" w:color="auto"/>
            <w:right w:val="none" w:sz="0" w:space="0" w:color="auto"/>
          </w:divBdr>
        </w:div>
        <w:div w:id="886524205">
          <w:marLeft w:val="0"/>
          <w:marRight w:val="0"/>
          <w:marTop w:val="0"/>
          <w:marBottom w:val="0"/>
          <w:divBdr>
            <w:top w:val="none" w:sz="0" w:space="0" w:color="auto"/>
            <w:left w:val="none" w:sz="0" w:space="0" w:color="auto"/>
            <w:bottom w:val="none" w:sz="0" w:space="0" w:color="auto"/>
            <w:right w:val="none" w:sz="0" w:space="0" w:color="auto"/>
          </w:divBdr>
        </w:div>
        <w:div w:id="1559977759">
          <w:marLeft w:val="0"/>
          <w:marRight w:val="0"/>
          <w:marTop w:val="0"/>
          <w:marBottom w:val="0"/>
          <w:divBdr>
            <w:top w:val="none" w:sz="0" w:space="0" w:color="auto"/>
            <w:left w:val="none" w:sz="0" w:space="0" w:color="auto"/>
            <w:bottom w:val="none" w:sz="0" w:space="0" w:color="auto"/>
            <w:right w:val="none" w:sz="0" w:space="0" w:color="auto"/>
          </w:divBdr>
        </w:div>
      </w:divsChild>
    </w:div>
    <w:div w:id="1467356760">
      <w:marLeft w:val="0"/>
      <w:marRight w:val="0"/>
      <w:marTop w:val="0"/>
      <w:marBottom w:val="0"/>
      <w:divBdr>
        <w:top w:val="none" w:sz="0" w:space="0" w:color="auto"/>
        <w:left w:val="none" w:sz="0" w:space="0" w:color="auto"/>
        <w:bottom w:val="none" w:sz="0" w:space="0" w:color="auto"/>
        <w:right w:val="none" w:sz="0" w:space="0" w:color="auto"/>
      </w:divBdr>
      <w:divsChild>
        <w:div w:id="988747626">
          <w:marLeft w:val="0"/>
          <w:marRight w:val="0"/>
          <w:marTop w:val="0"/>
          <w:marBottom w:val="0"/>
          <w:divBdr>
            <w:top w:val="none" w:sz="0" w:space="0" w:color="auto"/>
            <w:left w:val="none" w:sz="0" w:space="0" w:color="auto"/>
            <w:bottom w:val="none" w:sz="0" w:space="0" w:color="auto"/>
            <w:right w:val="none" w:sz="0" w:space="0" w:color="auto"/>
          </w:divBdr>
        </w:div>
        <w:div w:id="1083994309">
          <w:marLeft w:val="0"/>
          <w:marRight w:val="0"/>
          <w:marTop w:val="0"/>
          <w:marBottom w:val="0"/>
          <w:divBdr>
            <w:top w:val="none" w:sz="0" w:space="0" w:color="auto"/>
            <w:left w:val="none" w:sz="0" w:space="0" w:color="auto"/>
            <w:bottom w:val="none" w:sz="0" w:space="0" w:color="auto"/>
            <w:right w:val="none" w:sz="0" w:space="0" w:color="auto"/>
          </w:divBdr>
        </w:div>
      </w:divsChild>
    </w:div>
    <w:div w:id="1473592328">
      <w:marLeft w:val="0"/>
      <w:marRight w:val="0"/>
      <w:marTop w:val="0"/>
      <w:marBottom w:val="0"/>
      <w:divBdr>
        <w:top w:val="none" w:sz="0" w:space="0" w:color="auto"/>
        <w:left w:val="none" w:sz="0" w:space="0" w:color="auto"/>
        <w:bottom w:val="none" w:sz="0" w:space="0" w:color="auto"/>
        <w:right w:val="none" w:sz="0" w:space="0" w:color="auto"/>
      </w:divBdr>
      <w:divsChild>
        <w:div w:id="381371342">
          <w:marLeft w:val="0"/>
          <w:marRight w:val="0"/>
          <w:marTop w:val="0"/>
          <w:marBottom w:val="0"/>
          <w:divBdr>
            <w:top w:val="none" w:sz="0" w:space="0" w:color="auto"/>
            <w:left w:val="none" w:sz="0" w:space="0" w:color="auto"/>
            <w:bottom w:val="none" w:sz="0" w:space="0" w:color="auto"/>
            <w:right w:val="none" w:sz="0" w:space="0" w:color="auto"/>
          </w:divBdr>
        </w:div>
      </w:divsChild>
    </w:div>
    <w:div w:id="1475413674">
      <w:marLeft w:val="0"/>
      <w:marRight w:val="0"/>
      <w:marTop w:val="0"/>
      <w:marBottom w:val="0"/>
      <w:divBdr>
        <w:top w:val="none" w:sz="0" w:space="0" w:color="auto"/>
        <w:left w:val="none" w:sz="0" w:space="0" w:color="auto"/>
        <w:bottom w:val="none" w:sz="0" w:space="0" w:color="auto"/>
        <w:right w:val="none" w:sz="0" w:space="0" w:color="auto"/>
      </w:divBdr>
      <w:divsChild>
        <w:div w:id="806360735">
          <w:marLeft w:val="0"/>
          <w:marRight w:val="0"/>
          <w:marTop w:val="0"/>
          <w:marBottom w:val="0"/>
          <w:divBdr>
            <w:top w:val="none" w:sz="0" w:space="0" w:color="auto"/>
            <w:left w:val="none" w:sz="0" w:space="0" w:color="auto"/>
            <w:bottom w:val="none" w:sz="0" w:space="0" w:color="auto"/>
            <w:right w:val="none" w:sz="0" w:space="0" w:color="auto"/>
          </w:divBdr>
        </w:div>
      </w:divsChild>
    </w:div>
    <w:div w:id="1491369336">
      <w:marLeft w:val="0"/>
      <w:marRight w:val="0"/>
      <w:marTop w:val="0"/>
      <w:marBottom w:val="0"/>
      <w:divBdr>
        <w:top w:val="none" w:sz="0" w:space="0" w:color="auto"/>
        <w:left w:val="none" w:sz="0" w:space="0" w:color="auto"/>
        <w:bottom w:val="none" w:sz="0" w:space="0" w:color="auto"/>
        <w:right w:val="none" w:sz="0" w:space="0" w:color="auto"/>
      </w:divBdr>
      <w:divsChild>
        <w:div w:id="47267123">
          <w:marLeft w:val="0"/>
          <w:marRight w:val="0"/>
          <w:marTop w:val="0"/>
          <w:marBottom w:val="0"/>
          <w:divBdr>
            <w:top w:val="none" w:sz="0" w:space="0" w:color="auto"/>
            <w:left w:val="none" w:sz="0" w:space="0" w:color="auto"/>
            <w:bottom w:val="none" w:sz="0" w:space="0" w:color="auto"/>
            <w:right w:val="none" w:sz="0" w:space="0" w:color="auto"/>
          </w:divBdr>
        </w:div>
        <w:div w:id="1862468385">
          <w:marLeft w:val="0"/>
          <w:marRight w:val="0"/>
          <w:marTop w:val="0"/>
          <w:marBottom w:val="0"/>
          <w:divBdr>
            <w:top w:val="none" w:sz="0" w:space="0" w:color="auto"/>
            <w:left w:val="none" w:sz="0" w:space="0" w:color="auto"/>
            <w:bottom w:val="none" w:sz="0" w:space="0" w:color="auto"/>
            <w:right w:val="none" w:sz="0" w:space="0" w:color="auto"/>
          </w:divBdr>
        </w:div>
        <w:div w:id="497967862">
          <w:marLeft w:val="0"/>
          <w:marRight w:val="0"/>
          <w:marTop w:val="0"/>
          <w:marBottom w:val="0"/>
          <w:divBdr>
            <w:top w:val="none" w:sz="0" w:space="0" w:color="auto"/>
            <w:left w:val="none" w:sz="0" w:space="0" w:color="auto"/>
            <w:bottom w:val="none" w:sz="0" w:space="0" w:color="auto"/>
            <w:right w:val="none" w:sz="0" w:space="0" w:color="auto"/>
          </w:divBdr>
        </w:div>
        <w:div w:id="673993616">
          <w:marLeft w:val="0"/>
          <w:marRight w:val="0"/>
          <w:marTop w:val="0"/>
          <w:marBottom w:val="0"/>
          <w:divBdr>
            <w:top w:val="none" w:sz="0" w:space="0" w:color="auto"/>
            <w:left w:val="none" w:sz="0" w:space="0" w:color="auto"/>
            <w:bottom w:val="none" w:sz="0" w:space="0" w:color="auto"/>
            <w:right w:val="none" w:sz="0" w:space="0" w:color="auto"/>
          </w:divBdr>
        </w:div>
        <w:div w:id="1330789007">
          <w:marLeft w:val="0"/>
          <w:marRight w:val="0"/>
          <w:marTop w:val="0"/>
          <w:marBottom w:val="0"/>
          <w:divBdr>
            <w:top w:val="none" w:sz="0" w:space="0" w:color="auto"/>
            <w:left w:val="none" w:sz="0" w:space="0" w:color="auto"/>
            <w:bottom w:val="none" w:sz="0" w:space="0" w:color="auto"/>
            <w:right w:val="none" w:sz="0" w:space="0" w:color="auto"/>
          </w:divBdr>
        </w:div>
        <w:div w:id="546531199">
          <w:marLeft w:val="0"/>
          <w:marRight w:val="0"/>
          <w:marTop w:val="0"/>
          <w:marBottom w:val="0"/>
          <w:divBdr>
            <w:top w:val="none" w:sz="0" w:space="0" w:color="auto"/>
            <w:left w:val="none" w:sz="0" w:space="0" w:color="auto"/>
            <w:bottom w:val="none" w:sz="0" w:space="0" w:color="auto"/>
            <w:right w:val="none" w:sz="0" w:space="0" w:color="auto"/>
          </w:divBdr>
        </w:div>
        <w:div w:id="126047010">
          <w:marLeft w:val="0"/>
          <w:marRight w:val="0"/>
          <w:marTop w:val="0"/>
          <w:marBottom w:val="0"/>
          <w:divBdr>
            <w:top w:val="none" w:sz="0" w:space="0" w:color="auto"/>
            <w:left w:val="none" w:sz="0" w:space="0" w:color="auto"/>
            <w:bottom w:val="none" w:sz="0" w:space="0" w:color="auto"/>
            <w:right w:val="none" w:sz="0" w:space="0" w:color="auto"/>
          </w:divBdr>
        </w:div>
        <w:div w:id="1804157839">
          <w:marLeft w:val="0"/>
          <w:marRight w:val="0"/>
          <w:marTop w:val="0"/>
          <w:marBottom w:val="0"/>
          <w:divBdr>
            <w:top w:val="none" w:sz="0" w:space="0" w:color="auto"/>
            <w:left w:val="none" w:sz="0" w:space="0" w:color="auto"/>
            <w:bottom w:val="none" w:sz="0" w:space="0" w:color="auto"/>
            <w:right w:val="none" w:sz="0" w:space="0" w:color="auto"/>
          </w:divBdr>
        </w:div>
      </w:divsChild>
    </w:div>
    <w:div w:id="1495535669">
      <w:marLeft w:val="0"/>
      <w:marRight w:val="0"/>
      <w:marTop w:val="0"/>
      <w:marBottom w:val="0"/>
      <w:divBdr>
        <w:top w:val="none" w:sz="0" w:space="0" w:color="auto"/>
        <w:left w:val="none" w:sz="0" w:space="0" w:color="auto"/>
        <w:bottom w:val="none" w:sz="0" w:space="0" w:color="auto"/>
        <w:right w:val="none" w:sz="0" w:space="0" w:color="auto"/>
      </w:divBdr>
      <w:divsChild>
        <w:div w:id="243606633">
          <w:marLeft w:val="0"/>
          <w:marRight w:val="0"/>
          <w:marTop w:val="0"/>
          <w:marBottom w:val="0"/>
          <w:divBdr>
            <w:top w:val="none" w:sz="0" w:space="0" w:color="auto"/>
            <w:left w:val="none" w:sz="0" w:space="0" w:color="auto"/>
            <w:bottom w:val="none" w:sz="0" w:space="0" w:color="auto"/>
            <w:right w:val="none" w:sz="0" w:space="0" w:color="auto"/>
          </w:divBdr>
        </w:div>
      </w:divsChild>
    </w:div>
    <w:div w:id="1500317167">
      <w:marLeft w:val="0"/>
      <w:marRight w:val="0"/>
      <w:marTop w:val="0"/>
      <w:marBottom w:val="0"/>
      <w:divBdr>
        <w:top w:val="none" w:sz="0" w:space="0" w:color="auto"/>
        <w:left w:val="none" w:sz="0" w:space="0" w:color="auto"/>
        <w:bottom w:val="none" w:sz="0" w:space="0" w:color="auto"/>
        <w:right w:val="none" w:sz="0" w:space="0" w:color="auto"/>
      </w:divBdr>
      <w:divsChild>
        <w:div w:id="900871111">
          <w:marLeft w:val="0"/>
          <w:marRight w:val="0"/>
          <w:marTop w:val="0"/>
          <w:marBottom w:val="0"/>
          <w:divBdr>
            <w:top w:val="none" w:sz="0" w:space="0" w:color="auto"/>
            <w:left w:val="none" w:sz="0" w:space="0" w:color="auto"/>
            <w:bottom w:val="none" w:sz="0" w:space="0" w:color="auto"/>
            <w:right w:val="none" w:sz="0" w:space="0" w:color="auto"/>
          </w:divBdr>
        </w:div>
        <w:div w:id="1940988582">
          <w:marLeft w:val="0"/>
          <w:marRight w:val="0"/>
          <w:marTop w:val="0"/>
          <w:marBottom w:val="0"/>
          <w:divBdr>
            <w:top w:val="none" w:sz="0" w:space="0" w:color="auto"/>
            <w:left w:val="none" w:sz="0" w:space="0" w:color="auto"/>
            <w:bottom w:val="none" w:sz="0" w:space="0" w:color="auto"/>
            <w:right w:val="none" w:sz="0" w:space="0" w:color="auto"/>
          </w:divBdr>
        </w:div>
      </w:divsChild>
    </w:div>
    <w:div w:id="1513256119">
      <w:marLeft w:val="0"/>
      <w:marRight w:val="0"/>
      <w:marTop w:val="0"/>
      <w:marBottom w:val="0"/>
      <w:divBdr>
        <w:top w:val="none" w:sz="0" w:space="0" w:color="auto"/>
        <w:left w:val="none" w:sz="0" w:space="0" w:color="auto"/>
        <w:bottom w:val="none" w:sz="0" w:space="0" w:color="auto"/>
        <w:right w:val="none" w:sz="0" w:space="0" w:color="auto"/>
      </w:divBdr>
      <w:divsChild>
        <w:div w:id="1218861667">
          <w:marLeft w:val="0"/>
          <w:marRight w:val="0"/>
          <w:marTop w:val="0"/>
          <w:marBottom w:val="0"/>
          <w:divBdr>
            <w:top w:val="none" w:sz="0" w:space="0" w:color="auto"/>
            <w:left w:val="none" w:sz="0" w:space="0" w:color="auto"/>
            <w:bottom w:val="none" w:sz="0" w:space="0" w:color="auto"/>
            <w:right w:val="none" w:sz="0" w:space="0" w:color="auto"/>
          </w:divBdr>
        </w:div>
        <w:div w:id="739861707">
          <w:marLeft w:val="0"/>
          <w:marRight w:val="0"/>
          <w:marTop w:val="0"/>
          <w:marBottom w:val="0"/>
          <w:divBdr>
            <w:top w:val="none" w:sz="0" w:space="0" w:color="auto"/>
            <w:left w:val="none" w:sz="0" w:space="0" w:color="auto"/>
            <w:bottom w:val="none" w:sz="0" w:space="0" w:color="auto"/>
            <w:right w:val="none" w:sz="0" w:space="0" w:color="auto"/>
          </w:divBdr>
        </w:div>
        <w:div w:id="1934587419">
          <w:marLeft w:val="0"/>
          <w:marRight w:val="0"/>
          <w:marTop w:val="0"/>
          <w:marBottom w:val="0"/>
          <w:divBdr>
            <w:top w:val="none" w:sz="0" w:space="0" w:color="auto"/>
            <w:left w:val="none" w:sz="0" w:space="0" w:color="auto"/>
            <w:bottom w:val="none" w:sz="0" w:space="0" w:color="auto"/>
            <w:right w:val="none" w:sz="0" w:space="0" w:color="auto"/>
          </w:divBdr>
        </w:div>
        <w:div w:id="471990349">
          <w:marLeft w:val="0"/>
          <w:marRight w:val="0"/>
          <w:marTop w:val="0"/>
          <w:marBottom w:val="0"/>
          <w:divBdr>
            <w:top w:val="none" w:sz="0" w:space="0" w:color="auto"/>
            <w:left w:val="none" w:sz="0" w:space="0" w:color="auto"/>
            <w:bottom w:val="none" w:sz="0" w:space="0" w:color="auto"/>
            <w:right w:val="none" w:sz="0" w:space="0" w:color="auto"/>
          </w:divBdr>
        </w:div>
        <w:div w:id="397822647">
          <w:marLeft w:val="0"/>
          <w:marRight w:val="0"/>
          <w:marTop w:val="0"/>
          <w:marBottom w:val="0"/>
          <w:divBdr>
            <w:top w:val="none" w:sz="0" w:space="0" w:color="auto"/>
            <w:left w:val="none" w:sz="0" w:space="0" w:color="auto"/>
            <w:bottom w:val="none" w:sz="0" w:space="0" w:color="auto"/>
            <w:right w:val="none" w:sz="0" w:space="0" w:color="auto"/>
          </w:divBdr>
        </w:div>
        <w:div w:id="1947695074">
          <w:marLeft w:val="0"/>
          <w:marRight w:val="0"/>
          <w:marTop w:val="0"/>
          <w:marBottom w:val="0"/>
          <w:divBdr>
            <w:top w:val="none" w:sz="0" w:space="0" w:color="auto"/>
            <w:left w:val="none" w:sz="0" w:space="0" w:color="auto"/>
            <w:bottom w:val="none" w:sz="0" w:space="0" w:color="auto"/>
            <w:right w:val="none" w:sz="0" w:space="0" w:color="auto"/>
          </w:divBdr>
        </w:div>
        <w:div w:id="1024938092">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58640137">
          <w:marLeft w:val="0"/>
          <w:marRight w:val="0"/>
          <w:marTop w:val="0"/>
          <w:marBottom w:val="0"/>
          <w:divBdr>
            <w:top w:val="none" w:sz="0" w:space="0" w:color="auto"/>
            <w:left w:val="none" w:sz="0" w:space="0" w:color="auto"/>
            <w:bottom w:val="none" w:sz="0" w:space="0" w:color="auto"/>
            <w:right w:val="none" w:sz="0" w:space="0" w:color="auto"/>
          </w:divBdr>
        </w:div>
        <w:div w:id="544366944">
          <w:marLeft w:val="0"/>
          <w:marRight w:val="0"/>
          <w:marTop w:val="0"/>
          <w:marBottom w:val="0"/>
          <w:divBdr>
            <w:top w:val="none" w:sz="0" w:space="0" w:color="auto"/>
            <w:left w:val="none" w:sz="0" w:space="0" w:color="auto"/>
            <w:bottom w:val="none" w:sz="0" w:space="0" w:color="auto"/>
            <w:right w:val="none" w:sz="0" w:space="0" w:color="auto"/>
          </w:divBdr>
        </w:div>
        <w:div w:id="970088075">
          <w:marLeft w:val="0"/>
          <w:marRight w:val="0"/>
          <w:marTop w:val="0"/>
          <w:marBottom w:val="0"/>
          <w:divBdr>
            <w:top w:val="none" w:sz="0" w:space="0" w:color="auto"/>
            <w:left w:val="none" w:sz="0" w:space="0" w:color="auto"/>
            <w:bottom w:val="none" w:sz="0" w:space="0" w:color="auto"/>
            <w:right w:val="none" w:sz="0" w:space="0" w:color="auto"/>
          </w:divBdr>
        </w:div>
        <w:div w:id="648246384">
          <w:marLeft w:val="0"/>
          <w:marRight w:val="0"/>
          <w:marTop w:val="0"/>
          <w:marBottom w:val="0"/>
          <w:divBdr>
            <w:top w:val="none" w:sz="0" w:space="0" w:color="auto"/>
            <w:left w:val="none" w:sz="0" w:space="0" w:color="auto"/>
            <w:bottom w:val="none" w:sz="0" w:space="0" w:color="auto"/>
            <w:right w:val="none" w:sz="0" w:space="0" w:color="auto"/>
          </w:divBdr>
        </w:div>
        <w:div w:id="226889640">
          <w:marLeft w:val="0"/>
          <w:marRight w:val="0"/>
          <w:marTop w:val="0"/>
          <w:marBottom w:val="0"/>
          <w:divBdr>
            <w:top w:val="none" w:sz="0" w:space="0" w:color="auto"/>
            <w:left w:val="none" w:sz="0" w:space="0" w:color="auto"/>
            <w:bottom w:val="none" w:sz="0" w:space="0" w:color="auto"/>
            <w:right w:val="none" w:sz="0" w:space="0" w:color="auto"/>
          </w:divBdr>
        </w:div>
        <w:div w:id="693578481">
          <w:marLeft w:val="0"/>
          <w:marRight w:val="0"/>
          <w:marTop w:val="0"/>
          <w:marBottom w:val="0"/>
          <w:divBdr>
            <w:top w:val="none" w:sz="0" w:space="0" w:color="auto"/>
            <w:left w:val="none" w:sz="0" w:space="0" w:color="auto"/>
            <w:bottom w:val="none" w:sz="0" w:space="0" w:color="auto"/>
            <w:right w:val="none" w:sz="0" w:space="0" w:color="auto"/>
          </w:divBdr>
        </w:div>
        <w:div w:id="45228063">
          <w:marLeft w:val="0"/>
          <w:marRight w:val="0"/>
          <w:marTop w:val="0"/>
          <w:marBottom w:val="0"/>
          <w:divBdr>
            <w:top w:val="none" w:sz="0" w:space="0" w:color="auto"/>
            <w:left w:val="none" w:sz="0" w:space="0" w:color="auto"/>
            <w:bottom w:val="none" w:sz="0" w:space="0" w:color="auto"/>
            <w:right w:val="none" w:sz="0" w:space="0" w:color="auto"/>
          </w:divBdr>
        </w:div>
        <w:div w:id="1202401119">
          <w:marLeft w:val="0"/>
          <w:marRight w:val="0"/>
          <w:marTop w:val="0"/>
          <w:marBottom w:val="0"/>
          <w:divBdr>
            <w:top w:val="none" w:sz="0" w:space="0" w:color="auto"/>
            <w:left w:val="none" w:sz="0" w:space="0" w:color="auto"/>
            <w:bottom w:val="none" w:sz="0" w:space="0" w:color="auto"/>
            <w:right w:val="none" w:sz="0" w:space="0" w:color="auto"/>
          </w:divBdr>
        </w:div>
        <w:div w:id="1967075530">
          <w:marLeft w:val="0"/>
          <w:marRight w:val="0"/>
          <w:marTop w:val="0"/>
          <w:marBottom w:val="0"/>
          <w:divBdr>
            <w:top w:val="none" w:sz="0" w:space="0" w:color="auto"/>
            <w:left w:val="none" w:sz="0" w:space="0" w:color="auto"/>
            <w:bottom w:val="none" w:sz="0" w:space="0" w:color="auto"/>
            <w:right w:val="none" w:sz="0" w:space="0" w:color="auto"/>
          </w:divBdr>
        </w:div>
        <w:div w:id="965044214">
          <w:marLeft w:val="0"/>
          <w:marRight w:val="0"/>
          <w:marTop w:val="0"/>
          <w:marBottom w:val="0"/>
          <w:divBdr>
            <w:top w:val="none" w:sz="0" w:space="0" w:color="auto"/>
            <w:left w:val="none" w:sz="0" w:space="0" w:color="auto"/>
            <w:bottom w:val="none" w:sz="0" w:space="0" w:color="auto"/>
            <w:right w:val="none" w:sz="0" w:space="0" w:color="auto"/>
          </w:divBdr>
        </w:div>
        <w:div w:id="1622882563">
          <w:marLeft w:val="0"/>
          <w:marRight w:val="0"/>
          <w:marTop w:val="0"/>
          <w:marBottom w:val="0"/>
          <w:divBdr>
            <w:top w:val="none" w:sz="0" w:space="0" w:color="auto"/>
            <w:left w:val="none" w:sz="0" w:space="0" w:color="auto"/>
            <w:bottom w:val="none" w:sz="0" w:space="0" w:color="auto"/>
            <w:right w:val="none" w:sz="0" w:space="0" w:color="auto"/>
          </w:divBdr>
        </w:div>
        <w:div w:id="1015035292">
          <w:marLeft w:val="0"/>
          <w:marRight w:val="0"/>
          <w:marTop w:val="0"/>
          <w:marBottom w:val="0"/>
          <w:divBdr>
            <w:top w:val="none" w:sz="0" w:space="0" w:color="auto"/>
            <w:left w:val="none" w:sz="0" w:space="0" w:color="auto"/>
            <w:bottom w:val="none" w:sz="0" w:space="0" w:color="auto"/>
            <w:right w:val="none" w:sz="0" w:space="0" w:color="auto"/>
          </w:divBdr>
        </w:div>
        <w:div w:id="1252010926">
          <w:marLeft w:val="0"/>
          <w:marRight w:val="0"/>
          <w:marTop w:val="0"/>
          <w:marBottom w:val="0"/>
          <w:divBdr>
            <w:top w:val="none" w:sz="0" w:space="0" w:color="auto"/>
            <w:left w:val="none" w:sz="0" w:space="0" w:color="auto"/>
            <w:bottom w:val="none" w:sz="0" w:space="0" w:color="auto"/>
            <w:right w:val="none" w:sz="0" w:space="0" w:color="auto"/>
          </w:divBdr>
        </w:div>
        <w:div w:id="1414165018">
          <w:marLeft w:val="0"/>
          <w:marRight w:val="0"/>
          <w:marTop w:val="0"/>
          <w:marBottom w:val="0"/>
          <w:divBdr>
            <w:top w:val="none" w:sz="0" w:space="0" w:color="auto"/>
            <w:left w:val="none" w:sz="0" w:space="0" w:color="auto"/>
            <w:bottom w:val="none" w:sz="0" w:space="0" w:color="auto"/>
            <w:right w:val="none" w:sz="0" w:space="0" w:color="auto"/>
          </w:divBdr>
        </w:div>
        <w:div w:id="2005625253">
          <w:marLeft w:val="0"/>
          <w:marRight w:val="0"/>
          <w:marTop w:val="0"/>
          <w:marBottom w:val="0"/>
          <w:divBdr>
            <w:top w:val="none" w:sz="0" w:space="0" w:color="auto"/>
            <w:left w:val="none" w:sz="0" w:space="0" w:color="auto"/>
            <w:bottom w:val="none" w:sz="0" w:space="0" w:color="auto"/>
            <w:right w:val="none" w:sz="0" w:space="0" w:color="auto"/>
          </w:divBdr>
        </w:div>
        <w:div w:id="27947625">
          <w:marLeft w:val="0"/>
          <w:marRight w:val="0"/>
          <w:marTop w:val="0"/>
          <w:marBottom w:val="0"/>
          <w:divBdr>
            <w:top w:val="none" w:sz="0" w:space="0" w:color="auto"/>
            <w:left w:val="none" w:sz="0" w:space="0" w:color="auto"/>
            <w:bottom w:val="none" w:sz="0" w:space="0" w:color="auto"/>
            <w:right w:val="none" w:sz="0" w:space="0" w:color="auto"/>
          </w:divBdr>
        </w:div>
        <w:div w:id="1081560013">
          <w:marLeft w:val="0"/>
          <w:marRight w:val="0"/>
          <w:marTop w:val="0"/>
          <w:marBottom w:val="0"/>
          <w:divBdr>
            <w:top w:val="none" w:sz="0" w:space="0" w:color="auto"/>
            <w:left w:val="none" w:sz="0" w:space="0" w:color="auto"/>
            <w:bottom w:val="none" w:sz="0" w:space="0" w:color="auto"/>
            <w:right w:val="none" w:sz="0" w:space="0" w:color="auto"/>
          </w:divBdr>
        </w:div>
        <w:div w:id="427390217">
          <w:marLeft w:val="0"/>
          <w:marRight w:val="0"/>
          <w:marTop w:val="0"/>
          <w:marBottom w:val="0"/>
          <w:divBdr>
            <w:top w:val="none" w:sz="0" w:space="0" w:color="auto"/>
            <w:left w:val="none" w:sz="0" w:space="0" w:color="auto"/>
            <w:bottom w:val="none" w:sz="0" w:space="0" w:color="auto"/>
            <w:right w:val="none" w:sz="0" w:space="0" w:color="auto"/>
          </w:divBdr>
        </w:div>
        <w:div w:id="56520147">
          <w:marLeft w:val="0"/>
          <w:marRight w:val="0"/>
          <w:marTop w:val="0"/>
          <w:marBottom w:val="0"/>
          <w:divBdr>
            <w:top w:val="none" w:sz="0" w:space="0" w:color="auto"/>
            <w:left w:val="none" w:sz="0" w:space="0" w:color="auto"/>
            <w:bottom w:val="none" w:sz="0" w:space="0" w:color="auto"/>
            <w:right w:val="none" w:sz="0" w:space="0" w:color="auto"/>
          </w:divBdr>
        </w:div>
        <w:div w:id="1301577093">
          <w:marLeft w:val="0"/>
          <w:marRight w:val="0"/>
          <w:marTop w:val="0"/>
          <w:marBottom w:val="0"/>
          <w:divBdr>
            <w:top w:val="none" w:sz="0" w:space="0" w:color="auto"/>
            <w:left w:val="none" w:sz="0" w:space="0" w:color="auto"/>
            <w:bottom w:val="none" w:sz="0" w:space="0" w:color="auto"/>
            <w:right w:val="none" w:sz="0" w:space="0" w:color="auto"/>
          </w:divBdr>
        </w:div>
        <w:div w:id="130485492">
          <w:marLeft w:val="0"/>
          <w:marRight w:val="0"/>
          <w:marTop w:val="0"/>
          <w:marBottom w:val="0"/>
          <w:divBdr>
            <w:top w:val="none" w:sz="0" w:space="0" w:color="auto"/>
            <w:left w:val="none" w:sz="0" w:space="0" w:color="auto"/>
            <w:bottom w:val="none" w:sz="0" w:space="0" w:color="auto"/>
            <w:right w:val="none" w:sz="0" w:space="0" w:color="auto"/>
          </w:divBdr>
        </w:div>
        <w:div w:id="1717196323">
          <w:marLeft w:val="0"/>
          <w:marRight w:val="0"/>
          <w:marTop w:val="0"/>
          <w:marBottom w:val="0"/>
          <w:divBdr>
            <w:top w:val="none" w:sz="0" w:space="0" w:color="auto"/>
            <w:left w:val="none" w:sz="0" w:space="0" w:color="auto"/>
            <w:bottom w:val="none" w:sz="0" w:space="0" w:color="auto"/>
            <w:right w:val="none" w:sz="0" w:space="0" w:color="auto"/>
          </w:divBdr>
        </w:div>
        <w:div w:id="354188221">
          <w:marLeft w:val="0"/>
          <w:marRight w:val="0"/>
          <w:marTop w:val="0"/>
          <w:marBottom w:val="0"/>
          <w:divBdr>
            <w:top w:val="none" w:sz="0" w:space="0" w:color="auto"/>
            <w:left w:val="none" w:sz="0" w:space="0" w:color="auto"/>
            <w:bottom w:val="none" w:sz="0" w:space="0" w:color="auto"/>
            <w:right w:val="none" w:sz="0" w:space="0" w:color="auto"/>
          </w:divBdr>
        </w:div>
        <w:div w:id="839851951">
          <w:marLeft w:val="0"/>
          <w:marRight w:val="0"/>
          <w:marTop w:val="0"/>
          <w:marBottom w:val="0"/>
          <w:divBdr>
            <w:top w:val="none" w:sz="0" w:space="0" w:color="auto"/>
            <w:left w:val="none" w:sz="0" w:space="0" w:color="auto"/>
            <w:bottom w:val="none" w:sz="0" w:space="0" w:color="auto"/>
            <w:right w:val="none" w:sz="0" w:space="0" w:color="auto"/>
          </w:divBdr>
        </w:div>
        <w:div w:id="43069612">
          <w:marLeft w:val="0"/>
          <w:marRight w:val="0"/>
          <w:marTop w:val="0"/>
          <w:marBottom w:val="0"/>
          <w:divBdr>
            <w:top w:val="none" w:sz="0" w:space="0" w:color="auto"/>
            <w:left w:val="none" w:sz="0" w:space="0" w:color="auto"/>
            <w:bottom w:val="none" w:sz="0" w:space="0" w:color="auto"/>
            <w:right w:val="none" w:sz="0" w:space="0" w:color="auto"/>
          </w:divBdr>
        </w:div>
        <w:div w:id="1429892223">
          <w:marLeft w:val="0"/>
          <w:marRight w:val="0"/>
          <w:marTop w:val="0"/>
          <w:marBottom w:val="0"/>
          <w:divBdr>
            <w:top w:val="none" w:sz="0" w:space="0" w:color="auto"/>
            <w:left w:val="none" w:sz="0" w:space="0" w:color="auto"/>
            <w:bottom w:val="none" w:sz="0" w:space="0" w:color="auto"/>
            <w:right w:val="none" w:sz="0" w:space="0" w:color="auto"/>
          </w:divBdr>
        </w:div>
        <w:div w:id="2022199269">
          <w:marLeft w:val="0"/>
          <w:marRight w:val="0"/>
          <w:marTop w:val="0"/>
          <w:marBottom w:val="0"/>
          <w:divBdr>
            <w:top w:val="none" w:sz="0" w:space="0" w:color="auto"/>
            <w:left w:val="none" w:sz="0" w:space="0" w:color="auto"/>
            <w:bottom w:val="none" w:sz="0" w:space="0" w:color="auto"/>
            <w:right w:val="none" w:sz="0" w:space="0" w:color="auto"/>
          </w:divBdr>
        </w:div>
        <w:div w:id="801767880">
          <w:marLeft w:val="0"/>
          <w:marRight w:val="0"/>
          <w:marTop w:val="0"/>
          <w:marBottom w:val="0"/>
          <w:divBdr>
            <w:top w:val="none" w:sz="0" w:space="0" w:color="auto"/>
            <w:left w:val="none" w:sz="0" w:space="0" w:color="auto"/>
            <w:bottom w:val="none" w:sz="0" w:space="0" w:color="auto"/>
            <w:right w:val="none" w:sz="0" w:space="0" w:color="auto"/>
          </w:divBdr>
        </w:div>
        <w:div w:id="1505514395">
          <w:marLeft w:val="0"/>
          <w:marRight w:val="0"/>
          <w:marTop w:val="0"/>
          <w:marBottom w:val="0"/>
          <w:divBdr>
            <w:top w:val="none" w:sz="0" w:space="0" w:color="auto"/>
            <w:left w:val="none" w:sz="0" w:space="0" w:color="auto"/>
            <w:bottom w:val="none" w:sz="0" w:space="0" w:color="auto"/>
            <w:right w:val="none" w:sz="0" w:space="0" w:color="auto"/>
          </w:divBdr>
        </w:div>
        <w:div w:id="71007064">
          <w:marLeft w:val="0"/>
          <w:marRight w:val="0"/>
          <w:marTop w:val="0"/>
          <w:marBottom w:val="0"/>
          <w:divBdr>
            <w:top w:val="none" w:sz="0" w:space="0" w:color="auto"/>
            <w:left w:val="none" w:sz="0" w:space="0" w:color="auto"/>
            <w:bottom w:val="none" w:sz="0" w:space="0" w:color="auto"/>
            <w:right w:val="none" w:sz="0" w:space="0" w:color="auto"/>
          </w:divBdr>
        </w:div>
        <w:div w:id="330064186">
          <w:marLeft w:val="0"/>
          <w:marRight w:val="0"/>
          <w:marTop w:val="0"/>
          <w:marBottom w:val="0"/>
          <w:divBdr>
            <w:top w:val="none" w:sz="0" w:space="0" w:color="auto"/>
            <w:left w:val="none" w:sz="0" w:space="0" w:color="auto"/>
            <w:bottom w:val="none" w:sz="0" w:space="0" w:color="auto"/>
            <w:right w:val="none" w:sz="0" w:space="0" w:color="auto"/>
          </w:divBdr>
        </w:div>
        <w:div w:id="485249799">
          <w:marLeft w:val="0"/>
          <w:marRight w:val="0"/>
          <w:marTop w:val="0"/>
          <w:marBottom w:val="0"/>
          <w:divBdr>
            <w:top w:val="none" w:sz="0" w:space="0" w:color="auto"/>
            <w:left w:val="none" w:sz="0" w:space="0" w:color="auto"/>
            <w:bottom w:val="none" w:sz="0" w:space="0" w:color="auto"/>
            <w:right w:val="none" w:sz="0" w:space="0" w:color="auto"/>
          </w:divBdr>
        </w:div>
        <w:div w:id="1696348268">
          <w:marLeft w:val="0"/>
          <w:marRight w:val="0"/>
          <w:marTop w:val="0"/>
          <w:marBottom w:val="0"/>
          <w:divBdr>
            <w:top w:val="none" w:sz="0" w:space="0" w:color="auto"/>
            <w:left w:val="none" w:sz="0" w:space="0" w:color="auto"/>
            <w:bottom w:val="none" w:sz="0" w:space="0" w:color="auto"/>
            <w:right w:val="none" w:sz="0" w:space="0" w:color="auto"/>
          </w:divBdr>
        </w:div>
        <w:div w:id="724792802">
          <w:marLeft w:val="0"/>
          <w:marRight w:val="0"/>
          <w:marTop w:val="0"/>
          <w:marBottom w:val="0"/>
          <w:divBdr>
            <w:top w:val="none" w:sz="0" w:space="0" w:color="auto"/>
            <w:left w:val="none" w:sz="0" w:space="0" w:color="auto"/>
            <w:bottom w:val="none" w:sz="0" w:space="0" w:color="auto"/>
            <w:right w:val="none" w:sz="0" w:space="0" w:color="auto"/>
          </w:divBdr>
        </w:div>
        <w:div w:id="203099419">
          <w:marLeft w:val="0"/>
          <w:marRight w:val="0"/>
          <w:marTop w:val="0"/>
          <w:marBottom w:val="0"/>
          <w:divBdr>
            <w:top w:val="none" w:sz="0" w:space="0" w:color="auto"/>
            <w:left w:val="none" w:sz="0" w:space="0" w:color="auto"/>
            <w:bottom w:val="none" w:sz="0" w:space="0" w:color="auto"/>
            <w:right w:val="none" w:sz="0" w:space="0" w:color="auto"/>
          </w:divBdr>
        </w:div>
      </w:divsChild>
    </w:div>
    <w:div w:id="1515655660">
      <w:marLeft w:val="0"/>
      <w:marRight w:val="0"/>
      <w:marTop w:val="0"/>
      <w:marBottom w:val="0"/>
      <w:divBdr>
        <w:top w:val="none" w:sz="0" w:space="0" w:color="auto"/>
        <w:left w:val="none" w:sz="0" w:space="0" w:color="auto"/>
        <w:bottom w:val="none" w:sz="0" w:space="0" w:color="auto"/>
        <w:right w:val="none" w:sz="0" w:space="0" w:color="auto"/>
      </w:divBdr>
      <w:divsChild>
        <w:div w:id="1213300481">
          <w:marLeft w:val="0"/>
          <w:marRight w:val="0"/>
          <w:marTop w:val="0"/>
          <w:marBottom w:val="0"/>
          <w:divBdr>
            <w:top w:val="none" w:sz="0" w:space="0" w:color="auto"/>
            <w:left w:val="none" w:sz="0" w:space="0" w:color="auto"/>
            <w:bottom w:val="none" w:sz="0" w:space="0" w:color="auto"/>
            <w:right w:val="none" w:sz="0" w:space="0" w:color="auto"/>
          </w:divBdr>
        </w:div>
        <w:div w:id="2120172970">
          <w:marLeft w:val="0"/>
          <w:marRight w:val="0"/>
          <w:marTop w:val="0"/>
          <w:marBottom w:val="0"/>
          <w:divBdr>
            <w:top w:val="none" w:sz="0" w:space="0" w:color="auto"/>
            <w:left w:val="none" w:sz="0" w:space="0" w:color="auto"/>
            <w:bottom w:val="none" w:sz="0" w:space="0" w:color="auto"/>
            <w:right w:val="none" w:sz="0" w:space="0" w:color="auto"/>
          </w:divBdr>
        </w:div>
        <w:div w:id="518544529">
          <w:marLeft w:val="0"/>
          <w:marRight w:val="0"/>
          <w:marTop w:val="0"/>
          <w:marBottom w:val="0"/>
          <w:divBdr>
            <w:top w:val="none" w:sz="0" w:space="0" w:color="auto"/>
            <w:left w:val="none" w:sz="0" w:space="0" w:color="auto"/>
            <w:bottom w:val="none" w:sz="0" w:space="0" w:color="auto"/>
            <w:right w:val="none" w:sz="0" w:space="0" w:color="auto"/>
          </w:divBdr>
        </w:div>
        <w:div w:id="1521775186">
          <w:marLeft w:val="0"/>
          <w:marRight w:val="0"/>
          <w:marTop w:val="0"/>
          <w:marBottom w:val="0"/>
          <w:divBdr>
            <w:top w:val="none" w:sz="0" w:space="0" w:color="auto"/>
            <w:left w:val="none" w:sz="0" w:space="0" w:color="auto"/>
            <w:bottom w:val="none" w:sz="0" w:space="0" w:color="auto"/>
            <w:right w:val="none" w:sz="0" w:space="0" w:color="auto"/>
          </w:divBdr>
        </w:div>
        <w:div w:id="1724670877">
          <w:marLeft w:val="0"/>
          <w:marRight w:val="0"/>
          <w:marTop w:val="0"/>
          <w:marBottom w:val="0"/>
          <w:divBdr>
            <w:top w:val="none" w:sz="0" w:space="0" w:color="auto"/>
            <w:left w:val="none" w:sz="0" w:space="0" w:color="auto"/>
            <w:bottom w:val="none" w:sz="0" w:space="0" w:color="auto"/>
            <w:right w:val="none" w:sz="0" w:space="0" w:color="auto"/>
          </w:divBdr>
        </w:div>
        <w:div w:id="429813248">
          <w:marLeft w:val="0"/>
          <w:marRight w:val="0"/>
          <w:marTop w:val="0"/>
          <w:marBottom w:val="0"/>
          <w:divBdr>
            <w:top w:val="none" w:sz="0" w:space="0" w:color="auto"/>
            <w:left w:val="none" w:sz="0" w:space="0" w:color="auto"/>
            <w:bottom w:val="none" w:sz="0" w:space="0" w:color="auto"/>
            <w:right w:val="none" w:sz="0" w:space="0" w:color="auto"/>
          </w:divBdr>
        </w:div>
        <w:div w:id="291133982">
          <w:marLeft w:val="0"/>
          <w:marRight w:val="0"/>
          <w:marTop w:val="0"/>
          <w:marBottom w:val="0"/>
          <w:divBdr>
            <w:top w:val="none" w:sz="0" w:space="0" w:color="auto"/>
            <w:left w:val="none" w:sz="0" w:space="0" w:color="auto"/>
            <w:bottom w:val="none" w:sz="0" w:space="0" w:color="auto"/>
            <w:right w:val="none" w:sz="0" w:space="0" w:color="auto"/>
          </w:divBdr>
        </w:div>
      </w:divsChild>
    </w:div>
    <w:div w:id="1516266787">
      <w:marLeft w:val="0"/>
      <w:marRight w:val="0"/>
      <w:marTop w:val="0"/>
      <w:marBottom w:val="0"/>
      <w:divBdr>
        <w:top w:val="none" w:sz="0" w:space="0" w:color="auto"/>
        <w:left w:val="none" w:sz="0" w:space="0" w:color="auto"/>
        <w:bottom w:val="none" w:sz="0" w:space="0" w:color="auto"/>
        <w:right w:val="none" w:sz="0" w:space="0" w:color="auto"/>
      </w:divBdr>
      <w:divsChild>
        <w:div w:id="1243105722">
          <w:marLeft w:val="0"/>
          <w:marRight w:val="0"/>
          <w:marTop w:val="0"/>
          <w:marBottom w:val="0"/>
          <w:divBdr>
            <w:top w:val="none" w:sz="0" w:space="0" w:color="auto"/>
            <w:left w:val="none" w:sz="0" w:space="0" w:color="auto"/>
            <w:bottom w:val="none" w:sz="0" w:space="0" w:color="auto"/>
            <w:right w:val="none" w:sz="0" w:space="0" w:color="auto"/>
          </w:divBdr>
        </w:div>
        <w:div w:id="336351490">
          <w:marLeft w:val="0"/>
          <w:marRight w:val="0"/>
          <w:marTop w:val="0"/>
          <w:marBottom w:val="0"/>
          <w:divBdr>
            <w:top w:val="none" w:sz="0" w:space="0" w:color="auto"/>
            <w:left w:val="none" w:sz="0" w:space="0" w:color="auto"/>
            <w:bottom w:val="none" w:sz="0" w:space="0" w:color="auto"/>
            <w:right w:val="none" w:sz="0" w:space="0" w:color="auto"/>
          </w:divBdr>
        </w:div>
        <w:div w:id="1465273058">
          <w:marLeft w:val="0"/>
          <w:marRight w:val="0"/>
          <w:marTop w:val="0"/>
          <w:marBottom w:val="0"/>
          <w:divBdr>
            <w:top w:val="none" w:sz="0" w:space="0" w:color="auto"/>
            <w:left w:val="none" w:sz="0" w:space="0" w:color="auto"/>
            <w:bottom w:val="none" w:sz="0" w:space="0" w:color="auto"/>
            <w:right w:val="none" w:sz="0" w:space="0" w:color="auto"/>
          </w:divBdr>
        </w:div>
      </w:divsChild>
    </w:div>
    <w:div w:id="1554468698">
      <w:marLeft w:val="0"/>
      <w:marRight w:val="0"/>
      <w:marTop w:val="0"/>
      <w:marBottom w:val="0"/>
      <w:divBdr>
        <w:top w:val="none" w:sz="0" w:space="0" w:color="auto"/>
        <w:left w:val="none" w:sz="0" w:space="0" w:color="auto"/>
        <w:bottom w:val="none" w:sz="0" w:space="0" w:color="auto"/>
        <w:right w:val="none" w:sz="0" w:space="0" w:color="auto"/>
      </w:divBdr>
      <w:divsChild>
        <w:div w:id="145979089">
          <w:marLeft w:val="0"/>
          <w:marRight w:val="0"/>
          <w:marTop w:val="0"/>
          <w:marBottom w:val="0"/>
          <w:divBdr>
            <w:top w:val="none" w:sz="0" w:space="0" w:color="auto"/>
            <w:left w:val="none" w:sz="0" w:space="0" w:color="auto"/>
            <w:bottom w:val="none" w:sz="0" w:space="0" w:color="auto"/>
            <w:right w:val="none" w:sz="0" w:space="0" w:color="auto"/>
          </w:divBdr>
        </w:div>
        <w:div w:id="1681542303">
          <w:marLeft w:val="0"/>
          <w:marRight w:val="0"/>
          <w:marTop w:val="0"/>
          <w:marBottom w:val="0"/>
          <w:divBdr>
            <w:top w:val="none" w:sz="0" w:space="0" w:color="auto"/>
            <w:left w:val="none" w:sz="0" w:space="0" w:color="auto"/>
            <w:bottom w:val="none" w:sz="0" w:space="0" w:color="auto"/>
            <w:right w:val="none" w:sz="0" w:space="0" w:color="auto"/>
          </w:divBdr>
        </w:div>
        <w:div w:id="2104914729">
          <w:marLeft w:val="0"/>
          <w:marRight w:val="0"/>
          <w:marTop w:val="0"/>
          <w:marBottom w:val="0"/>
          <w:divBdr>
            <w:top w:val="none" w:sz="0" w:space="0" w:color="auto"/>
            <w:left w:val="none" w:sz="0" w:space="0" w:color="auto"/>
            <w:bottom w:val="none" w:sz="0" w:space="0" w:color="auto"/>
            <w:right w:val="none" w:sz="0" w:space="0" w:color="auto"/>
          </w:divBdr>
        </w:div>
        <w:div w:id="630988091">
          <w:marLeft w:val="0"/>
          <w:marRight w:val="0"/>
          <w:marTop w:val="0"/>
          <w:marBottom w:val="0"/>
          <w:divBdr>
            <w:top w:val="none" w:sz="0" w:space="0" w:color="auto"/>
            <w:left w:val="none" w:sz="0" w:space="0" w:color="auto"/>
            <w:bottom w:val="none" w:sz="0" w:space="0" w:color="auto"/>
            <w:right w:val="none" w:sz="0" w:space="0" w:color="auto"/>
          </w:divBdr>
        </w:div>
        <w:div w:id="1825511970">
          <w:marLeft w:val="0"/>
          <w:marRight w:val="0"/>
          <w:marTop w:val="0"/>
          <w:marBottom w:val="0"/>
          <w:divBdr>
            <w:top w:val="none" w:sz="0" w:space="0" w:color="auto"/>
            <w:left w:val="none" w:sz="0" w:space="0" w:color="auto"/>
            <w:bottom w:val="none" w:sz="0" w:space="0" w:color="auto"/>
            <w:right w:val="none" w:sz="0" w:space="0" w:color="auto"/>
          </w:divBdr>
        </w:div>
        <w:div w:id="478301597">
          <w:marLeft w:val="0"/>
          <w:marRight w:val="0"/>
          <w:marTop w:val="0"/>
          <w:marBottom w:val="0"/>
          <w:divBdr>
            <w:top w:val="none" w:sz="0" w:space="0" w:color="auto"/>
            <w:left w:val="none" w:sz="0" w:space="0" w:color="auto"/>
            <w:bottom w:val="none" w:sz="0" w:space="0" w:color="auto"/>
            <w:right w:val="none" w:sz="0" w:space="0" w:color="auto"/>
          </w:divBdr>
        </w:div>
        <w:div w:id="579370825">
          <w:marLeft w:val="0"/>
          <w:marRight w:val="0"/>
          <w:marTop w:val="0"/>
          <w:marBottom w:val="0"/>
          <w:divBdr>
            <w:top w:val="none" w:sz="0" w:space="0" w:color="auto"/>
            <w:left w:val="none" w:sz="0" w:space="0" w:color="auto"/>
            <w:bottom w:val="none" w:sz="0" w:space="0" w:color="auto"/>
            <w:right w:val="none" w:sz="0" w:space="0" w:color="auto"/>
          </w:divBdr>
        </w:div>
        <w:div w:id="1282498869">
          <w:marLeft w:val="0"/>
          <w:marRight w:val="0"/>
          <w:marTop w:val="0"/>
          <w:marBottom w:val="0"/>
          <w:divBdr>
            <w:top w:val="none" w:sz="0" w:space="0" w:color="auto"/>
            <w:left w:val="none" w:sz="0" w:space="0" w:color="auto"/>
            <w:bottom w:val="none" w:sz="0" w:space="0" w:color="auto"/>
            <w:right w:val="none" w:sz="0" w:space="0" w:color="auto"/>
          </w:divBdr>
        </w:div>
        <w:div w:id="1080369992">
          <w:marLeft w:val="0"/>
          <w:marRight w:val="0"/>
          <w:marTop w:val="0"/>
          <w:marBottom w:val="0"/>
          <w:divBdr>
            <w:top w:val="none" w:sz="0" w:space="0" w:color="auto"/>
            <w:left w:val="none" w:sz="0" w:space="0" w:color="auto"/>
            <w:bottom w:val="none" w:sz="0" w:space="0" w:color="auto"/>
            <w:right w:val="none" w:sz="0" w:space="0" w:color="auto"/>
          </w:divBdr>
        </w:div>
        <w:div w:id="179972466">
          <w:marLeft w:val="0"/>
          <w:marRight w:val="0"/>
          <w:marTop w:val="0"/>
          <w:marBottom w:val="0"/>
          <w:divBdr>
            <w:top w:val="none" w:sz="0" w:space="0" w:color="auto"/>
            <w:left w:val="none" w:sz="0" w:space="0" w:color="auto"/>
            <w:bottom w:val="none" w:sz="0" w:space="0" w:color="auto"/>
            <w:right w:val="none" w:sz="0" w:space="0" w:color="auto"/>
          </w:divBdr>
        </w:div>
        <w:div w:id="514534144">
          <w:marLeft w:val="0"/>
          <w:marRight w:val="0"/>
          <w:marTop w:val="0"/>
          <w:marBottom w:val="0"/>
          <w:divBdr>
            <w:top w:val="none" w:sz="0" w:space="0" w:color="auto"/>
            <w:left w:val="none" w:sz="0" w:space="0" w:color="auto"/>
            <w:bottom w:val="none" w:sz="0" w:space="0" w:color="auto"/>
            <w:right w:val="none" w:sz="0" w:space="0" w:color="auto"/>
          </w:divBdr>
        </w:div>
        <w:div w:id="877855490">
          <w:marLeft w:val="0"/>
          <w:marRight w:val="0"/>
          <w:marTop w:val="0"/>
          <w:marBottom w:val="0"/>
          <w:divBdr>
            <w:top w:val="none" w:sz="0" w:space="0" w:color="auto"/>
            <w:left w:val="none" w:sz="0" w:space="0" w:color="auto"/>
            <w:bottom w:val="none" w:sz="0" w:space="0" w:color="auto"/>
            <w:right w:val="none" w:sz="0" w:space="0" w:color="auto"/>
          </w:divBdr>
        </w:div>
        <w:div w:id="2066440505">
          <w:marLeft w:val="0"/>
          <w:marRight w:val="0"/>
          <w:marTop w:val="0"/>
          <w:marBottom w:val="0"/>
          <w:divBdr>
            <w:top w:val="none" w:sz="0" w:space="0" w:color="auto"/>
            <w:left w:val="none" w:sz="0" w:space="0" w:color="auto"/>
            <w:bottom w:val="none" w:sz="0" w:space="0" w:color="auto"/>
            <w:right w:val="none" w:sz="0" w:space="0" w:color="auto"/>
          </w:divBdr>
        </w:div>
        <w:div w:id="1893694478">
          <w:marLeft w:val="0"/>
          <w:marRight w:val="0"/>
          <w:marTop w:val="0"/>
          <w:marBottom w:val="0"/>
          <w:divBdr>
            <w:top w:val="none" w:sz="0" w:space="0" w:color="auto"/>
            <w:left w:val="none" w:sz="0" w:space="0" w:color="auto"/>
            <w:bottom w:val="none" w:sz="0" w:space="0" w:color="auto"/>
            <w:right w:val="none" w:sz="0" w:space="0" w:color="auto"/>
          </w:divBdr>
        </w:div>
        <w:div w:id="1360933062">
          <w:marLeft w:val="0"/>
          <w:marRight w:val="0"/>
          <w:marTop w:val="0"/>
          <w:marBottom w:val="0"/>
          <w:divBdr>
            <w:top w:val="none" w:sz="0" w:space="0" w:color="auto"/>
            <w:left w:val="none" w:sz="0" w:space="0" w:color="auto"/>
            <w:bottom w:val="none" w:sz="0" w:space="0" w:color="auto"/>
            <w:right w:val="none" w:sz="0" w:space="0" w:color="auto"/>
          </w:divBdr>
        </w:div>
        <w:div w:id="1134637487">
          <w:marLeft w:val="0"/>
          <w:marRight w:val="0"/>
          <w:marTop w:val="0"/>
          <w:marBottom w:val="0"/>
          <w:divBdr>
            <w:top w:val="none" w:sz="0" w:space="0" w:color="auto"/>
            <w:left w:val="none" w:sz="0" w:space="0" w:color="auto"/>
            <w:bottom w:val="none" w:sz="0" w:space="0" w:color="auto"/>
            <w:right w:val="none" w:sz="0" w:space="0" w:color="auto"/>
          </w:divBdr>
        </w:div>
        <w:div w:id="605160400">
          <w:marLeft w:val="0"/>
          <w:marRight w:val="0"/>
          <w:marTop w:val="0"/>
          <w:marBottom w:val="0"/>
          <w:divBdr>
            <w:top w:val="none" w:sz="0" w:space="0" w:color="auto"/>
            <w:left w:val="none" w:sz="0" w:space="0" w:color="auto"/>
            <w:bottom w:val="none" w:sz="0" w:space="0" w:color="auto"/>
            <w:right w:val="none" w:sz="0" w:space="0" w:color="auto"/>
          </w:divBdr>
        </w:div>
      </w:divsChild>
    </w:div>
    <w:div w:id="1564216524">
      <w:marLeft w:val="0"/>
      <w:marRight w:val="0"/>
      <w:marTop w:val="0"/>
      <w:marBottom w:val="0"/>
      <w:divBdr>
        <w:top w:val="none" w:sz="0" w:space="0" w:color="auto"/>
        <w:left w:val="none" w:sz="0" w:space="0" w:color="auto"/>
        <w:bottom w:val="none" w:sz="0" w:space="0" w:color="auto"/>
        <w:right w:val="none" w:sz="0" w:space="0" w:color="auto"/>
      </w:divBdr>
      <w:divsChild>
        <w:div w:id="1297569440">
          <w:marLeft w:val="0"/>
          <w:marRight w:val="0"/>
          <w:marTop w:val="0"/>
          <w:marBottom w:val="0"/>
          <w:divBdr>
            <w:top w:val="none" w:sz="0" w:space="0" w:color="auto"/>
            <w:left w:val="none" w:sz="0" w:space="0" w:color="auto"/>
            <w:bottom w:val="none" w:sz="0" w:space="0" w:color="auto"/>
            <w:right w:val="none" w:sz="0" w:space="0" w:color="auto"/>
          </w:divBdr>
        </w:div>
      </w:divsChild>
    </w:div>
    <w:div w:id="1611551196">
      <w:marLeft w:val="0"/>
      <w:marRight w:val="0"/>
      <w:marTop w:val="0"/>
      <w:marBottom w:val="0"/>
      <w:divBdr>
        <w:top w:val="none" w:sz="0" w:space="0" w:color="auto"/>
        <w:left w:val="none" w:sz="0" w:space="0" w:color="auto"/>
        <w:bottom w:val="none" w:sz="0" w:space="0" w:color="auto"/>
        <w:right w:val="none" w:sz="0" w:space="0" w:color="auto"/>
      </w:divBdr>
      <w:divsChild>
        <w:div w:id="1007370437">
          <w:marLeft w:val="0"/>
          <w:marRight w:val="0"/>
          <w:marTop w:val="0"/>
          <w:marBottom w:val="0"/>
          <w:divBdr>
            <w:top w:val="none" w:sz="0" w:space="0" w:color="auto"/>
            <w:left w:val="none" w:sz="0" w:space="0" w:color="auto"/>
            <w:bottom w:val="none" w:sz="0" w:space="0" w:color="auto"/>
            <w:right w:val="none" w:sz="0" w:space="0" w:color="auto"/>
          </w:divBdr>
        </w:div>
      </w:divsChild>
    </w:div>
    <w:div w:id="1628704394">
      <w:marLeft w:val="0"/>
      <w:marRight w:val="0"/>
      <w:marTop w:val="0"/>
      <w:marBottom w:val="0"/>
      <w:divBdr>
        <w:top w:val="none" w:sz="0" w:space="0" w:color="auto"/>
        <w:left w:val="none" w:sz="0" w:space="0" w:color="auto"/>
        <w:bottom w:val="none" w:sz="0" w:space="0" w:color="auto"/>
        <w:right w:val="none" w:sz="0" w:space="0" w:color="auto"/>
      </w:divBdr>
      <w:divsChild>
        <w:div w:id="1907377221">
          <w:marLeft w:val="0"/>
          <w:marRight w:val="0"/>
          <w:marTop w:val="0"/>
          <w:marBottom w:val="0"/>
          <w:divBdr>
            <w:top w:val="none" w:sz="0" w:space="0" w:color="auto"/>
            <w:left w:val="none" w:sz="0" w:space="0" w:color="auto"/>
            <w:bottom w:val="none" w:sz="0" w:space="0" w:color="auto"/>
            <w:right w:val="none" w:sz="0" w:space="0" w:color="auto"/>
          </w:divBdr>
        </w:div>
        <w:div w:id="607659800">
          <w:marLeft w:val="0"/>
          <w:marRight w:val="0"/>
          <w:marTop w:val="0"/>
          <w:marBottom w:val="0"/>
          <w:divBdr>
            <w:top w:val="none" w:sz="0" w:space="0" w:color="auto"/>
            <w:left w:val="none" w:sz="0" w:space="0" w:color="auto"/>
            <w:bottom w:val="none" w:sz="0" w:space="0" w:color="auto"/>
            <w:right w:val="none" w:sz="0" w:space="0" w:color="auto"/>
          </w:divBdr>
        </w:div>
      </w:divsChild>
    </w:div>
    <w:div w:id="1638143153">
      <w:marLeft w:val="0"/>
      <w:marRight w:val="0"/>
      <w:marTop w:val="0"/>
      <w:marBottom w:val="0"/>
      <w:divBdr>
        <w:top w:val="none" w:sz="0" w:space="0" w:color="auto"/>
        <w:left w:val="none" w:sz="0" w:space="0" w:color="auto"/>
        <w:bottom w:val="none" w:sz="0" w:space="0" w:color="auto"/>
        <w:right w:val="none" w:sz="0" w:space="0" w:color="auto"/>
      </w:divBdr>
      <w:divsChild>
        <w:div w:id="14812912">
          <w:marLeft w:val="0"/>
          <w:marRight w:val="0"/>
          <w:marTop w:val="0"/>
          <w:marBottom w:val="0"/>
          <w:divBdr>
            <w:top w:val="none" w:sz="0" w:space="0" w:color="auto"/>
            <w:left w:val="none" w:sz="0" w:space="0" w:color="auto"/>
            <w:bottom w:val="none" w:sz="0" w:space="0" w:color="auto"/>
            <w:right w:val="none" w:sz="0" w:space="0" w:color="auto"/>
          </w:divBdr>
        </w:div>
        <w:div w:id="542328935">
          <w:marLeft w:val="0"/>
          <w:marRight w:val="0"/>
          <w:marTop w:val="0"/>
          <w:marBottom w:val="0"/>
          <w:divBdr>
            <w:top w:val="none" w:sz="0" w:space="0" w:color="auto"/>
            <w:left w:val="none" w:sz="0" w:space="0" w:color="auto"/>
            <w:bottom w:val="none" w:sz="0" w:space="0" w:color="auto"/>
            <w:right w:val="none" w:sz="0" w:space="0" w:color="auto"/>
          </w:divBdr>
        </w:div>
        <w:div w:id="911617288">
          <w:marLeft w:val="0"/>
          <w:marRight w:val="0"/>
          <w:marTop w:val="0"/>
          <w:marBottom w:val="0"/>
          <w:divBdr>
            <w:top w:val="none" w:sz="0" w:space="0" w:color="auto"/>
            <w:left w:val="none" w:sz="0" w:space="0" w:color="auto"/>
            <w:bottom w:val="none" w:sz="0" w:space="0" w:color="auto"/>
            <w:right w:val="none" w:sz="0" w:space="0" w:color="auto"/>
          </w:divBdr>
        </w:div>
        <w:div w:id="854226208">
          <w:marLeft w:val="0"/>
          <w:marRight w:val="0"/>
          <w:marTop w:val="0"/>
          <w:marBottom w:val="0"/>
          <w:divBdr>
            <w:top w:val="none" w:sz="0" w:space="0" w:color="auto"/>
            <w:left w:val="none" w:sz="0" w:space="0" w:color="auto"/>
            <w:bottom w:val="none" w:sz="0" w:space="0" w:color="auto"/>
            <w:right w:val="none" w:sz="0" w:space="0" w:color="auto"/>
          </w:divBdr>
        </w:div>
        <w:div w:id="38172400">
          <w:marLeft w:val="0"/>
          <w:marRight w:val="0"/>
          <w:marTop w:val="0"/>
          <w:marBottom w:val="0"/>
          <w:divBdr>
            <w:top w:val="none" w:sz="0" w:space="0" w:color="auto"/>
            <w:left w:val="none" w:sz="0" w:space="0" w:color="auto"/>
            <w:bottom w:val="none" w:sz="0" w:space="0" w:color="auto"/>
            <w:right w:val="none" w:sz="0" w:space="0" w:color="auto"/>
          </w:divBdr>
        </w:div>
        <w:div w:id="1992906137">
          <w:marLeft w:val="0"/>
          <w:marRight w:val="0"/>
          <w:marTop w:val="0"/>
          <w:marBottom w:val="0"/>
          <w:divBdr>
            <w:top w:val="none" w:sz="0" w:space="0" w:color="auto"/>
            <w:left w:val="none" w:sz="0" w:space="0" w:color="auto"/>
            <w:bottom w:val="none" w:sz="0" w:space="0" w:color="auto"/>
            <w:right w:val="none" w:sz="0" w:space="0" w:color="auto"/>
          </w:divBdr>
        </w:div>
      </w:divsChild>
    </w:div>
    <w:div w:id="1641031915">
      <w:marLeft w:val="0"/>
      <w:marRight w:val="0"/>
      <w:marTop w:val="0"/>
      <w:marBottom w:val="0"/>
      <w:divBdr>
        <w:top w:val="none" w:sz="0" w:space="0" w:color="auto"/>
        <w:left w:val="none" w:sz="0" w:space="0" w:color="auto"/>
        <w:bottom w:val="none" w:sz="0" w:space="0" w:color="auto"/>
        <w:right w:val="none" w:sz="0" w:space="0" w:color="auto"/>
      </w:divBdr>
      <w:divsChild>
        <w:div w:id="461118044">
          <w:marLeft w:val="0"/>
          <w:marRight w:val="0"/>
          <w:marTop w:val="0"/>
          <w:marBottom w:val="0"/>
          <w:divBdr>
            <w:top w:val="none" w:sz="0" w:space="0" w:color="auto"/>
            <w:left w:val="none" w:sz="0" w:space="0" w:color="auto"/>
            <w:bottom w:val="none" w:sz="0" w:space="0" w:color="auto"/>
            <w:right w:val="none" w:sz="0" w:space="0" w:color="auto"/>
          </w:divBdr>
        </w:div>
        <w:div w:id="1496997921">
          <w:marLeft w:val="0"/>
          <w:marRight w:val="0"/>
          <w:marTop w:val="0"/>
          <w:marBottom w:val="0"/>
          <w:divBdr>
            <w:top w:val="none" w:sz="0" w:space="0" w:color="auto"/>
            <w:left w:val="none" w:sz="0" w:space="0" w:color="auto"/>
            <w:bottom w:val="none" w:sz="0" w:space="0" w:color="auto"/>
            <w:right w:val="none" w:sz="0" w:space="0" w:color="auto"/>
          </w:divBdr>
        </w:div>
        <w:div w:id="1798060304">
          <w:marLeft w:val="0"/>
          <w:marRight w:val="0"/>
          <w:marTop w:val="0"/>
          <w:marBottom w:val="0"/>
          <w:divBdr>
            <w:top w:val="none" w:sz="0" w:space="0" w:color="auto"/>
            <w:left w:val="none" w:sz="0" w:space="0" w:color="auto"/>
            <w:bottom w:val="none" w:sz="0" w:space="0" w:color="auto"/>
            <w:right w:val="none" w:sz="0" w:space="0" w:color="auto"/>
          </w:divBdr>
        </w:div>
        <w:div w:id="667295772">
          <w:marLeft w:val="0"/>
          <w:marRight w:val="0"/>
          <w:marTop w:val="0"/>
          <w:marBottom w:val="0"/>
          <w:divBdr>
            <w:top w:val="none" w:sz="0" w:space="0" w:color="auto"/>
            <w:left w:val="none" w:sz="0" w:space="0" w:color="auto"/>
            <w:bottom w:val="none" w:sz="0" w:space="0" w:color="auto"/>
            <w:right w:val="none" w:sz="0" w:space="0" w:color="auto"/>
          </w:divBdr>
        </w:div>
      </w:divsChild>
    </w:div>
    <w:div w:id="1657874180">
      <w:marLeft w:val="0"/>
      <w:marRight w:val="0"/>
      <w:marTop w:val="0"/>
      <w:marBottom w:val="0"/>
      <w:divBdr>
        <w:top w:val="none" w:sz="0" w:space="0" w:color="auto"/>
        <w:left w:val="none" w:sz="0" w:space="0" w:color="auto"/>
        <w:bottom w:val="none" w:sz="0" w:space="0" w:color="auto"/>
        <w:right w:val="none" w:sz="0" w:space="0" w:color="auto"/>
      </w:divBdr>
      <w:divsChild>
        <w:div w:id="1203591240">
          <w:marLeft w:val="0"/>
          <w:marRight w:val="0"/>
          <w:marTop w:val="0"/>
          <w:marBottom w:val="0"/>
          <w:divBdr>
            <w:top w:val="none" w:sz="0" w:space="0" w:color="auto"/>
            <w:left w:val="none" w:sz="0" w:space="0" w:color="auto"/>
            <w:bottom w:val="none" w:sz="0" w:space="0" w:color="auto"/>
            <w:right w:val="none" w:sz="0" w:space="0" w:color="auto"/>
          </w:divBdr>
        </w:div>
        <w:div w:id="1861625304">
          <w:marLeft w:val="0"/>
          <w:marRight w:val="0"/>
          <w:marTop w:val="0"/>
          <w:marBottom w:val="0"/>
          <w:divBdr>
            <w:top w:val="none" w:sz="0" w:space="0" w:color="auto"/>
            <w:left w:val="none" w:sz="0" w:space="0" w:color="auto"/>
            <w:bottom w:val="none" w:sz="0" w:space="0" w:color="auto"/>
            <w:right w:val="none" w:sz="0" w:space="0" w:color="auto"/>
          </w:divBdr>
        </w:div>
        <w:div w:id="1607225272">
          <w:marLeft w:val="0"/>
          <w:marRight w:val="0"/>
          <w:marTop w:val="0"/>
          <w:marBottom w:val="0"/>
          <w:divBdr>
            <w:top w:val="none" w:sz="0" w:space="0" w:color="auto"/>
            <w:left w:val="none" w:sz="0" w:space="0" w:color="auto"/>
            <w:bottom w:val="none" w:sz="0" w:space="0" w:color="auto"/>
            <w:right w:val="none" w:sz="0" w:space="0" w:color="auto"/>
          </w:divBdr>
        </w:div>
      </w:divsChild>
    </w:div>
    <w:div w:id="1667588707">
      <w:marLeft w:val="0"/>
      <w:marRight w:val="0"/>
      <w:marTop w:val="0"/>
      <w:marBottom w:val="0"/>
      <w:divBdr>
        <w:top w:val="none" w:sz="0" w:space="0" w:color="auto"/>
        <w:left w:val="none" w:sz="0" w:space="0" w:color="auto"/>
        <w:bottom w:val="none" w:sz="0" w:space="0" w:color="auto"/>
        <w:right w:val="none" w:sz="0" w:space="0" w:color="auto"/>
      </w:divBdr>
      <w:divsChild>
        <w:div w:id="1338197243">
          <w:marLeft w:val="0"/>
          <w:marRight w:val="0"/>
          <w:marTop w:val="0"/>
          <w:marBottom w:val="0"/>
          <w:divBdr>
            <w:top w:val="none" w:sz="0" w:space="0" w:color="auto"/>
            <w:left w:val="none" w:sz="0" w:space="0" w:color="auto"/>
            <w:bottom w:val="none" w:sz="0" w:space="0" w:color="auto"/>
            <w:right w:val="none" w:sz="0" w:space="0" w:color="auto"/>
          </w:divBdr>
        </w:div>
      </w:divsChild>
    </w:div>
    <w:div w:id="1672174557">
      <w:marLeft w:val="0"/>
      <w:marRight w:val="0"/>
      <w:marTop w:val="0"/>
      <w:marBottom w:val="0"/>
      <w:divBdr>
        <w:top w:val="none" w:sz="0" w:space="0" w:color="auto"/>
        <w:left w:val="none" w:sz="0" w:space="0" w:color="auto"/>
        <w:bottom w:val="none" w:sz="0" w:space="0" w:color="auto"/>
        <w:right w:val="none" w:sz="0" w:space="0" w:color="auto"/>
      </w:divBdr>
      <w:divsChild>
        <w:div w:id="1567838726">
          <w:marLeft w:val="0"/>
          <w:marRight w:val="0"/>
          <w:marTop w:val="0"/>
          <w:marBottom w:val="0"/>
          <w:divBdr>
            <w:top w:val="none" w:sz="0" w:space="0" w:color="auto"/>
            <w:left w:val="none" w:sz="0" w:space="0" w:color="auto"/>
            <w:bottom w:val="none" w:sz="0" w:space="0" w:color="auto"/>
            <w:right w:val="none" w:sz="0" w:space="0" w:color="auto"/>
          </w:divBdr>
        </w:div>
        <w:div w:id="1460302034">
          <w:marLeft w:val="0"/>
          <w:marRight w:val="0"/>
          <w:marTop w:val="0"/>
          <w:marBottom w:val="0"/>
          <w:divBdr>
            <w:top w:val="none" w:sz="0" w:space="0" w:color="auto"/>
            <w:left w:val="none" w:sz="0" w:space="0" w:color="auto"/>
            <w:bottom w:val="none" w:sz="0" w:space="0" w:color="auto"/>
            <w:right w:val="none" w:sz="0" w:space="0" w:color="auto"/>
          </w:divBdr>
        </w:div>
        <w:div w:id="1382903318">
          <w:marLeft w:val="0"/>
          <w:marRight w:val="0"/>
          <w:marTop w:val="0"/>
          <w:marBottom w:val="0"/>
          <w:divBdr>
            <w:top w:val="none" w:sz="0" w:space="0" w:color="auto"/>
            <w:left w:val="none" w:sz="0" w:space="0" w:color="auto"/>
            <w:bottom w:val="none" w:sz="0" w:space="0" w:color="auto"/>
            <w:right w:val="none" w:sz="0" w:space="0" w:color="auto"/>
          </w:divBdr>
        </w:div>
        <w:div w:id="1805343920">
          <w:marLeft w:val="0"/>
          <w:marRight w:val="0"/>
          <w:marTop w:val="0"/>
          <w:marBottom w:val="0"/>
          <w:divBdr>
            <w:top w:val="none" w:sz="0" w:space="0" w:color="auto"/>
            <w:left w:val="none" w:sz="0" w:space="0" w:color="auto"/>
            <w:bottom w:val="none" w:sz="0" w:space="0" w:color="auto"/>
            <w:right w:val="none" w:sz="0" w:space="0" w:color="auto"/>
          </w:divBdr>
        </w:div>
      </w:divsChild>
    </w:div>
    <w:div w:id="1683436327">
      <w:marLeft w:val="0"/>
      <w:marRight w:val="0"/>
      <w:marTop w:val="0"/>
      <w:marBottom w:val="0"/>
      <w:divBdr>
        <w:top w:val="none" w:sz="0" w:space="0" w:color="auto"/>
        <w:left w:val="none" w:sz="0" w:space="0" w:color="auto"/>
        <w:bottom w:val="none" w:sz="0" w:space="0" w:color="auto"/>
        <w:right w:val="none" w:sz="0" w:space="0" w:color="auto"/>
      </w:divBdr>
      <w:divsChild>
        <w:div w:id="497967897">
          <w:marLeft w:val="0"/>
          <w:marRight w:val="0"/>
          <w:marTop w:val="0"/>
          <w:marBottom w:val="0"/>
          <w:divBdr>
            <w:top w:val="none" w:sz="0" w:space="0" w:color="auto"/>
            <w:left w:val="none" w:sz="0" w:space="0" w:color="auto"/>
            <w:bottom w:val="none" w:sz="0" w:space="0" w:color="auto"/>
            <w:right w:val="none" w:sz="0" w:space="0" w:color="auto"/>
          </w:divBdr>
        </w:div>
        <w:div w:id="1737623562">
          <w:marLeft w:val="0"/>
          <w:marRight w:val="0"/>
          <w:marTop w:val="0"/>
          <w:marBottom w:val="0"/>
          <w:divBdr>
            <w:top w:val="none" w:sz="0" w:space="0" w:color="auto"/>
            <w:left w:val="none" w:sz="0" w:space="0" w:color="auto"/>
            <w:bottom w:val="none" w:sz="0" w:space="0" w:color="auto"/>
            <w:right w:val="none" w:sz="0" w:space="0" w:color="auto"/>
          </w:divBdr>
        </w:div>
        <w:div w:id="1879245688">
          <w:marLeft w:val="0"/>
          <w:marRight w:val="0"/>
          <w:marTop w:val="0"/>
          <w:marBottom w:val="0"/>
          <w:divBdr>
            <w:top w:val="none" w:sz="0" w:space="0" w:color="auto"/>
            <w:left w:val="none" w:sz="0" w:space="0" w:color="auto"/>
            <w:bottom w:val="none" w:sz="0" w:space="0" w:color="auto"/>
            <w:right w:val="none" w:sz="0" w:space="0" w:color="auto"/>
          </w:divBdr>
        </w:div>
        <w:div w:id="766653616">
          <w:marLeft w:val="0"/>
          <w:marRight w:val="0"/>
          <w:marTop w:val="0"/>
          <w:marBottom w:val="0"/>
          <w:divBdr>
            <w:top w:val="none" w:sz="0" w:space="0" w:color="auto"/>
            <w:left w:val="none" w:sz="0" w:space="0" w:color="auto"/>
            <w:bottom w:val="none" w:sz="0" w:space="0" w:color="auto"/>
            <w:right w:val="none" w:sz="0" w:space="0" w:color="auto"/>
          </w:divBdr>
        </w:div>
        <w:div w:id="1771394866">
          <w:marLeft w:val="0"/>
          <w:marRight w:val="0"/>
          <w:marTop w:val="0"/>
          <w:marBottom w:val="0"/>
          <w:divBdr>
            <w:top w:val="none" w:sz="0" w:space="0" w:color="auto"/>
            <w:left w:val="none" w:sz="0" w:space="0" w:color="auto"/>
            <w:bottom w:val="none" w:sz="0" w:space="0" w:color="auto"/>
            <w:right w:val="none" w:sz="0" w:space="0" w:color="auto"/>
          </w:divBdr>
        </w:div>
        <w:div w:id="1164588644">
          <w:marLeft w:val="0"/>
          <w:marRight w:val="0"/>
          <w:marTop w:val="0"/>
          <w:marBottom w:val="0"/>
          <w:divBdr>
            <w:top w:val="none" w:sz="0" w:space="0" w:color="auto"/>
            <w:left w:val="none" w:sz="0" w:space="0" w:color="auto"/>
            <w:bottom w:val="none" w:sz="0" w:space="0" w:color="auto"/>
            <w:right w:val="none" w:sz="0" w:space="0" w:color="auto"/>
          </w:divBdr>
        </w:div>
        <w:div w:id="743263739">
          <w:marLeft w:val="0"/>
          <w:marRight w:val="0"/>
          <w:marTop w:val="0"/>
          <w:marBottom w:val="0"/>
          <w:divBdr>
            <w:top w:val="none" w:sz="0" w:space="0" w:color="auto"/>
            <w:left w:val="none" w:sz="0" w:space="0" w:color="auto"/>
            <w:bottom w:val="none" w:sz="0" w:space="0" w:color="auto"/>
            <w:right w:val="none" w:sz="0" w:space="0" w:color="auto"/>
          </w:divBdr>
        </w:div>
        <w:div w:id="860317945">
          <w:marLeft w:val="0"/>
          <w:marRight w:val="0"/>
          <w:marTop w:val="0"/>
          <w:marBottom w:val="0"/>
          <w:divBdr>
            <w:top w:val="none" w:sz="0" w:space="0" w:color="auto"/>
            <w:left w:val="none" w:sz="0" w:space="0" w:color="auto"/>
            <w:bottom w:val="none" w:sz="0" w:space="0" w:color="auto"/>
            <w:right w:val="none" w:sz="0" w:space="0" w:color="auto"/>
          </w:divBdr>
        </w:div>
        <w:div w:id="1080905369">
          <w:marLeft w:val="0"/>
          <w:marRight w:val="0"/>
          <w:marTop w:val="0"/>
          <w:marBottom w:val="0"/>
          <w:divBdr>
            <w:top w:val="none" w:sz="0" w:space="0" w:color="auto"/>
            <w:left w:val="none" w:sz="0" w:space="0" w:color="auto"/>
            <w:bottom w:val="none" w:sz="0" w:space="0" w:color="auto"/>
            <w:right w:val="none" w:sz="0" w:space="0" w:color="auto"/>
          </w:divBdr>
        </w:div>
      </w:divsChild>
    </w:div>
    <w:div w:id="1693919867">
      <w:marLeft w:val="0"/>
      <w:marRight w:val="0"/>
      <w:marTop w:val="0"/>
      <w:marBottom w:val="0"/>
      <w:divBdr>
        <w:top w:val="none" w:sz="0" w:space="0" w:color="auto"/>
        <w:left w:val="none" w:sz="0" w:space="0" w:color="auto"/>
        <w:bottom w:val="none" w:sz="0" w:space="0" w:color="auto"/>
        <w:right w:val="none" w:sz="0" w:space="0" w:color="auto"/>
      </w:divBdr>
      <w:divsChild>
        <w:div w:id="1488008329">
          <w:marLeft w:val="0"/>
          <w:marRight w:val="0"/>
          <w:marTop w:val="0"/>
          <w:marBottom w:val="0"/>
          <w:divBdr>
            <w:top w:val="none" w:sz="0" w:space="0" w:color="auto"/>
            <w:left w:val="none" w:sz="0" w:space="0" w:color="auto"/>
            <w:bottom w:val="none" w:sz="0" w:space="0" w:color="auto"/>
            <w:right w:val="none" w:sz="0" w:space="0" w:color="auto"/>
          </w:divBdr>
        </w:div>
        <w:div w:id="248664492">
          <w:marLeft w:val="0"/>
          <w:marRight w:val="0"/>
          <w:marTop w:val="0"/>
          <w:marBottom w:val="0"/>
          <w:divBdr>
            <w:top w:val="none" w:sz="0" w:space="0" w:color="auto"/>
            <w:left w:val="none" w:sz="0" w:space="0" w:color="auto"/>
            <w:bottom w:val="none" w:sz="0" w:space="0" w:color="auto"/>
            <w:right w:val="none" w:sz="0" w:space="0" w:color="auto"/>
          </w:divBdr>
        </w:div>
      </w:divsChild>
    </w:div>
    <w:div w:id="1699038417">
      <w:marLeft w:val="0"/>
      <w:marRight w:val="0"/>
      <w:marTop w:val="0"/>
      <w:marBottom w:val="0"/>
      <w:divBdr>
        <w:top w:val="none" w:sz="0" w:space="0" w:color="auto"/>
        <w:left w:val="none" w:sz="0" w:space="0" w:color="auto"/>
        <w:bottom w:val="none" w:sz="0" w:space="0" w:color="auto"/>
        <w:right w:val="none" w:sz="0" w:space="0" w:color="auto"/>
      </w:divBdr>
      <w:divsChild>
        <w:div w:id="846990409">
          <w:marLeft w:val="0"/>
          <w:marRight w:val="0"/>
          <w:marTop w:val="0"/>
          <w:marBottom w:val="0"/>
          <w:divBdr>
            <w:top w:val="none" w:sz="0" w:space="0" w:color="auto"/>
            <w:left w:val="none" w:sz="0" w:space="0" w:color="auto"/>
            <w:bottom w:val="none" w:sz="0" w:space="0" w:color="auto"/>
            <w:right w:val="none" w:sz="0" w:space="0" w:color="auto"/>
          </w:divBdr>
        </w:div>
      </w:divsChild>
    </w:div>
    <w:div w:id="1718046782">
      <w:marLeft w:val="0"/>
      <w:marRight w:val="0"/>
      <w:marTop w:val="0"/>
      <w:marBottom w:val="0"/>
      <w:divBdr>
        <w:top w:val="none" w:sz="0" w:space="0" w:color="auto"/>
        <w:left w:val="none" w:sz="0" w:space="0" w:color="auto"/>
        <w:bottom w:val="none" w:sz="0" w:space="0" w:color="auto"/>
        <w:right w:val="none" w:sz="0" w:space="0" w:color="auto"/>
      </w:divBdr>
      <w:divsChild>
        <w:div w:id="918252234">
          <w:marLeft w:val="0"/>
          <w:marRight w:val="0"/>
          <w:marTop w:val="0"/>
          <w:marBottom w:val="0"/>
          <w:divBdr>
            <w:top w:val="none" w:sz="0" w:space="0" w:color="auto"/>
            <w:left w:val="none" w:sz="0" w:space="0" w:color="auto"/>
            <w:bottom w:val="none" w:sz="0" w:space="0" w:color="auto"/>
            <w:right w:val="none" w:sz="0" w:space="0" w:color="auto"/>
          </w:divBdr>
        </w:div>
        <w:div w:id="33161813">
          <w:marLeft w:val="0"/>
          <w:marRight w:val="0"/>
          <w:marTop w:val="0"/>
          <w:marBottom w:val="0"/>
          <w:divBdr>
            <w:top w:val="none" w:sz="0" w:space="0" w:color="auto"/>
            <w:left w:val="none" w:sz="0" w:space="0" w:color="auto"/>
            <w:bottom w:val="none" w:sz="0" w:space="0" w:color="auto"/>
            <w:right w:val="none" w:sz="0" w:space="0" w:color="auto"/>
          </w:divBdr>
        </w:div>
        <w:div w:id="1853258590">
          <w:marLeft w:val="0"/>
          <w:marRight w:val="0"/>
          <w:marTop w:val="0"/>
          <w:marBottom w:val="0"/>
          <w:divBdr>
            <w:top w:val="none" w:sz="0" w:space="0" w:color="auto"/>
            <w:left w:val="none" w:sz="0" w:space="0" w:color="auto"/>
            <w:bottom w:val="none" w:sz="0" w:space="0" w:color="auto"/>
            <w:right w:val="none" w:sz="0" w:space="0" w:color="auto"/>
          </w:divBdr>
        </w:div>
        <w:div w:id="71704617">
          <w:marLeft w:val="0"/>
          <w:marRight w:val="0"/>
          <w:marTop w:val="0"/>
          <w:marBottom w:val="0"/>
          <w:divBdr>
            <w:top w:val="none" w:sz="0" w:space="0" w:color="auto"/>
            <w:left w:val="none" w:sz="0" w:space="0" w:color="auto"/>
            <w:bottom w:val="none" w:sz="0" w:space="0" w:color="auto"/>
            <w:right w:val="none" w:sz="0" w:space="0" w:color="auto"/>
          </w:divBdr>
        </w:div>
        <w:div w:id="1230650370">
          <w:marLeft w:val="0"/>
          <w:marRight w:val="0"/>
          <w:marTop w:val="0"/>
          <w:marBottom w:val="0"/>
          <w:divBdr>
            <w:top w:val="none" w:sz="0" w:space="0" w:color="auto"/>
            <w:left w:val="none" w:sz="0" w:space="0" w:color="auto"/>
            <w:bottom w:val="none" w:sz="0" w:space="0" w:color="auto"/>
            <w:right w:val="none" w:sz="0" w:space="0" w:color="auto"/>
          </w:divBdr>
        </w:div>
        <w:div w:id="700277498">
          <w:marLeft w:val="0"/>
          <w:marRight w:val="0"/>
          <w:marTop w:val="0"/>
          <w:marBottom w:val="0"/>
          <w:divBdr>
            <w:top w:val="none" w:sz="0" w:space="0" w:color="auto"/>
            <w:left w:val="none" w:sz="0" w:space="0" w:color="auto"/>
            <w:bottom w:val="none" w:sz="0" w:space="0" w:color="auto"/>
            <w:right w:val="none" w:sz="0" w:space="0" w:color="auto"/>
          </w:divBdr>
        </w:div>
        <w:div w:id="616302350">
          <w:marLeft w:val="0"/>
          <w:marRight w:val="0"/>
          <w:marTop w:val="0"/>
          <w:marBottom w:val="0"/>
          <w:divBdr>
            <w:top w:val="none" w:sz="0" w:space="0" w:color="auto"/>
            <w:left w:val="none" w:sz="0" w:space="0" w:color="auto"/>
            <w:bottom w:val="none" w:sz="0" w:space="0" w:color="auto"/>
            <w:right w:val="none" w:sz="0" w:space="0" w:color="auto"/>
          </w:divBdr>
        </w:div>
        <w:div w:id="1004473347">
          <w:marLeft w:val="0"/>
          <w:marRight w:val="0"/>
          <w:marTop w:val="0"/>
          <w:marBottom w:val="0"/>
          <w:divBdr>
            <w:top w:val="none" w:sz="0" w:space="0" w:color="auto"/>
            <w:left w:val="none" w:sz="0" w:space="0" w:color="auto"/>
            <w:bottom w:val="none" w:sz="0" w:space="0" w:color="auto"/>
            <w:right w:val="none" w:sz="0" w:space="0" w:color="auto"/>
          </w:divBdr>
        </w:div>
        <w:div w:id="1225675075">
          <w:marLeft w:val="0"/>
          <w:marRight w:val="0"/>
          <w:marTop w:val="0"/>
          <w:marBottom w:val="0"/>
          <w:divBdr>
            <w:top w:val="none" w:sz="0" w:space="0" w:color="auto"/>
            <w:left w:val="none" w:sz="0" w:space="0" w:color="auto"/>
            <w:bottom w:val="none" w:sz="0" w:space="0" w:color="auto"/>
            <w:right w:val="none" w:sz="0" w:space="0" w:color="auto"/>
          </w:divBdr>
        </w:div>
        <w:div w:id="361856839">
          <w:marLeft w:val="0"/>
          <w:marRight w:val="0"/>
          <w:marTop w:val="0"/>
          <w:marBottom w:val="0"/>
          <w:divBdr>
            <w:top w:val="none" w:sz="0" w:space="0" w:color="auto"/>
            <w:left w:val="none" w:sz="0" w:space="0" w:color="auto"/>
            <w:bottom w:val="none" w:sz="0" w:space="0" w:color="auto"/>
            <w:right w:val="none" w:sz="0" w:space="0" w:color="auto"/>
          </w:divBdr>
        </w:div>
      </w:divsChild>
    </w:div>
    <w:div w:id="1788356286">
      <w:marLeft w:val="0"/>
      <w:marRight w:val="0"/>
      <w:marTop w:val="0"/>
      <w:marBottom w:val="0"/>
      <w:divBdr>
        <w:top w:val="none" w:sz="0" w:space="0" w:color="auto"/>
        <w:left w:val="none" w:sz="0" w:space="0" w:color="auto"/>
        <w:bottom w:val="none" w:sz="0" w:space="0" w:color="auto"/>
        <w:right w:val="none" w:sz="0" w:space="0" w:color="auto"/>
      </w:divBdr>
      <w:divsChild>
        <w:div w:id="1928149340">
          <w:marLeft w:val="0"/>
          <w:marRight w:val="0"/>
          <w:marTop w:val="0"/>
          <w:marBottom w:val="0"/>
          <w:divBdr>
            <w:top w:val="none" w:sz="0" w:space="0" w:color="auto"/>
            <w:left w:val="none" w:sz="0" w:space="0" w:color="auto"/>
            <w:bottom w:val="none" w:sz="0" w:space="0" w:color="auto"/>
            <w:right w:val="none" w:sz="0" w:space="0" w:color="auto"/>
          </w:divBdr>
        </w:div>
        <w:div w:id="506674979">
          <w:marLeft w:val="0"/>
          <w:marRight w:val="0"/>
          <w:marTop w:val="0"/>
          <w:marBottom w:val="0"/>
          <w:divBdr>
            <w:top w:val="none" w:sz="0" w:space="0" w:color="auto"/>
            <w:left w:val="none" w:sz="0" w:space="0" w:color="auto"/>
            <w:bottom w:val="none" w:sz="0" w:space="0" w:color="auto"/>
            <w:right w:val="none" w:sz="0" w:space="0" w:color="auto"/>
          </w:divBdr>
        </w:div>
        <w:div w:id="1024984192">
          <w:marLeft w:val="0"/>
          <w:marRight w:val="0"/>
          <w:marTop w:val="0"/>
          <w:marBottom w:val="0"/>
          <w:divBdr>
            <w:top w:val="none" w:sz="0" w:space="0" w:color="auto"/>
            <w:left w:val="none" w:sz="0" w:space="0" w:color="auto"/>
            <w:bottom w:val="none" w:sz="0" w:space="0" w:color="auto"/>
            <w:right w:val="none" w:sz="0" w:space="0" w:color="auto"/>
          </w:divBdr>
        </w:div>
        <w:div w:id="769930667">
          <w:marLeft w:val="0"/>
          <w:marRight w:val="0"/>
          <w:marTop w:val="0"/>
          <w:marBottom w:val="0"/>
          <w:divBdr>
            <w:top w:val="none" w:sz="0" w:space="0" w:color="auto"/>
            <w:left w:val="none" w:sz="0" w:space="0" w:color="auto"/>
            <w:bottom w:val="none" w:sz="0" w:space="0" w:color="auto"/>
            <w:right w:val="none" w:sz="0" w:space="0" w:color="auto"/>
          </w:divBdr>
        </w:div>
        <w:div w:id="1827622133">
          <w:marLeft w:val="0"/>
          <w:marRight w:val="0"/>
          <w:marTop w:val="0"/>
          <w:marBottom w:val="0"/>
          <w:divBdr>
            <w:top w:val="none" w:sz="0" w:space="0" w:color="auto"/>
            <w:left w:val="none" w:sz="0" w:space="0" w:color="auto"/>
            <w:bottom w:val="none" w:sz="0" w:space="0" w:color="auto"/>
            <w:right w:val="none" w:sz="0" w:space="0" w:color="auto"/>
          </w:divBdr>
        </w:div>
        <w:div w:id="2040886249">
          <w:marLeft w:val="0"/>
          <w:marRight w:val="0"/>
          <w:marTop w:val="0"/>
          <w:marBottom w:val="0"/>
          <w:divBdr>
            <w:top w:val="none" w:sz="0" w:space="0" w:color="auto"/>
            <w:left w:val="none" w:sz="0" w:space="0" w:color="auto"/>
            <w:bottom w:val="none" w:sz="0" w:space="0" w:color="auto"/>
            <w:right w:val="none" w:sz="0" w:space="0" w:color="auto"/>
          </w:divBdr>
        </w:div>
        <w:div w:id="1736393473">
          <w:marLeft w:val="0"/>
          <w:marRight w:val="0"/>
          <w:marTop w:val="0"/>
          <w:marBottom w:val="0"/>
          <w:divBdr>
            <w:top w:val="none" w:sz="0" w:space="0" w:color="auto"/>
            <w:left w:val="none" w:sz="0" w:space="0" w:color="auto"/>
            <w:bottom w:val="none" w:sz="0" w:space="0" w:color="auto"/>
            <w:right w:val="none" w:sz="0" w:space="0" w:color="auto"/>
          </w:divBdr>
        </w:div>
        <w:div w:id="205609510">
          <w:marLeft w:val="0"/>
          <w:marRight w:val="0"/>
          <w:marTop w:val="0"/>
          <w:marBottom w:val="0"/>
          <w:divBdr>
            <w:top w:val="none" w:sz="0" w:space="0" w:color="auto"/>
            <w:left w:val="none" w:sz="0" w:space="0" w:color="auto"/>
            <w:bottom w:val="none" w:sz="0" w:space="0" w:color="auto"/>
            <w:right w:val="none" w:sz="0" w:space="0" w:color="auto"/>
          </w:divBdr>
        </w:div>
        <w:div w:id="350689430">
          <w:marLeft w:val="0"/>
          <w:marRight w:val="0"/>
          <w:marTop w:val="0"/>
          <w:marBottom w:val="0"/>
          <w:divBdr>
            <w:top w:val="none" w:sz="0" w:space="0" w:color="auto"/>
            <w:left w:val="none" w:sz="0" w:space="0" w:color="auto"/>
            <w:bottom w:val="none" w:sz="0" w:space="0" w:color="auto"/>
            <w:right w:val="none" w:sz="0" w:space="0" w:color="auto"/>
          </w:divBdr>
        </w:div>
        <w:div w:id="804005133">
          <w:marLeft w:val="0"/>
          <w:marRight w:val="0"/>
          <w:marTop w:val="0"/>
          <w:marBottom w:val="0"/>
          <w:divBdr>
            <w:top w:val="none" w:sz="0" w:space="0" w:color="auto"/>
            <w:left w:val="none" w:sz="0" w:space="0" w:color="auto"/>
            <w:bottom w:val="none" w:sz="0" w:space="0" w:color="auto"/>
            <w:right w:val="none" w:sz="0" w:space="0" w:color="auto"/>
          </w:divBdr>
        </w:div>
        <w:div w:id="2013335618">
          <w:marLeft w:val="0"/>
          <w:marRight w:val="0"/>
          <w:marTop w:val="0"/>
          <w:marBottom w:val="0"/>
          <w:divBdr>
            <w:top w:val="none" w:sz="0" w:space="0" w:color="auto"/>
            <w:left w:val="none" w:sz="0" w:space="0" w:color="auto"/>
            <w:bottom w:val="none" w:sz="0" w:space="0" w:color="auto"/>
            <w:right w:val="none" w:sz="0" w:space="0" w:color="auto"/>
          </w:divBdr>
        </w:div>
        <w:div w:id="791903143">
          <w:marLeft w:val="0"/>
          <w:marRight w:val="0"/>
          <w:marTop w:val="0"/>
          <w:marBottom w:val="0"/>
          <w:divBdr>
            <w:top w:val="none" w:sz="0" w:space="0" w:color="auto"/>
            <w:left w:val="none" w:sz="0" w:space="0" w:color="auto"/>
            <w:bottom w:val="none" w:sz="0" w:space="0" w:color="auto"/>
            <w:right w:val="none" w:sz="0" w:space="0" w:color="auto"/>
          </w:divBdr>
        </w:div>
      </w:divsChild>
    </w:div>
    <w:div w:id="1799570721">
      <w:marLeft w:val="0"/>
      <w:marRight w:val="0"/>
      <w:marTop w:val="0"/>
      <w:marBottom w:val="0"/>
      <w:divBdr>
        <w:top w:val="none" w:sz="0" w:space="0" w:color="auto"/>
        <w:left w:val="none" w:sz="0" w:space="0" w:color="auto"/>
        <w:bottom w:val="none" w:sz="0" w:space="0" w:color="auto"/>
        <w:right w:val="none" w:sz="0" w:space="0" w:color="auto"/>
      </w:divBdr>
      <w:divsChild>
        <w:div w:id="228272498">
          <w:marLeft w:val="0"/>
          <w:marRight w:val="0"/>
          <w:marTop w:val="0"/>
          <w:marBottom w:val="0"/>
          <w:divBdr>
            <w:top w:val="none" w:sz="0" w:space="0" w:color="auto"/>
            <w:left w:val="none" w:sz="0" w:space="0" w:color="auto"/>
            <w:bottom w:val="none" w:sz="0" w:space="0" w:color="auto"/>
            <w:right w:val="none" w:sz="0" w:space="0" w:color="auto"/>
          </w:divBdr>
        </w:div>
        <w:div w:id="2080245923">
          <w:marLeft w:val="0"/>
          <w:marRight w:val="0"/>
          <w:marTop w:val="0"/>
          <w:marBottom w:val="0"/>
          <w:divBdr>
            <w:top w:val="none" w:sz="0" w:space="0" w:color="auto"/>
            <w:left w:val="none" w:sz="0" w:space="0" w:color="auto"/>
            <w:bottom w:val="none" w:sz="0" w:space="0" w:color="auto"/>
            <w:right w:val="none" w:sz="0" w:space="0" w:color="auto"/>
          </w:divBdr>
        </w:div>
      </w:divsChild>
    </w:div>
    <w:div w:id="1809055954">
      <w:marLeft w:val="0"/>
      <w:marRight w:val="0"/>
      <w:marTop w:val="0"/>
      <w:marBottom w:val="0"/>
      <w:divBdr>
        <w:top w:val="none" w:sz="0" w:space="0" w:color="auto"/>
        <w:left w:val="none" w:sz="0" w:space="0" w:color="auto"/>
        <w:bottom w:val="none" w:sz="0" w:space="0" w:color="auto"/>
        <w:right w:val="none" w:sz="0" w:space="0" w:color="auto"/>
      </w:divBdr>
      <w:divsChild>
        <w:div w:id="1056051157">
          <w:marLeft w:val="0"/>
          <w:marRight w:val="0"/>
          <w:marTop w:val="0"/>
          <w:marBottom w:val="0"/>
          <w:divBdr>
            <w:top w:val="none" w:sz="0" w:space="0" w:color="auto"/>
            <w:left w:val="none" w:sz="0" w:space="0" w:color="auto"/>
            <w:bottom w:val="none" w:sz="0" w:space="0" w:color="auto"/>
            <w:right w:val="none" w:sz="0" w:space="0" w:color="auto"/>
          </w:divBdr>
        </w:div>
        <w:div w:id="2110925581">
          <w:marLeft w:val="0"/>
          <w:marRight w:val="0"/>
          <w:marTop w:val="0"/>
          <w:marBottom w:val="0"/>
          <w:divBdr>
            <w:top w:val="none" w:sz="0" w:space="0" w:color="auto"/>
            <w:left w:val="none" w:sz="0" w:space="0" w:color="auto"/>
            <w:bottom w:val="none" w:sz="0" w:space="0" w:color="auto"/>
            <w:right w:val="none" w:sz="0" w:space="0" w:color="auto"/>
          </w:divBdr>
        </w:div>
        <w:div w:id="424615975">
          <w:marLeft w:val="0"/>
          <w:marRight w:val="0"/>
          <w:marTop w:val="0"/>
          <w:marBottom w:val="0"/>
          <w:divBdr>
            <w:top w:val="none" w:sz="0" w:space="0" w:color="auto"/>
            <w:left w:val="none" w:sz="0" w:space="0" w:color="auto"/>
            <w:bottom w:val="none" w:sz="0" w:space="0" w:color="auto"/>
            <w:right w:val="none" w:sz="0" w:space="0" w:color="auto"/>
          </w:divBdr>
        </w:div>
        <w:div w:id="68039320">
          <w:marLeft w:val="0"/>
          <w:marRight w:val="0"/>
          <w:marTop w:val="0"/>
          <w:marBottom w:val="0"/>
          <w:divBdr>
            <w:top w:val="none" w:sz="0" w:space="0" w:color="auto"/>
            <w:left w:val="none" w:sz="0" w:space="0" w:color="auto"/>
            <w:bottom w:val="none" w:sz="0" w:space="0" w:color="auto"/>
            <w:right w:val="none" w:sz="0" w:space="0" w:color="auto"/>
          </w:divBdr>
        </w:div>
        <w:div w:id="16780145">
          <w:marLeft w:val="0"/>
          <w:marRight w:val="0"/>
          <w:marTop w:val="0"/>
          <w:marBottom w:val="0"/>
          <w:divBdr>
            <w:top w:val="none" w:sz="0" w:space="0" w:color="auto"/>
            <w:left w:val="none" w:sz="0" w:space="0" w:color="auto"/>
            <w:bottom w:val="none" w:sz="0" w:space="0" w:color="auto"/>
            <w:right w:val="none" w:sz="0" w:space="0" w:color="auto"/>
          </w:divBdr>
        </w:div>
      </w:divsChild>
    </w:div>
    <w:div w:id="1821195200">
      <w:marLeft w:val="0"/>
      <w:marRight w:val="0"/>
      <w:marTop w:val="0"/>
      <w:marBottom w:val="0"/>
      <w:divBdr>
        <w:top w:val="none" w:sz="0" w:space="0" w:color="auto"/>
        <w:left w:val="none" w:sz="0" w:space="0" w:color="auto"/>
        <w:bottom w:val="none" w:sz="0" w:space="0" w:color="auto"/>
        <w:right w:val="none" w:sz="0" w:space="0" w:color="auto"/>
      </w:divBdr>
      <w:divsChild>
        <w:div w:id="757557655">
          <w:marLeft w:val="0"/>
          <w:marRight w:val="0"/>
          <w:marTop w:val="0"/>
          <w:marBottom w:val="0"/>
          <w:divBdr>
            <w:top w:val="none" w:sz="0" w:space="0" w:color="auto"/>
            <w:left w:val="none" w:sz="0" w:space="0" w:color="auto"/>
            <w:bottom w:val="none" w:sz="0" w:space="0" w:color="auto"/>
            <w:right w:val="none" w:sz="0" w:space="0" w:color="auto"/>
          </w:divBdr>
        </w:div>
        <w:div w:id="2055734815">
          <w:marLeft w:val="0"/>
          <w:marRight w:val="0"/>
          <w:marTop w:val="0"/>
          <w:marBottom w:val="0"/>
          <w:divBdr>
            <w:top w:val="none" w:sz="0" w:space="0" w:color="auto"/>
            <w:left w:val="none" w:sz="0" w:space="0" w:color="auto"/>
            <w:bottom w:val="none" w:sz="0" w:space="0" w:color="auto"/>
            <w:right w:val="none" w:sz="0" w:space="0" w:color="auto"/>
          </w:divBdr>
        </w:div>
      </w:divsChild>
    </w:div>
    <w:div w:id="1841193977">
      <w:marLeft w:val="0"/>
      <w:marRight w:val="0"/>
      <w:marTop w:val="0"/>
      <w:marBottom w:val="0"/>
      <w:divBdr>
        <w:top w:val="none" w:sz="0" w:space="0" w:color="auto"/>
        <w:left w:val="none" w:sz="0" w:space="0" w:color="auto"/>
        <w:bottom w:val="none" w:sz="0" w:space="0" w:color="auto"/>
        <w:right w:val="none" w:sz="0" w:space="0" w:color="auto"/>
      </w:divBdr>
      <w:divsChild>
        <w:div w:id="1125923934">
          <w:marLeft w:val="0"/>
          <w:marRight w:val="0"/>
          <w:marTop w:val="0"/>
          <w:marBottom w:val="0"/>
          <w:divBdr>
            <w:top w:val="none" w:sz="0" w:space="0" w:color="auto"/>
            <w:left w:val="none" w:sz="0" w:space="0" w:color="auto"/>
            <w:bottom w:val="none" w:sz="0" w:space="0" w:color="auto"/>
            <w:right w:val="none" w:sz="0" w:space="0" w:color="auto"/>
          </w:divBdr>
        </w:div>
      </w:divsChild>
    </w:div>
    <w:div w:id="1862551238">
      <w:marLeft w:val="0"/>
      <w:marRight w:val="0"/>
      <w:marTop w:val="0"/>
      <w:marBottom w:val="0"/>
      <w:divBdr>
        <w:top w:val="none" w:sz="0" w:space="0" w:color="auto"/>
        <w:left w:val="none" w:sz="0" w:space="0" w:color="auto"/>
        <w:bottom w:val="none" w:sz="0" w:space="0" w:color="auto"/>
        <w:right w:val="none" w:sz="0" w:space="0" w:color="auto"/>
      </w:divBdr>
      <w:divsChild>
        <w:div w:id="1848402816">
          <w:marLeft w:val="0"/>
          <w:marRight w:val="0"/>
          <w:marTop w:val="0"/>
          <w:marBottom w:val="0"/>
          <w:divBdr>
            <w:top w:val="none" w:sz="0" w:space="0" w:color="auto"/>
            <w:left w:val="none" w:sz="0" w:space="0" w:color="auto"/>
            <w:bottom w:val="none" w:sz="0" w:space="0" w:color="auto"/>
            <w:right w:val="none" w:sz="0" w:space="0" w:color="auto"/>
          </w:divBdr>
        </w:div>
        <w:div w:id="1203203363">
          <w:marLeft w:val="0"/>
          <w:marRight w:val="0"/>
          <w:marTop w:val="0"/>
          <w:marBottom w:val="0"/>
          <w:divBdr>
            <w:top w:val="none" w:sz="0" w:space="0" w:color="auto"/>
            <w:left w:val="none" w:sz="0" w:space="0" w:color="auto"/>
            <w:bottom w:val="none" w:sz="0" w:space="0" w:color="auto"/>
            <w:right w:val="none" w:sz="0" w:space="0" w:color="auto"/>
          </w:divBdr>
        </w:div>
        <w:div w:id="61410823">
          <w:marLeft w:val="0"/>
          <w:marRight w:val="0"/>
          <w:marTop w:val="0"/>
          <w:marBottom w:val="0"/>
          <w:divBdr>
            <w:top w:val="none" w:sz="0" w:space="0" w:color="auto"/>
            <w:left w:val="none" w:sz="0" w:space="0" w:color="auto"/>
            <w:bottom w:val="none" w:sz="0" w:space="0" w:color="auto"/>
            <w:right w:val="none" w:sz="0" w:space="0" w:color="auto"/>
          </w:divBdr>
        </w:div>
        <w:div w:id="742028175">
          <w:marLeft w:val="0"/>
          <w:marRight w:val="0"/>
          <w:marTop w:val="0"/>
          <w:marBottom w:val="0"/>
          <w:divBdr>
            <w:top w:val="none" w:sz="0" w:space="0" w:color="auto"/>
            <w:left w:val="none" w:sz="0" w:space="0" w:color="auto"/>
            <w:bottom w:val="none" w:sz="0" w:space="0" w:color="auto"/>
            <w:right w:val="none" w:sz="0" w:space="0" w:color="auto"/>
          </w:divBdr>
        </w:div>
      </w:divsChild>
    </w:div>
    <w:div w:id="1867015461">
      <w:marLeft w:val="0"/>
      <w:marRight w:val="0"/>
      <w:marTop w:val="0"/>
      <w:marBottom w:val="0"/>
      <w:divBdr>
        <w:top w:val="none" w:sz="0" w:space="0" w:color="auto"/>
        <w:left w:val="none" w:sz="0" w:space="0" w:color="auto"/>
        <w:bottom w:val="none" w:sz="0" w:space="0" w:color="auto"/>
        <w:right w:val="none" w:sz="0" w:space="0" w:color="auto"/>
      </w:divBdr>
      <w:divsChild>
        <w:div w:id="1616407285">
          <w:marLeft w:val="0"/>
          <w:marRight w:val="0"/>
          <w:marTop w:val="0"/>
          <w:marBottom w:val="0"/>
          <w:divBdr>
            <w:top w:val="none" w:sz="0" w:space="0" w:color="auto"/>
            <w:left w:val="none" w:sz="0" w:space="0" w:color="auto"/>
            <w:bottom w:val="none" w:sz="0" w:space="0" w:color="auto"/>
            <w:right w:val="none" w:sz="0" w:space="0" w:color="auto"/>
          </w:divBdr>
        </w:div>
      </w:divsChild>
    </w:div>
    <w:div w:id="1867215574">
      <w:marLeft w:val="0"/>
      <w:marRight w:val="0"/>
      <w:marTop w:val="0"/>
      <w:marBottom w:val="0"/>
      <w:divBdr>
        <w:top w:val="none" w:sz="0" w:space="0" w:color="auto"/>
        <w:left w:val="none" w:sz="0" w:space="0" w:color="auto"/>
        <w:bottom w:val="none" w:sz="0" w:space="0" w:color="auto"/>
        <w:right w:val="none" w:sz="0" w:space="0" w:color="auto"/>
      </w:divBdr>
      <w:divsChild>
        <w:div w:id="964241310">
          <w:marLeft w:val="0"/>
          <w:marRight w:val="0"/>
          <w:marTop w:val="0"/>
          <w:marBottom w:val="0"/>
          <w:divBdr>
            <w:top w:val="none" w:sz="0" w:space="0" w:color="auto"/>
            <w:left w:val="none" w:sz="0" w:space="0" w:color="auto"/>
            <w:bottom w:val="none" w:sz="0" w:space="0" w:color="auto"/>
            <w:right w:val="none" w:sz="0" w:space="0" w:color="auto"/>
          </w:divBdr>
        </w:div>
      </w:divsChild>
    </w:div>
    <w:div w:id="1875654026">
      <w:marLeft w:val="0"/>
      <w:marRight w:val="0"/>
      <w:marTop w:val="0"/>
      <w:marBottom w:val="0"/>
      <w:divBdr>
        <w:top w:val="none" w:sz="0" w:space="0" w:color="auto"/>
        <w:left w:val="none" w:sz="0" w:space="0" w:color="auto"/>
        <w:bottom w:val="none" w:sz="0" w:space="0" w:color="auto"/>
        <w:right w:val="none" w:sz="0" w:space="0" w:color="auto"/>
      </w:divBdr>
      <w:divsChild>
        <w:div w:id="1694260895">
          <w:marLeft w:val="0"/>
          <w:marRight w:val="0"/>
          <w:marTop w:val="0"/>
          <w:marBottom w:val="0"/>
          <w:divBdr>
            <w:top w:val="none" w:sz="0" w:space="0" w:color="auto"/>
            <w:left w:val="none" w:sz="0" w:space="0" w:color="auto"/>
            <w:bottom w:val="none" w:sz="0" w:space="0" w:color="auto"/>
            <w:right w:val="none" w:sz="0" w:space="0" w:color="auto"/>
          </w:divBdr>
        </w:div>
        <w:div w:id="785580528">
          <w:marLeft w:val="0"/>
          <w:marRight w:val="0"/>
          <w:marTop w:val="0"/>
          <w:marBottom w:val="0"/>
          <w:divBdr>
            <w:top w:val="none" w:sz="0" w:space="0" w:color="auto"/>
            <w:left w:val="none" w:sz="0" w:space="0" w:color="auto"/>
            <w:bottom w:val="none" w:sz="0" w:space="0" w:color="auto"/>
            <w:right w:val="none" w:sz="0" w:space="0" w:color="auto"/>
          </w:divBdr>
        </w:div>
      </w:divsChild>
    </w:div>
    <w:div w:id="1878855306">
      <w:marLeft w:val="0"/>
      <w:marRight w:val="0"/>
      <w:marTop w:val="0"/>
      <w:marBottom w:val="0"/>
      <w:divBdr>
        <w:top w:val="none" w:sz="0" w:space="0" w:color="auto"/>
        <w:left w:val="none" w:sz="0" w:space="0" w:color="auto"/>
        <w:bottom w:val="none" w:sz="0" w:space="0" w:color="auto"/>
        <w:right w:val="none" w:sz="0" w:space="0" w:color="auto"/>
      </w:divBdr>
      <w:divsChild>
        <w:div w:id="533734612">
          <w:marLeft w:val="0"/>
          <w:marRight w:val="0"/>
          <w:marTop w:val="0"/>
          <w:marBottom w:val="0"/>
          <w:divBdr>
            <w:top w:val="none" w:sz="0" w:space="0" w:color="auto"/>
            <w:left w:val="none" w:sz="0" w:space="0" w:color="auto"/>
            <w:bottom w:val="none" w:sz="0" w:space="0" w:color="auto"/>
            <w:right w:val="none" w:sz="0" w:space="0" w:color="auto"/>
          </w:divBdr>
        </w:div>
        <w:div w:id="1845633266">
          <w:marLeft w:val="0"/>
          <w:marRight w:val="0"/>
          <w:marTop w:val="0"/>
          <w:marBottom w:val="0"/>
          <w:divBdr>
            <w:top w:val="none" w:sz="0" w:space="0" w:color="auto"/>
            <w:left w:val="none" w:sz="0" w:space="0" w:color="auto"/>
            <w:bottom w:val="none" w:sz="0" w:space="0" w:color="auto"/>
            <w:right w:val="none" w:sz="0" w:space="0" w:color="auto"/>
          </w:divBdr>
        </w:div>
      </w:divsChild>
    </w:div>
    <w:div w:id="1891260634">
      <w:marLeft w:val="0"/>
      <w:marRight w:val="0"/>
      <w:marTop w:val="0"/>
      <w:marBottom w:val="0"/>
      <w:divBdr>
        <w:top w:val="none" w:sz="0" w:space="0" w:color="auto"/>
        <w:left w:val="none" w:sz="0" w:space="0" w:color="auto"/>
        <w:bottom w:val="none" w:sz="0" w:space="0" w:color="auto"/>
        <w:right w:val="none" w:sz="0" w:space="0" w:color="auto"/>
      </w:divBdr>
      <w:divsChild>
        <w:div w:id="472796952">
          <w:marLeft w:val="0"/>
          <w:marRight w:val="0"/>
          <w:marTop w:val="0"/>
          <w:marBottom w:val="0"/>
          <w:divBdr>
            <w:top w:val="none" w:sz="0" w:space="0" w:color="auto"/>
            <w:left w:val="none" w:sz="0" w:space="0" w:color="auto"/>
            <w:bottom w:val="none" w:sz="0" w:space="0" w:color="auto"/>
            <w:right w:val="none" w:sz="0" w:space="0" w:color="auto"/>
          </w:divBdr>
        </w:div>
        <w:div w:id="1728724528">
          <w:marLeft w:val="0"/>
          <w:marRight w:val="0"/>
          <w:marTop w:val="0"/>
          <w:marBottom w:val="0"/>
          <w:divBdr>
            <w:top w:val="none" w:sz="0" w:space="0" w:color="auto"/>
            <w:left w:val="none" w:sz="0" w:space="0" w:color="auto"/>
            <w:bottom w:val="none" w:sz="0" w:space="0" w:color="auto"/>
            <w:right w:val="none" w:sz="0" w:space="0" w:color="auto"/>
          </w:divBdr>
        </w:div>
        <w:div w:id="1449545416">
          <w:marLeft w:val="0"/>
          <w:marRight w:val="0"/>
          <w:marTop w:val="0"/>
          <w:marBottom w:val="0"/>
          <w:divBdr>
            <w:top w:val="none" w:sz="0" w:space="0" w:color="auto"/>
            <w:left w:val="none" w:sz="0" w:space="0" w:color="auto"/>
            <w:bottom w:val="none" w:sz="0" w:space="0" w:color="auto"/>
            <w:right w:val="none" w:sz="0" w:space="0" w:color="auto"/>
          </w:divBdr>
        </w:div>
        <w:div w:id="1616785621">
          <w:marLeft w:val="0"/>
          <w:marRight w:val="0"/>
          <w:marTop w:val="0"/>
          <w:marBottom w:val="0"/>
          <w:divBdr>
            <w:top w:val="none" w:sz="0" w:space="0" w:color="auto"/>
            <w:left w:val="none" w:sz="0" w:space="0" w:color="auto"/>
            <w:bottom w:val="none" w:sz="0" w:space="0" w:color="auto"/>
            <w:right w:val="none" w:sz="0" w:space="0" w:color="auto"/>
          </w:divBdr>
        </w:div>
        <w:div w:id="1774134625">
          <w:marLeft w:val="0"/>
          <w:marRight w:val="0"/>
          <w:marTop w:val="0"/>
          <w:marBottom w:val="0"/>
          <w:divBdr>
            <w:top w:val="none" w:sz="0" w:space="0" w:color="auto"/>
            <w:left w:val="none" w:sz="0" w:space="0" w:color="auto"/>
            <w:bottom w:val="none" w:sz="0" w:space="0" w:color="auto"/>
            <w:right w:val="none" w:sz="0" w:space="0" w:color="auto"/>
          </w:divBdr>
        </w:div>
        <w:div w:id="452332898">
          <w:marLeft w:val="0"/>
          <w:marRight w:val="0"/>
          <w:marTop w:val="0"/>
          <w:marBottom w:val="0"/>
          <w:divBdr>
            <w:top w:val="none" w:sz="0" w:space="0" w:color="auto"/>
            <w:left w:val="none" w:sz="0" w:space="0" w:color="auto"/>
            <w:bottom w:val="none" w:sz="0" w:space="0" w:color="auto"/>
            <w:right w:val="none" w:sz="0" w:space="0" w:color="auto"/>
          </w:divBdr>
        </w:div>
        <w:div w:id="73863051">
          <w:marLeft w:val="0"/>
          <w:marRight w:val="0"/>
          <w:marTop w:val="0"/>
          <w:marBottom w:val="0"/>
          <w:divBdr>
            <w:top w:val="none" w:sz="0" w:space="0" w:color="auto"/>
            <w:left w:val="none" w:sz="0" w:space="0" w:color="auto"/>
            <w:bottom w:val="none" w:sz="0" w:space="0" w:color="auto"/>
            <w:right w:val="none" w:sz="0" w:space="0" w:color="auto"/>
          </w:divBdr>
        </w:div>
        <w:div w:id="1221214184">
          <w:marLeft w:val="0"/>
          <w:marRight w:val="0"/>
          <w:marTop w:val="0"/>
          <w:marBottom w:val="0"/>
          <w:divBdr>
            <w:top w:val="none" w:sz="0" w:space="0" w:color="auto"/>
            <w:left w:val="none" w:sz="0" w:space="0" w:color="auto"/>
            <w:bottom w:val="none" w:sz="0" w:space="0" w:color="auto"/>
            <w:right w:val="none" w:sz="0" w:space="0" w:color="auto"/>
          </w:divBdr>
        </w:div>
        <w:div w:id="1084061788">
          <w:marLeft w:val="0"/>
          <w:marRight w:val="0"/>
          <w:marTop w:val="0"/>
          <w:marBottom w:val="0"/>
          <w:divBdr>
            <w:top w:val="none" w:sz="0" w:space="0" w:color="auto"/>
            <w:left w:val="none" w:sz="0" w:space="0" w:color="auto"/>
            <w:bottom w:val="none" w:sz="0" w:space="0" w:color="auto"/>
            <w:right w:val="none" w:sz="0" w:space="0" w:color="auto"/>
          </w:divBdr>
        </w:div>
        <w:div w:id="213470534">
          <w:marLeft w:val="0"/>
          <w:marRight w:val="0"/>
          <w:marTop w:val="0"/>
          <w:marBottom w:val="0"/>
          <w:divBdr>
            <w:top w:val="none" w:sz="0" w:space="0" w:color="auto"/>
            <w:left w:val="none" w:sz="0" w:space="0" w:color="auto"/>
            <w:bottom w:val="none" w:sz="0" w:space="0" w:color="auto"/>
            <w:right w:val="none" w:sz="0" w:space="0" w:color="auto"/>
          </w:divBdr>
        </w:div>
        <w:div w:id="481503743">
          <w:marLeft w:val="0"/>
          <w:marRight w:val="0"/>
          <w:marTop w:val="0"/>
          <w:marBottom w:val="0"/>
          <w:divBdr>
            <w:top w:val="none" w:sz="0" w:space="0" w:color="auto"/>
            <w:left w:val="none" w:sz="0" w:space="0" w:color="auto"/>
            <w:bottom w:val="none" w:sz="0" w:space="0" w:color="auto"/>
            <w:right w:val="none" w:sz="0" w:space="0" w:color="auto"/>
          </w:divBdr>
        </w:div>
        <w:div w:id="572010163">
          <w:marLeft w:val="0"/>
          <w:marRight w:val="0"/>
          <w:marTop w:val="0"/>
          <w:marBottom w:val="0"/>
          <w:divBdr>
            <w:top w:val="none" w:sz="0" w:space="0" w:color="auto"/>
            <w:left w:val="none" w:sz="0" w:space="0" w:color="auto"/>
            <w:bottom w:val="none" w:sz="0" w:space="0" w:color="auto"/>
            <w:right w:val="none" w:sz="0" w:space="0" w:color="auto"/>
          </w:divBdr>
        </w:div>
        <w:div w:id="575406344">
          <w:marLeft w:val="0"/>
          <w:marRight w:val="0"/>
          <w:marTop w:val="0"/>
          <w:marBottom w:val="0"/>
          <w:divBdr>
            <w:top w:val="none" w:sz="0" w:space="0" w:color="auto"/>
            <w:left w:val="none" w:sz="0" w:space="0" w:color="auto"/>
            <w:bottom w:val="none" w:sz="0" w:space="0" w:color="auto"/>
            <w:right w:val="none" w:sz="0" w:space="0" w:color="auto"/>
          </w:divBdr>
        </w:div>
        <w:div w:id="704867500">
          <w:marLeft w:val="0"/>
          <w:marRight w:val="0"/>
          <w:marTop w:val="0"/>
          <w:marBottom w:val="0"/>
          <w:divBdr>
            <w:top w:val="none" w:sz="0" w:space="0" w:color="auto"/>
            <w:left w:val="none" w:sz="0" w:space="0" w:color="auto"/>
            <w:bottom w:val="none" w:sz="0" w:space="0" w:color="auto"/>
            <w:right w:val="none" w:sz="0" w:space="0" w:color="auto"/>
          </w:divBdr>
        </w:div>
        <w:div w:id="427972640">
          <w:marLeft w:val="0"/>
          <w:marRight w:val="0"/>
          <w:marTop w:val="0"/>
          <w:marBottom w:val="0"/>
          <w:divBdr>
            <w:top w:val="none" w:sz="0" w:space="0" w:color="auto"/>
            <w:left w:val="none" w:sz="0" w:space="0" w:color="auto"/>
            <w:bottom w:val="none" w:sz="0" w:space="0" w:color="auto"/>
            <w:right w:val="none" w:sz="0" w:space="0" w:color="auto"/>
          </w:divBdr>
        </w:div>
        <w:div w:id="1610165731">
          <w:marLeft w:val="0"/>
          <w:marRight w:val="0"/>
          <w:marTop w:val="0"/>
          <w:marBottom w:val="0"/>
          <w:divBdr>
            <w:top w:val="none" w:sz="0" w:space="0" w:color="auto"/>
            <w:left w:val="none" w:sz="0" w:space="0" w:color="auto"/>
            <w:bottom w:val="none" w:sz="0" w:space="0" w:color="auto"/>
            <w:right w:val="none" w:sz="0" w:space="0" w:color="auto"/>
          </w:divBdr>
        </w:div>
        <w:div w:id="1768304689">
          <w:marLeft w:val="0"/>
          <w:marRight w:val="0"/>
          <w:marTop w:val="0"/>
          <w:marBottom w:val="0"/>
          <w:divBdr>
            <w:top w:val="none" w:sz="0" w:space="0" w:color="auto"/>
            <w:left w:val="none" w:sz="0" w:space="0" w:color="auto"/>
            <w:bottom w:val="none" w:sz="0" w:space="0" w:color="auto"/>
            <w:right w:val="none" w:sz="0" w:space="0" w:color="auto"/>
          </w:divBdr>
        </w:div>
        <w:div w:id="1710715603">
          <w:marLeft w:val="0"/>
          <w:marRight w:val="0"/>
          <w:marTop w:val="0"/>
          <w:marBottom w:val="0"/>
          <w:divBdr>
            <w:top w:val="none" w:sz="0" w:space="0" w:color="auto"/>
            <w:left w:val="none" w:sz="0" w:space="0" w:color="auto"/>
            <w:bottom w:val="none" w:sz="0" w:space="0" w:color="auto"/>
            <w:right w:val="none" w:sz="0" w:space="0" w:color="auto"/>
          </w:divBdr>
        </w:div>
        <w:div w:id="1109275697">
          <w:marLeft w:val="0"/>
          <w:marRight w:val="0"/>
          <w:marTop w:val="0"/>
          <w:marBottom w:val="0"/>
          <w:divBdr>
            <w:top w:val="none" w:sz="0" w:space="0" w:color="auto"/>
            <w:left w:val="none" w:sz="0" w:space="0" w:color="auto"/>
            <w:bottom w:val="none" w:sz="0" w:space="0" w:color="auto"/>
            <w:right w:val="none" w:sz="0" w:space="0" w:color="auto"/>
          </w:divBdr>
        </w:div>
        <w:div w:id="1256549471">
          <w:marLeft w:val="0"/>
          <w:marRight w:val="0"/>
          <w:marTop w:val="0"/>
          <w:marBottom w:val="0"/>
          <w:divBdr>
            <w:top w:val="none" w:sz="0" w:space="0" w:color="auto"/>
            <w:left w:val="none" w:sz="0" w:space="0" w:color="auto"/>
            <w:bottom w:val="none" w:sz="0" w:space="0" w:color="auto"/>
            <w:right w:val="none" w:sz="0" w:space="0" w:color="auto"/>
          </w:divBdr>
        </w:div>
        <w:div w:id="427310756">
          <w:marLeft w:val="0"/>
          <w:marRight w:val="0"/>
          <w:marTop w:val="0"/>
          <w:marBottom w:val="0"/>
          <w:divBdr>
            <w:top w:val="none" w:sz="0" w:space="0" w:color="auto"/>
            <w:left w:val="none" w:sz="0" w:space="0" w:color="auto"/>
            <w:bottom w:val="none" w:sz="0" w:space="0" w:color="auto"/>
            <w:right w:val="none" w:sz="0" w:space="0" w:color="auto"/>
          </w:divBdr>
        </w:div>
        <w:div w:id="1158571538">
          <w:marLeft w:val="0"/>
          <w:marRight w:val="0"/>
          <w:marTop w:val="0"/>
          <w:marBottom w:val="0"/>
          <w:divBdr>
            <w:top w:val="none" w:sz="0" w:space="0" w:color="auto"/>
            <w:left w:val="none" w:sz="0" w:space="0" w:color="auto"/>
            <w:bottom w:val="none" w:sz="0" w:space="0" w:color="auto"/>
            <w:right w:val="none" w:sz="0" w:space="0" w:color="auto"/>
          </w:divBdr>
        </w:div>
        <w:div w:id="1823499790">
          <w:marLeft w:val="0"/>
          <w:marRight w:val="0"/>
          <w:marTop w:val="0"/>
          <w:marBottom w:val="0"/>
          <w:divBdr>
            <w:top w:val="none" w:sz="0" w:space="0" w:color="auto"/>
            <w:left w:val="none" w:sz="0" w:space="0" w:color="auto"/>
            <w:bottom w:val="none" w:sz="0" w:space="0" w:color="auto"/>
            <w:right w:val="none" w:sz="0" w:space="0" w:color="auto"/>
          </w:divBdr>
        </w:div>
        <w:div w:id="1552839021">
          <w:marLeft w:val="0"/>
          <w:marRight w:val="0"/>
          <w:marTop w:val="0"/>
          <w:marBottom w:val="0"/>
          <w:divBdr>
            <w:top w:val="none" w:sz="0" w:space="0" w:color="auto"/>
            <w:left w:val="none" w:sz="0" w:space="0" w:color="auto"/>
            <w:bottom w:val="none" w:sz="0" w:space="0" w:color="auto"/>
            <w:right w:val="none" w:sz="0" w:space="0" w:color="auto"/>
          </w:divBdr>
        </w:div>
        <w:div w:id="373239068">
          <w:marLeft w:val="0"/>
          <w:marRight w:val="0"/>
          <w:marTop w:val="0"/>
          <w:marBottom w:val="0"/>
          <w:divBdr>
            <w:top w:val="none" w:sz="0" w:space="0" w:color="auto"/>
            <w:left w:val="none" w:sz="0" w:space="0" w:color="auto"/>
            <w:bottom w:val="none" w:sz="0" w:space="0" w:color="auto"/>
            <w:right w:val="none" w:sz="0" w:space="0" w:color="auto"/>
          </w:divBdr>
        </w:div>
        <w:div w:id="440614720">
          <w:marLeft w:val="0"/>
          <w:marRight w:val="0"/>
          <w:marTop w:val="0"/>
          <w:marBottom w:val="0"/>
          <w:divBdr>
            <w:top w:val="none" w:sz="0" w:space="0" w:color="auto"/>
            <w:left w:val="none" w:sz="0" w:space="0" w:color="auto"/>
            <w:bottom w:val="none" w:sz="0" w:space="0" w:color="auto"/>
            <w:right w:val="none" w:sz="0" w:space="0" w:color="auto"/>
          </w:divBdr>
        </w:div>
        <w:div w:id="481044825">
          <w:marLeft w:val="0"/>
          <w:marRight w:val="0"/>
          <w:marTop w:val="0"/>
          <w:marBottom w:val="0"/>
          <w:divBdr>
            <w:top w:val="none" w:sz="0" w:space="0" w:color="auto"/>
            <w:left w:val="none" w:sz="0" w:space="0" w:color="auto"/>
            <w:bottom w:val="none" w:sz="0" w:space="0" w:color="auto"/>
            <w:right w:val="none" w:sz="0" w:space="0" w:color="auto"/>
          </w:divBdr>
        </w:div>
        <w:div w:id="1149008487">
          <w:marLeft w:val="0"/>
          <w:marRight w:val="0"/>
          <w:marTop w:val="0"/>
          <w:marBottom w:val="0"/>
          <w:divBdr>
            <w:top w:val="none" w:sz="0" w:space="0" w:color="auto"/>
            <w:left w:val="none" w:sz="0" w:space="0" w:color="auto"/>
            <w:bottom w:val="none" w:sz="0" w:space="0" w:color="auto"/>
            <w:right w:val="none" w:sz="0" w:space="0" w:color="auto"/>
          </w:divBdr>
        </w:div>
        <w:div w:id="1548028854">
          <w:marLeft w:val="0"/>
          <w:marRight w:val="0"/>
          <w:marTop w:val="0"/>
          <w:marBottom w:val="0"/>
          <w:divBdr>
            <w:top w:val="none" w:sz="0" w:space="0" w:color="auto"/>
            <w:left w:val="none" w:sz="0" w:space="0" w:color="auto"/>
            <w:bottom w:val="none" w:sz="0" w:space="0" w:color="auto"/>
            <w:right w:val="none" w:sz="0" w:space="0" w:color="auto"/>
          </w:divBdr>
        </w:div>
        <w:div w:id="1106921460">
          <w:marLeft w:val="0"/>
          <w:marRight w:val="0"/>
          <w:marTop w:val="0"/>
          <w:marBottom w:val="0"/>
          <w:divBdr>
            <w:top w:val="none" w:sz="0" w:space="0" w:color="auto"/>
            <w:left w:val="none" w:sz="0" w:space="0" w:color="auto"/>
            <w:bottom w:val="none" w:sz="0" w:space="0" w:color="auto"/>
            <w:right w:val="none" w:sz="0" w:space="0" w:color="auto"/>
          </w:divBdr>
        </w:div>
        <w:div w:id="1880049095">
          <w:marLeft w:val="0"/>
          <w:marRight w:val="0"/>
          <w:marTop w:val="0"/>
          <w:marBottom w:val="0"/>
          <w:divBdr>
            <w:top w:val="none" w:sz="0" w:space="0" w:color="auto"/>
            <w:left w:val="none" w:sz="0" w:space="0" w:color="auto"/>
            <w:bottom w:val="none" w:sz="0" w:space="0" w:color="auto"/>
            <w:right w:val="none" w:sz="0" w:space="0" w:color="auto"/>
          </w:divBdr>
        </w:div>
        <w:div w:id="1837111283">
          <w:marLeft w:val="0"/>
          <w:marRight w:val="0"/>
          <w:marTop w:val="0"/>
          <w:marBottom w:val="0"/>
          <w:divBdr>
            <w:top w:val="none" w:sz="0" w:space="0" w:color="auto"/>
            <w:left w:val="none" w:sz="0" w:space="0" w:color="auto"/>
            <w:bottom w:val="none" w:sz="0" w:space="0" w:color="auto"/>
            <w:right w:val="none" w:sz="0" w:space="0" w:color="auto"/>
          </w:divBdr>
        </w:div>
        <w:div w:id="1102722239">
          <w:marLeft w:val="0"/>
          <w:marRight w:val="0"/>
          <w:marTop w:val="0"/>
          <w:marBottom w:val="0"/>
          <w:divBdr>
            <w:top w:val="none" w:sz="0" w:space="0" w:color="auto"/>
            <w:left w:val="none" w:sz="0" w:space="0" w:color="auto"/>
            <w:bottom w:val="none" w:sz="0" w:space="0" w:color="auto"/>
            <w:right w:val="none" w:sz="0" w:space="0" w:color="auto"/>
          </w:divBdr>
        </w:div>
        <w:div w:id="349646857">
          <w:marLeft w:val="0"/>
          <w:marRight w:val="0"/>
          <w:marTop w:val="0"/>
          <w:marBottom w:val="0"/>
          <w:divBdr>
            <w:top w:val="none" w:sz="0" w:space="0" w:color="auto"/>
            <w:left w:val="none" w:sz="0" w:space="0" w:color="auto"/>
            <w:bottom w:val="none" w:sz="0" w:space="0" w:color="auto"/>
            <w:right w:val="none" w:sz="0" w:space="0" w:color="auto"/>
          </w:divBdr>
        </w:div>
        <w:div w:id="1692101321">
          <w:marLeft w:val="0"/>
          <w:marRight w:val="0"/>
          <w:marTop w:val="0"/>
          <w:marBottom w:val="0"/>
          <w:divBdr>
            <w:top w:val="none" w:sz="0" w:space="0" w:color="auto"/>
            <w:left w:val="none" w:sz="0" w:space="0" w:color="auto"/>
            <w:bottom w:val="none" w:sz="0" w:space="0" w:color="auto"/>
            <w:right w:val="none" w:sz="0" w:space="0" w:color="auto"/>
          </w:divBdr>
        </w:div>
        <w:div w:id="1492983336">
          <w:marLeft w:val="0"/>
          <w:marRight w:val="0"/>
          <w:marTop w:val="0"/>
          <w:marBottom w:val="0"/>
          <w:divBdr>
            <w:top w:val="none" w:sz="0" w:space="0" w:color="auto"/>
            <w:left w:val="none" w:sz="0" w:space="0" w:color="auto"/>
            <w:bottom w:val="none" w:sz="0" w:space="0" w:color="auto"/>
            <w:right w:val="none" w:sz="0" w:space="0" w:color="auto"/>
          </w:divBdr>
        </w:div>
        <w:div w:id="2028672693">
          <w:marLeft w:val="0"/>
          <w:marRight w:val="0"/>
          <w:marTop w:val="0"/>
          <w:marBottom w:val="0"/>
          <w:divBdr>
            <w:top w:val="none" w:sz="0" w:space="0" w:color="auto"/>
            <w:left w:val="none" w:sz="0" w:space="0" w:color="auto"/>
            <w:bottom w:val="none" w:sz="0" w:space="0" w:color="auto"/>
            <w:right w:val="none" w:sz="0" w:space="0" w:color="auto"/>
          </w:divBdr>
        </w:div>
        <w:div w:id="659164801">
          <w:marLeft w:val="0"/>
          <w:marRight w:val="0"/>
          <w:marTop w:val="0"/>
          <w:marBottom w:val="0"/>
          <w:divBdr>
            <w:top w:val="none" w:sz="0" w:space="0" w:color="auto"/>
            <w:left w:val="none" w:sz="0" w:space="0" w:color="auto"/>
            <w:bottom w:val="none" w:sz="0" w:space="0" w:color="auto"/>
            <w:right w:val="none" w:sz="0" w:space="0" w:color="auto"/>
          </w:divBdr>
        </w:div>
        <w:div w:id="2082948128">
          <w:marLeft w:val="0"/>
          <w:marRight w:val="0"/>
          <w:marTop w:val="0"/>
          <w:marBottom w:val="0"/>
          <w:divBdr>
            <w:top w:val="none" w:sz="0" w:space="0" w:color="auto"/>
            <w:left w:val="none" w:sz="0" w:space="0" w:color="auto"/>
            <w:bottom w:val="none" w:sz="0" w:space="0" w:color="auto"/>
            <w:right w:val="none" w:sz="0" w:space="0" w:color="auto"/>
          </w:divBdr>
        </w:div>
        <w:div w:id="785387708">
          <w:marLeft w:val="0"/>
          <w:marRight w:val="0"/>
          <w:marTop w:val="0"/>
          <w:marBottom w:val="0"/>
          <w:divBdr>
            <w:top w:val="none" w:sz="0" w:space="0" w:color="auto"/>
            <w:left w:val="none" w:sz="0" w:space="0" w:color="auto"/>
            <w:bottom w:val="none" w:sz="0" w:space="0" w:color="auto"/>
            <w:right w:val="none" w:sz="0" w:space="0" w:color="auto"/>
          </w:divBdr>
        </w:div>
        <w:div w:id="199784267">
          <w:marLeft w:val="0"/>
          <w:marRight w:val="0"/>
          <w:marTop w:val="0"/>
          <w:marBottom w:val="0"/>
          <w:divBdr>
            <w:top w:val="none" w:sz="0" w:space="0" w:color="auto"/>
            <w:left w:val="none" w:sz="0" w:space="0" w:color="auto"/>
            <w:bottom w:val="none" w:sz="0" w:space="0" w:color="auto"/>
            <w:right w:val="none" w:sz="0" w:space="0" w:color="auto"/>
          </w:divBdr>
        </w:div>
        <w:div w:id="439615712">
          <w:marLeft w:val="0"/>
          <w:marRight w:val="0"/>
          <w:marTop w:val="0"/>
          <w:marBottom w:val="0"/>
          <w:divBdr>
            <w:top w:val="none" w:sz="0" w:space="0" w:color="auto"/>
            <w:left w:val="none" w:sz="0" w:space="0" w:color="auto"/>
            <w:bottom w:val="none" w:sz="0" w:space="0" w:color="auto"/>
            <w:right w:val="none" w:sz="0" w:space="0" w:color="auto"/>
          </w:divBdr>
        </w:div>
        <w:div w:id="238102098">
          <w:marLeft w:val="0"/>
          <w:marRight w:val="0"/>
          <w:marTop w:val="0"/>
          <w:marBottom w:val="0"/>
          <w:divBdr>
            <w:top w:val="none" w:sz="0" w:space="0" w:color="auto"/>
            <w:left w:val="none" w:sz="0" w:space="0" w:color="auto"/>
            <w:bottom w:val="none" w:sz="0" w:space="0" w:color="auto"/>
            <w:right w:val="none" w:sz="0" w:space="0" w:color="auto"/>
          </w:divBdr>
        </w:div>
        <w:div w:id="605695462">
          <w:marLeft w:val="0"/>
          <w:marRight w:val="0"/>
          <w:marTop w:val="0"/>
          <w:marBottom w:val="0"/>
          <w:divBdr>
            <w:top w:val="none" w:sz="0" w:space="0" w:color="auto"/>
            <w:left w:val="none" w:sz="0" w:space="0" w:color="auto"/>
            <w:bottom w:val="none" w:sz="0" w:space="0" w:color="auto"/>
            <w:right w:val="none" w:sz="0" w:space="0" w:color="auto"/>
          </w:divBdr>
        </w:div>
        <w:div w:id="1700928163">
          <w:marLeft w:val="0"/>
          <w:marRight w:val="0"/>
          <w:marTop w:val="0"/>
          <w:marBottom w:val="0"/>
          <w:divBdr>
            <w:top w:val="none" w:sz="0" w:space="0" w:color="auto"/>
            <w:left w:val="none" w:sz="0" w:space="0" w:color="auto"/>
            <w:bottom w:val="none" w:sz="0" w:space="0" w:color="auto"/>
            <w:right w:val="none" w:sz="0" w:space="0" w:color="auto"/>
          </w:divBdr>
        </w:div>
        <w:div w:id="11222223">
          <w:marLeft w:val="0"/>
          <w:marRight w:val="0"/>
          <w:marTop w:val="0"/>
          <w:marBottom w:val="0"/>
          <w:divBdr>
            <w:top w:val="none" w:sz="0" w:space="0" w:color="auto"/>
            <w:left w:val="none" w:sz="0" w:space="0" w:color="auto"/>
            <w:bottom w:val="none" w:sz="0" w:space="0" w:color="auto"/>
            <w:right w:val="none" w:sz="0" w:space="0" w:color="auto"/>
          </w:divBdr>
        </w:div>
        <w:div w:id="1660304430">
          <w:marLeft w:val="0"/>
          <w:marRight w:val="0"/>
          <w:marTop w:val="0"/>
          <w:marBottom w:val="0"/>
          <w:divBdr>
            <w:top w:val="none" w:sz="0" w:space="0" w:color="auto"/>
            <w:left w:val="none" w:sz="0" w:space="0" w:color="auto"/>
            <w:bottom w:val="none" w:sz="0" w:space="0" w:color="auto"/>
            <w:right w:val="none" w:sz="0" w:space="0" w:color="auto"/>
          </w:divBdr>
        </w:div>
        <w:div w:id="1316489580">
          <w:marLeft w:val="0"/>
          <w:marRight w:val="0"/>
          <w:marTop w:val="0"/>
          <w:marBottom w:val="0"/>
          <w:divBdr>
            <w:top w:val="none" w:sz="0" w:space="0" w:color="auto"/>
            <w:left w:val="none" w:sz="0" w:space="0" w:color="auto"/>
            <w:bottom w:val="none" w:sz="0" w:space="0" w:color="auto"/>
            <w:right w:val="none" w:sz="0" w:space="0" w:color="auto"/>
          </w:divBdr>
        </w:div>
      </w:divsChild>
    </w:div>
    <w:div w:id="1904022994">
      <w:marLeft w:val="0"/>
      <w:marRight w:val="0"/>
      <w:marTop w:val="0"/>
      <w:marBottom w:val="0"/>
      <w:divBdr>
        <w:top w:val="none" w:sz="0" w:space="0" w:color="auto"/>
        <w:left w:val="none" w:sz="0" w:space="0" w:color="auto"/>
        <w:bottom w:val="none" w:sz="0" w:space="0" w:color="auto"/>
        <w:right w:val="none" w:sz="0" w:space="0" w:color="auto"/>
      </w:divBdr>
      <w:divsChild>
        <w:div w:id="1399093706">
          <w:marLeft w:val="0"/>
          <w:marRight w:val="0"/>
          <w:marTop w:val="0"/>
          <w:marBottom w:val="0"/>
          <w:divBdr>
            <w:top w:val="none" w:sz="0" w:space="0" w:color="auto"/>
            <w:left w:val="none" w:sz="0" w:space="0" w:color="auto"/>
            <w:bottom w:val="none" w:sz="0" w:space="0" w:color="auto"/>
            <w:right w:val="none" w:sz="0" w:space="0" w:color="auto"/>
          </w:divBdr>
        </w:div>
      </w:divsChild>
    </w:div>
    <w:div w:id="1908760676">
      <w:marLeft w:val="0"/>
      <w:marRight w:val="0"/>
      <w:marTop w:val="0"/>
      <w:marBottom w:val="0"/>
      <w:divBdr>
        <w:top w:val="none" w:sz="0" w:space="0" w:color="auto"/>
        <w:left w:val="none" w:sz="0" w:space="0" w:color="auto"/>
        <w:bottom w:val="none" w:sz="0" w:space="0" w:color="auto"/>
        <w:right w:val="none" w:sz="0" w:space="0" w:color="auto"/>
      </w:divBdr>
      <w:divsChild>
        <w:div w:id="1394278869">
          <w:marLeft w:val="0"/>
          <w:marRight w:val="0"/>
          <w:marTop w:val="0"/>
          <w:marBottom w:val="0"/>
          <w:divBdr>
            <w:top w:val="none" w:sz="0" w:space="0" w:color="auto"/>
            <w:left w:val="none" w:sz="0" w:space="0" w:color="auto"/>
            <w:bottom w:val="none" w:sz="0" w:space="0" w:color="auto"/>
            <w:right w:val="none" w:sz="0" w:space="0" w:color="auto"/>
          </w:divBdr>
        </w:div>
        <w:div w:id="1197157117">
          <w:marLeft w:val="0"/>
          <w:marRight w:val="0"/>
          <w:marTop w:val="0"/>
          <w:marBottom w:val="0"/>
          <w:divBdr>
            <w:top w:val="none" w:sz="0" w:space="0" w:color="auto"/>
            <w:left w:val="none" w:sz="0" w:space="0" w:color="auto"/>
            <w:bottom w:val="none" w:sz="0" w:space="0" w:color="auto"/>
            <w:right w:val="none" w:sz="0" w:space="0" w:color="auto"/>
          </w:divBdr>
        </w:div>
        <w:div w:id="1394498739">
          <w:marLeft w:val="0"/>
          <w:marRight w:val="0"/>
          <w:marTop w:val="0"/>
          <w:marBottom w:val="0"/>
          <w:divBdr>
            <w:top w:val="none" w:sz="0" w:space="0" w:color="auto"/>
            <w:left w:val="none" w:sz="0" w:space="0" w:color="auto"/>
            <w:bottom w:val="none" w:sz="0" w:space="0" w:color="auto"/>
            <w:right w:val="none" w:sz="0" w:space="0" w:color="auto"/>
          </w:divBdr>
        </w:div>
        <w:div w:id="1473866378">
          <w:marLeft w:val="0"/>
          <w:marRight w:val="0"/>
          <w:marTop w:val="0"/>
          <w:marBottom w:val="0"/>
          <w:divBdr>
            <w:top w:val="none" w:sz="0" w:space="0" w:color="auto"/>
            <w:left w:val="none" w:sz="0" w:space="0" w:color="auto"/>
            <w:bottom w:val="none" w:sz="0" w:space="0" w:color="auto"/>
            <w:right w:val="none" w:sz="0" w:space="0" w:color="auto"/>
          </w:divBdr>
        </w:div>
        <w:div w:id="1671326320">
          <w:marLeft w:val="0"/>
          <w:marRight w:val="0"/>
          <w:marTop w:val="0"/>
          <w:marBottom w:val="0"/>
          <w:divBdr>
            <w:top w:val="none" w:sz="0" w:space="0" w:color="auto"/>
            <w:left w:val="none" w:sz="0" w:space="0" w:color="auto"/>
            <w:bottom w:val="none" w:sz="0" w:space="0" w:color="auto"/>
            <w:right w:val="none" w:sz="0" w:space="0" w:color="auto"/>
          </w:divBdr>
        </w:div>
        <w:div w:id="1676615897">
          <w:marLeft w:val="0"/>
          <w:marRight w:val="0"/>
          <w:marTop w:val="0"/>
          <w:marBottom w:val="0"/>
          <w:divBdr>
            <w:top w:val="none" w:sz="0" w:space="0" w:color="auto"/>
            <w:left w:val="none" w:sz="0" w:space="0" w:color="auto"/>
            <w:bottom w:val="none" w:sz="0" w:space="0" w:color="auto"/>
            <w:right w:val="none" w:sz="0" w:space="0" w:color="auto"/>
          </w:divBdr>
        </w:div>
        <w:div w:id="659581821">
          <w:marLeft w:val="0"/>
          <w:marRight w:val="0"/>
          <w:marTop w:val="0"/>
          <w:marBottom w:val="0"/>
          <w:divBdr>
            <w:top w:val="none" w:sz="0" w:space="0" w:color="auto"/>
            <w:left w:val="none" w:sz="0" w:space="0" w:color="auto"/>
            <w:bottom w:val="none" w:sz="0" w:space="0" w:color="auto"/>
            <w:right w:val="none" w:sz="0" w:space="0" w:color="auto"/>
          </w:divBdr>
        </w:div>
        <w:div w:id="1013923717">
          <w:marLeft w:val="0"/>
          <w:marRight w:val="0"/>
          <w:marTop w:val="0"/>
          <w:marBottom w:val="0"/>
          <w:divBdr>
            <w:top w:val="none" w:sz="0" w:space="0" w:color="auto"/>
            <w:left w:val="none" w:sz="0" w:space="0" w:color="auto"/>
            <w:bottom w:val="none" w:sz="0" w:space="0" w:color="auto"/>
            <w:right w:val="none" w:sz="0" w:space="0" w:color="auto"/>
          </w:divBdr>
        </w:div>
        <w:div w:id="1754202484">
          <w:marLeft w:val="0"/>
          <w:marRight w:val="0"/>
          <w:marTop w:val="0"/>
          <w:marBottom w:val="0"/>
          <w:divBdr>
            <w:top w:val="none" w:sz="0" w:space="0" w:color="auto"/>
            <w:left w:val="none" w:sz="0" w:space="0" w:color="auto"/>
            <w:bottom w:val="none" w:sz="0" w:space="0" w:color="auto"/>
            <w:right w:val="none" w:sz="0" w:space="0" w:color="auto"/>
          </w:divBdr>
        </w:div>
        <w:div w:id="1129200433">
          <w:marLeft w:val="0"/>
          <w:marRight w:val="0"/>
          <w:marTop w:val="0"/>
          <w:marBottom w:val="0"/>
          <w:divBdr>
            <w:top w:val="none" w:sz="0" w:space="0" w:color="auto"/>
            <w:left w:val="none" w:sz="0" w:space="0" w:color="auto"/>
            <w:bottom w:val="none" w:sz="0" w:space="0" w:color="auto"/>
            <w:right w:val="none" w:sz="0" w:space="0" w:color="auto"/>
          </w:divBdr>
        </w:div>
        <w:div w:id="1627739697">
          <w:marLeft w:val="0"/>
          <w:marRight w:val="0"/>
          <w:marTop w:val="0"/>
          <w:marBottom w:val="0"/>
          <w:divBdr>
            <w:top w:val="none" w:sz="0" w:space="0" w:color="auto"/>
            <w:left w:val="none" w:sz="0" w:space="0" w:color="auto"/>
            <w:bottom w:val="none" w:sz="0" w:space="0" w:color="auto"/>
            <w:right w:val="none" w:sz="0" w:space="0" w:color="auto"/>
          </w:divBdr>
        </w:div>
        <w:div w:id="784732948">
          <w:marLeft w:val="0"/>
          <w:marRight w:val="0"/>
          <w:marTop w:val="0"/>
          <w:marBottom w:val="0"/>
          <w:divBdr>
            <w:top w:val="none" w:sz="0" w:space="0" w:color="auto"/>
            <w:left w:val="none" w:sz="0" w:space="0" w:color="auto"/>
            <w:bottom w:val="none" w:sz="0" w:space="0" w:color="auto"/>
            <w:right w:val="none" w:sz="0" w:space="0" w:color="auto"/>
          </w:divBdr>
        </w:div>
        <w:div w:id="85270426">
          <w:marLeft w:val="0"/>
          <w:marRight w:val="0"/>
          <w:marTop w:val="0"/>
          <w:marBottom w:val="0"/>
          <w:divBdr>
            <w:top w:val="none" w:sz="0" w:space="0" w:color="auto"/>
            <w:left w:val="none" w:sz="0" w:space="0" w:color="auto"/>
            <w:bottom w:val="none" w:sz="0" w:space="0" w:color="auto"/>
            <w:right w:val="none" w:sz="0" w:space="0" w:color="auto"/>
          </w:divBdr>
        </w:div>
        <w:div w:id="1994216350">
          <w:marLeft w:val="0"/>
          <w:marRight w:val="0"/>
          <w:marTop w:val="0"/>
          <w:marBottom w:val="0"/>
          <w:divBdr>
            <w:top w:val="none" w:sz="0" w:space="0" w:color="auto"/>
            <w:left w:val="none" w:sz="0" w:space="0" w:color="auto"/>
            <w:bottom w:val="none" w:sz="0" w:space="0" w:color="auto"/>
            <w:right w:val="none" w:sz="0" w:space="0" w:color="auto"/>
          </w:divBdr>
        </w:div>
      </w:divsChild>
    </w:div>
    <w:div w:id="1911689420">
      <w:marLeft w:val="0"/>
      <w:marRight w:val="0"/>
      <w:marTop w:val="0"/>
      <w:marBottom w:val="0"/>
      <w:divBdr>
        <w:top w:val="none" w:sz="0" w:space="0" w:color="auto"/>
        <w:left w:val="none" w:sz="0" w:space="0" w:color="auto"/>
        <w:bottom w:val="none" w:sz="0" w:space="0" w:color="auto"/>
        <w:right w:val="none" w:sz="0" w:space="0" w:color="auto"/>
      </w:divBdr>
      <w:divsChild>
        <w:div w:id="694232321">
          <w:marLeft w:val="0"/>
          <w:marRight w:val="0"/>
          <w:marTop w:val="0"/>
          <w:marBottom w:val="0"/>
          <w:divBdr>
            <w:top w:val="none" w:sz="0" w:space="0" w:color="auto"/>
            <w:left w:val="none" w:sz="0" w:space="0" w:color="auto"/>
            <w:bottom w:val="none" w:sz="0" w:space="0" w:color="auto"/>
            <w:right w:val="none" w:sz="0" w:space="0" w:color="auto"/>
          </w:divBdr>
        </w:div>
        <w:div w:id="590356410">
          <w:marLeft w:val="0"/>
          <w:marRight w:val="0"/>
          <w:marTop w:val="0"/>
          <w:marBottom w:val="0"/>
          <w:divBdr>
            <w:top w:val="none" w:sz="0" w:space="0" w:color="auto"/>
            <w:left w:val="none" w:sz="0" w:space="0" w:color="auto"/>
            <w:bottom w:val="none" w:sz="0" w:space="0" w:color="auto"/>
            <w:right w:val="none" w:sz="0" w:space="0" w:color="auto"/>
          </w:divBdr>
        </w:div>
        <w:div w:id="887183804">
          <w:marLeft w:val="0"/>
          <w:marRight w:val="0"/>
          <w:marTop w:val="0"/>
          <w:marBottom w:val="0"/>
          <w:divBdr>
            <w:top w:val="none" w:sz="0" w:space="0" w:color="auto"/>
            <w:left w:val="none" w:sz="0" w:space="0" w:color="auto"/>
            <w:bottom w:val="none" w:sz="0" w:space="0" w:color="auto"/>
            <w:right w:val="none" w:sz="0" w:space="0" w:color="auto"/>
          </w:divBdr>
        </w:div>
        <w:div w:id="519468557">
          <w:marLeft w:val="0"/>
          <w:marRight w:val="0"/>
          <w:marTop w:val="0"/>
          <w:marBottom w:val="0"/>
          <w:divBdr>
            <w:top w:val="none" w:sz="0" w:space="0" w:color="auto"/>
            <w:left w:val="none" w:sz="0" w:space="0" w:color="auto"/>
            <w:bottom w:val="none" w:sz="0" w:space="0" w:color="auto"/>
            <w:right w:val="none" w:sz="0" w:space="0" w:color="auto"/>
          </w:divBdr>
        </w:div>
        <w:div w:id="213274559">
          <w:marLeft w:val="0"/>
          <w:marRight w:val="0"/>
          <w:marTop w:val="0"/>
          <w:marBottom w:val="0"/>
          <w:divBdr>
            <w:top w:val="none" w:sz="0" w:space="0" w:color="auto"/>
            <w:left w:val="none" w:sz="0" w:space="0" w:color="auto"/>
            <w:bottom w:val="none" w:sz="0" w:space="0" w:color="auto"/>
            <w:right w:val="none" w:sz="0" w:space="0" w:color="auto"/>
          </w:divBdr>
        </w:div>
        <w:div w:id="1794054572">
          <w:marLeft w:val="0"/>
          <w:marRight w:val="0"/>
          <w:marTop w:val="0"/>
          <w:marBottom w:val="0"/>
          <w:divBdr>
            <w:top w:val="none" w:sz="0" w:space="0" w:color="auto"/>
            <w:left w:val="none" w:sz="0" w:space="0" w:color="auto"/>
            <w:bottom w:val="none" w:sz="0" w:space="0" w:color="auto"/>
            <w:right w:val="none" w:sz="0" w:space="0" w:color="auto"/>
          </w:divBdr>
        </w:div>
      </w:divsChild>
    </w:div>
    <w:div w:id="1915966401">
      <w:marLeft w:val="0"/>
      <w:marRight w:val="0"/>
      <w:marTop w:val="0"/>
      <w:marBottom w:val="0"/>
      <w:divBdr>
        <w:top w:val="none" w:sz="0" w:space="0" w:color="auto"/>
        <w:left w:val="none" w:sz="0" w:space="0" w:color="auto"/>
        <w:bottom w:val="none" w:sz="0" w:space="0" w:color="auto"/>
        <w:right w:val="none" w:sz="0" w:space="0" w:color="auto"/>
      </w:divBdr>
      <w:divsChild>
        <w:div w:id="1637180803">
          <w:marLeft w:val="0"/>
          <w:marRight w:val="0"/>
          <w:marTop w:val="0"/>
          <w:marBottom w:val="0"/>
          <w:divBdr>
            <w:top w:val="none" w:sz="0" w:space="0" w:color="auto"/>
            <w:left w:val="none" w:sz="0" w:space="0" w:color="auto"/>
            <w:bottom w:val="none" w:sz="0" w:space="0" w:color="auto"/>
            <w:right w:val="none" w:sz="0" w:space="0" w:color="auto"/>
          </w:divBdr>
        </w:div>
      </w:divsChild>
    </w:div>
    <w:div w:id="1947543693">
      <w:marLeft w:val="0"/>
      <w:marRight w:val="0"/>
      <w:marTop w:val="0"/>
      <w:marBottom w:val="0"/>
      <w:divBdr>
        <w:top w:val="none" w:sz="0" w:space="0" w:color="auto"/>
        <w:left w:val="none" w:sz="0" w:space="0" w:color="auto"/>
        <w:bottom w:val="none" w:sz="0" w:space="0" w:color="auto"/>
        <w:right w:val="none" w:sz="0" w:space="0" w:color="auto"/>
      </w:divBdr>
      <w:divsChild>
        <w:div w:id="1727801515">
          <w:marLeft w:val="0"/>
          <w:marRight w:val="0"/>
          <w:marTop w:val="0"/>
          <w:marBottom w:val="0"/>
          <w:divBdr>
            <w:top w:val="none" w:sz="0" w:space="0" w:color="auto"/>
            <w:left w:val="none" w:sz="0" w:space="0" w:color="auto"/>
            <w:bottom w:val="none" w:sz="0" w:space="0" w:color="auto"/>
            <w:right w:val="none" w:sz="0" w:space="0" w:color="auto"/>
          </w:divBdr>
        </w:div>
        <w:div w:id="877813232">
          <w:marLeft w:val="0"/>
          <w:marRight w:val="0"/>
          <w:marTop w:val="0"/>
          <w:marBottom w:val="0"/>
          <w:divBdr>
            <w:top w:val="none" w:sz="0" w:space="0" w:color="auto"/>
            <w:left w:val="none" w:sz="0" w:space="0" w:color="auto"/>
            <w:bottom w:val="none" w:sz="0" w:space="0" w:color="auto"/>
            <w:right w:val="none" w:sz="0" w:space="0" w:color="auto"/>
          </w:divBdr>
        </w:div>
      </w:divsChild>
    </w:div>
    <w:div w:id="1963464501">
      <w:marLeft w:val="0"/>
      <w:marRight w:val="0"/>
      <w:marTop w:val="0"/>
      <w:marBottom w:val="0"/>
      <w:divBdr>
        <w:top w:val="none" w:sz="0" w:space="0" w:color="auto"/>
        <w:left w:val="none" w:sz="0" w:space="0" w:color="auto"/>
        <w:bottom w:val="none" w:sz="0" w:space="0" w:color="auto"/>
        <w:right w:val="none" w:sz="0" w:space="0" w:color="auto"/>
      </w:divBdr>
      <w:divsChild>
        <w:div w:id="1105462721">
          <w:marLeft w:val="0"/>
          <w:marRight w:val="0"/>
          <w:marTop w:val="0"/>
          <w:marBottom w:val="0"/>
          <w:divBdr>
            <w:top w:val="none" w:sz="0" w:space="0" w:color="auto"/>
            <w:left w:val="none" w:sz="0" w:space="0" w:color="auto"/>
            <w:bottom w:val="none" w:sz="0" w:space="0" w:color="auto"/>
            <w:right w:val="none" w:sz="0" w:space="0" w:color="auto"/>
          </w:divBdr>
        </w:div>
        <w:div w:id="1275403313">
          <w:marLeft w:val="0"/>
          <w:marRight w:val="0"/>
          <w:marTop w:val="0"/>
          <w:marBottom w:val="0"/>
          <w:divBdr>
            <w:top w:val="none" w:sz="0" w:space="0" w:color="auto"/>
            <w:left w:val="none" w:sz="0" w:space="0" w:color="auto"/>
            <w:bottom w:val="none" w:sz="0" w:space="0" w:color="auto"/>
            <w:right w:val="none" w:sz="0" w:space="0" w:color="auto"/>
          </w:divBdr>
        </w:div>
        <w:div w:id="632174842">
          <w:marLeft w:val="0"/>
          <w:marRight w:val="0"/>
          <w:marTop w:val="0"/>
          <w:marBottom w:val="0"/>
          <w:divBdr>
            <w:top w:val="none" w:sz="0" w:space="0" w:color="auto"/>
            <w:left w:val="none" w:sz="0" w:space="0" w:color="auto"/>
            <w:bottom w:val="none" w:sz="0" w:space="0" w:color="auto"/>
            <w:right w:val="none" w:sz="0" w:space="0" w:color="auto"/>
          </w:divBdr>
        </w:div>
      </w:divsChild>
    </w:div>
    <w:div w:id="1968047911">
      <w:marLeft w:val="0"/>
      <w:marRight w:val="0"/>
      <w:marTop w:val="0"/>
      <w:marBottom w:val="0"/>
      <w:divBdr>
        <w:top w:val="none" w:sz="0" w:space="0" w:color="auto"/>
        <w:left w:val="none" w:sz="0" w:space="0" w:color="auto"/>
        <w:bottom w:val="none" w:sz="0" w:space="0" w:color="auto"/>
        <w:right w:val="none" w:sz="0" w:space="0" w:color="auto"/>
      </w:divBdr>
      <w:divsChild>
        <w:div w:id="1201823020">
          <w:marLeft w:val="0"/>
          <w:marRight w:val="0"/>
          <w:marTop w:val="0"/>
          <w:marBottom w:val="0"/>
          <w:divBdr>
            <w:top w:val="none" w:sz="0" w:space="0" w:color="auto"/>
            <w:left w:val="none" w:sz="0" w:space="0" w:color="auto"/>
            <w:bottom w:val="none" w:sz="0" w:space="0" w:color="auto"/>
            <w:right w:val="none" w:sz="0" w:space="0" w:color="auto"/>
          </w:divBdr>
        </w:div>
        <w:div w:id="157115278">
          <w:marLeft w:val="0"/>
          <w:marRight w:val="0"/>
          <w:marTop w:val="0"/>
          <w:marBottom w:val="0"/>
          <w:divBdr>
            <w:top w:val="none" w:sz="0" w:space="0" w:color="auto"/>
            <w:left w:val="none" w:sz="0" w:space="0" w:color="auto"/>
            <w:bottom w:val="none" w:sz="0" w:space="0" w:color="auto"/>
            <w:right w:val="none" w:sz="0" w:space="0" w:color="auto"/>
          </w:divBdr>
        </w:div>
        <w:div w:id="1748114196">
          <w:marLeft w:val="0"/>
          <w:marRight w:val="0"/>
          <w:marTop w:val="0"/>
          <w:marBottom w:val="0"/>
          <w:divBdr>
            <w:top w:val="none" w:sz="0" w:space="0" w:color="auto"/>
            <w:left w:val="none" w:sz="0" w:space="0" w:color="auto"/>
            <w:bottom w:val="none" w:sz="0" w:space="0" w:color="auto"/>
            <w:right w:val="none" w:sz="0" w:space="0" w:color="auto"/>
          </w:divBdr>
        </w:div>
        <w:div w:id="1589921868">
          <w:marLeft w:val="0"/>
          <w:marRight w:val="0"/>
          <w:marTop w:val="0"/>
          <w:marBottom w:val="0"/>
          <w:divBdr>
            <w:top w:val="none" w:sz="0" w:space="0" w:color="auto"/>
            <w:left w:val="none" w:sz="0" w:space="0" w:color="auto"/>
            <w:bottom w:val="none" w:sz="0" w:space="0" w:color="auto"/>
            <w:right w:val="none" w:sz="0" w:space="0" w:color="auto"/>
          </w:divBdr>
        </w:div>
        <w:div w:id="632322445">
          <w:marLeft w:val="0"/>
          <w:marRight w:val="0"/>
          <w:marTop w:val="0"/>
          <w:marBottom w:val="0"/>
          <w:divBdr>
            <w:top w:val="none" w:sz="0" w:space="0" w:color="auto"/>
            <w:left w:val="none" w:sz="0" w:space="0" w:color="auto"/>
            <w:bottom w:val="none" w:sz="0" w:space="0" w:color="auto"/>
            <w:right w:val="none" w:sz="0" w:space="0" w:color="auto"/>
          </w:divBdr>
        </w:div>
        <w:div w:id="1325668153">
          <w:marLeft w:val="0"/>
          <w:marRight w:val="0"/>
          <w:marTop w:val="0"/>
          <w:marBottom w:val="0"/>
          <w:divBdr>
            <w:top w:val="none" w:sz="0" w:space="0" w:color="auto"/>
            <w:left w:val="none" w:sz="0" w:space="0" w:color="auto"/>
            <w:bottom w:val="none" w:sz="0" w:space="0" w:color="auto"/>
            <w:right w:val="none" w:sz="0" w:space="0" w:color="auto"/>
          </w:divBdr>
        </w:div>
        <w:div w:id="1830630011">
          <w:marLeft w:val="0"/>
          <w:marRight w:val="0"/>
          <w:marTop w:val="0"/>
          <w:marBottom w:val="0"/>
          <w:divBdr>
            <w:top w:val="none" w:sz="0" w:space="0" w:color="auto"/>
            <w:left w:val="none" w:sz="0" w:space="0" w:color="auto"/>
            <w:bottom w:val="none" w:sz="0" w:space="0" w:color="auto"/>
            <w:right w:val="none" w:sz="0" w:space="0" w:color="auto"/>
          </w:divBdr>
        </w:div>
        <w:div w:id="747849449">
          <w:marLeft w:val="0"/>
          <w:marRight w:val="0"/>
          <w:marTop w:val="0"/>
          <w:marBottom w:val="0"/>
          <w:divBdr>
            <w:top w:val="none" w:sz="0" w:space="0" w:color="auto"/>
            <w:left w:val="none" w:sz="0" w:space="0" w:color="auto"/>
            <w:bottom w:val="none" w:sz="0" w:space="0" w:color="auto"/>
            <w:right w:val="none" w:sz="0" w:space="0" w:color="auto"/>
          </w:divBdr>
        </w:div>
      </w:divsChild>
    </w:div>
    <w:div w:id="1982886274">
      <w:marLeft w:val="0"/>
      <w:marRight w:val="0"/>
      <w:marTop w:val="0"/>
      <w:marBottom w:val="0"/>
      <w:divBdr>
        <w:top w:val="none" w:sz="0" w:space="0" w:color="auto"/>
        <w:left w:val="none" w:sz="0" w:space="0" w:color="auto"/>
        <w:bottom w:val="none" w:sz="0" w:space="0" w:color="auto"/>
        <w:right w:val="none" w:sz="0" w:space="0" w:color="auto"/>
      </w:divBdr>
      <w:divsChild>
        <w:div w:id="1925186555">
          <w:marLeft w:val="0"/>
          <w:marRight w:val="0"/>
          <w:marTop w:val="0"/>
          <w:marBottom w:val="0"/>
          <w:divBdr>
            <w:top w:val="none" w:sz="0" w:space="0" w:color="auto"/>
            <w:left w:val="none" w:sz="0" w:space="0" w:color="auto"/>
            <w:bottom w:val="none" w:sz="0" w:space="0" w:color="auto"/>
            <w:right w:val="none" w:sz="0" w:space="0" w:color="auto"/>
          </w:divBdr>
        </w:div>
        <w:div w:id="777678404">
          <w:marLeft w:val="0"/>
          <w:marRight w:val="0"/>
          <w:marTop w:val="0"/>
          <w:marBottom w:val="0"/>
          <w:divBdr>
            <w:top w:val="none" w:sz="0" w:space="0" w:color="auto"/>
            <w:left w:val="none" w:sz="0" w:space="0" w:color="auto"/>
            <w:bottom w:val="none" w:sz="0" w:space="0" w:color="auto"/>
            <w:right w:val="none" w:sz="0" w:space="0" w:color="auto"/>
          </w:divBdr>
        </w:div>
        <w:div w:id="1475295706">
          <w:marLeft w:val="0"/>
          <w:marRight w:val="0"/>
          <w:marTop w:val="0"/>
          <w:marBottom w:val="0"/>
          <w:divBdr>
            <w:top w:val="none" w:sz="0" w:space="0" w:color="auto"/>
            <w:left w:val="none" w:sz="0" w:space="0" w:color="auto"/>
            <w:bottom w:val="none" w:sz="0" w:space="0" w:color="auto"/>
            <w:right w:val="none" w:sz="0" w:space="0" w:color="auto"/>
          </w:divBdr>
        </w:div>
      </w:divsChild>
    </w:div>
    <w:div w:id="2003701733">
      <w:marLeft w:val="0"/>
      <w:marRight w:val="0"/>
      <w:marTop w:val="0"/>
      <w:marBottom w:val="0"/>
      <w:divBdr>
        <w:top w:val="none" w:sz="0" w:space="0" w:color="auto"/>
        <w:left w:val="none" w:sz="0" w:space="0" w:color="auto"/>
        <w:bottom w:val="none" w:sz="0" w:space="0" w:color="auto"/>
        <w:right w:val="none" w:sz="0" w:space="0" w:color="auto"/>
      </w:divBdr>
      <w:divsChild>
        <w:div w:id="1320694976">
          <w:marLeft w:val="0"/>
          <w:marRight w:val="0"/>
          <w:marTop w:val="0"/>
          <w:marBottom w:val="0"/>
          <w:divBdr>
            <w:top w:val="none" w:sz="0" w:space="0" w:color="auto"/>
            <w:left w:val="none" w:sz="0" w:space="0" w:color="auto"/>
            <w:bottom w:val="none" w:sz="0" w:space="0" w:color="auto"/>
            <w:right w:val="none" w:sz="0" w:space="0" w:color="auto"/>
          </w:divBdr>
        </w:div>
        <w:div w:id="1051611300">
          <w:marLeft w:val="0"/>
          <w:marRight w:val="0"/>
          <w:marTop w:val="0"/>
          <w:marBottom w:val="0"/>
          <w:divBdr>
            <w:top w:val="none" w:sz="0" w:space="0" w:color="auto"/>
            <w:left w:val="none" w:sz="0" w:space="0" w:color="auto"/>
            <w:bottom w:val="none" w:sz="0" w:space="0" w:color="auto"/>
            <w:right w:val="none" w:sz="0" w:space="0" w:color="auto"/>
          </w:divBdr>
        </w:div>
        <w:div w:id="1031879855">
          <w:marLeft w:val="0"/>
          <w:marRight w:val="0"/>
          <w:marTop w:val="0"/>
          <w:marBottom w:val="0"/>
          <w:divBdr>
            <w:top w:val="none" w:sz="0" w:space="0" w:color="auto"/>
            <w:left w:val="none" w:sz="0" w:space="0" w:color="auto"/>
            <w:bottom w:val="none" w:sz="0" w:space="0" w:color="auto"/>
            <w:right w:val="none" w:sz="0" w:space="0" w:color="auto"/>
          </w:divBdr>
        </w:div>
        <w:div w:id="444539299">
          <w:marLeft w:val="0"/>
          <w:marRight w:val="0"/>
          <w:marTop w:val="0"/>
          <w:marBottom w:val="0"/>
          <w:divBdr>
            <w:top w:val="none" w:sz="0" w:space="0" w:color="auto"/>
            <w:left w:val="none" w:sz="0" w:space="0" w:color="auto"/>
            <w:bottom w:val="none" w:sz="0" w:space="0" w:color="auto"/>
            <w:right w:val="none" w:sz="0" w:space="0" w:color="auto"/>
          </w:divBdr>
        </w:div>
      </w:divsChild>
    </w:div>
    <w:div w:id="2011758889">
      <w:marLeft w:val="0"/>
      <w:marRight w:val="0"/>
      <w:marTop w:val="0"/>
      <w:marBottom w:val="0"/>
      <w:divBdr>
        <w:top w:val="none" w:sz="0" w:space="0" w:color="auto"/>
        <w:left w:val="none" w:sz="0" w:space="0" w:color="auto"/>
        <w:bottom w:val="none" w:sz="0" w:space="0" w:color="auto"/>
        <w:right w:val="none" w:sz="0" w:space="0" w:color="auto"/>
      </w:divBdr>
      <w:divsChild>
        <w:div w:id="1572765644">
          <w:marLeft w:val="0"/>
          <w:marRight w:val="0"/>
          <w:marTop w:val="0"/>
          <w:marBottom w:val="0"/>
          <w:divBdr>
            <w:top w:val="none" w:sz="0" w:space="0" w:color="auto"/>
            <w:left w:val="none" w:sz="0" w:space="0" w:color="auto"/>
            <w:bottom w:val="none" w:sz="0" w:space="0" w:color="auto"/>
            <w:right w:val="none" w:sz="0" w:space="0" w:color="auto"/>
          </w:divBdr>
        </w:div>
        <w:div w:id="1658268787">
          <w:marLeft w:val="0"/>
          <w:marRight w:val="0"/>
          <w:marTop w:val="0"/>
          <w:marBottom w:val="0"/>
          <w:divBdr>
            <w:top w:val="none" w:sz="0" w:space="0" w:color="auto"/>
            <w:left w:val="none" w:sz="0" w:space="0" w:color="auto"/>
            <w:bottom w:val="none" w:sz="0" w:space="0" w:color="auto"/>
            <w:right w:val="none" w:sz="0" w:space="0" w:color="auto"/>
          </w:divBdr>
        </w:div>
        <w:div w:id="1344941359">
          <w:marLeft w:val="0"/>
          <w:marRight w:val="0"/>
          <w:marTop w:val="0"/>
          <w:marBottom w:val="0"/>
          <w:divBdr>
            <w:top w:val="none" w:sz="0" w:space="0" w:color="auto"/>
            <w:left w:val="none" w:sz="0" w:space="0" w:color="auto"/>
            <w:bottom w:val="none" w:sz="0" w:space="0" w:color="auto"/>
            <w:right w:val="none" w:sz="0" w:space="0" w:color="auto"/>
          </w:divBdr>
        </w:div>
        <w:div w:id="2066952700">
          <w:marLeft w:val="0"/>
          <w:marRight w:val="0"/>
          <w:marTop w:val="0"/>
          <w:marBottom w:val="0"/>
          <w:divBdr>
            <w:top w:val="none" w:sz="0" w:space="0" w:color="auto"/>
            <w:left w:val="none" w:sz="0" w:space="0" w:color="auto"/>
            <w:bottom w:val="none" w:sz="0" w:space="0" w:color="auto"/>
            <w:right w:val="none" w:sz="0" w:space="0" w:color="auto"/>
          </w:divBdr>
        </w:div>
        <w:div w:id="461465511">
          <w:marLeft w:val="0"/>
          <w:marRight w:val="0"/>
          <w:marTop w:val="0"/>
          <w:marBottom w:val="0"/>
          <w:divBdr>
            <w:top w:val="none" w:sz="0" w:space="0" w:color="auto"/>
            <w:left w:val="none" w:sz="0" w:space="0" w:color="auto"/>
            <w:bottom w:val="none" w:sz="0" w:space="0" w:color="auto"/>
            <w:right w:val="none" w:sz="0" w:space="0" w:color="auto"/>
          </w:divBdr>
        </w:div>
        <w:div w:id="136581113">
          <w:marLeft w:val="0"/>
          <w:marRight w:val="0"/>
          <w:marTop w:val="0"/>
          <w:marBottom w:val="0"/>
          <w:divBdr>
            <w:top w:val="none" w:sz="0" w:space="0" w:color="auto"/>
            <w:left w:val="none" w:sz="0" w:space="0" w:color="auto"/>
            <w:bottom w:val="none" w:sz="0" w:space="0" w:color="auto"/>
            <w:right w:val="none" w:sz="0" w:space="0" w:color="auto"/>
          </w:divBdr>
        </w:div>
        <w:div w:id="1223131123">
          <w:marLeft w:val="0"/>
          <w:marRight w:val="0"/>
          <w:marTop w:val="0"/>
          <w:marBottom w:val="0"/>
          <w:divBdr>
            <w:top w:val="none" w:sz="0" w:space="0" w:color="auto"/>
            <w:left w:val="none" w:sz="0" w:space="0" w:color="auto"/>
            <w:bottom w:val="none" w:sz="0" w:space="0" w:color="auto"/>
            <w:right w:val="none" w:sz="0" w:space="0" w:color="auto"/>
          </w:divBdr>
        </w:div>
        <w:div w:id="804734448">
          <w:marLeft w:val="0"/>
          <w:marRight w:val="0"/>
          <w:marTop w:val="0"/>
          <w:marBottom w:val="0"/>
          <w:divBdr>
            <w:top w:val="none" w:sz="0" w:space="0" w:color="auto"/>
            <w:left w:val="none" w:sz="0" w:space="0" w:color="auto"/>
            <w:bottom w:val="none" w:sz="0" w:space="0" w:color="auto"/>
            <w:right w:val="none" w:sz="0" w:space="0" w:color="auto"/>
          </w:divBdr>
        </w:div>
        <w:div w:id="356588162">
          <w:marLeft w:val="0"/>
          <w:marRight w:val="0"/>
          <w:marTop w:val="0"/>
          <w:marBottom w:val="0"/>
          <w:divBdr>
            <w:top w:val="none" w:sz="0" w:space="0" w:color="auto"/>
            <w:left w:val="none" w:sz="0" w:space="0" w:color="auto"/>
            <w:bottom w:val="none" w:sz="0" w:space="0" w:color="auto"/>
            <w:right w:val="none" w:sz="0" w:space="0" w:color="auto"/>
          </w:divBdr>
        </w:div>
      </w:divsChild>
    </w:div>
    <w:div w:id="2090303186">
      <w:marLeft w:val="0"/>
      <w:marRight w:val="0"/>
      <w:marTop w:val="0"/>
      <w:marBottom w:val="0"/>
      <w:divBdr>
        <w:top w:val="none" w:sz="0" w:space="0" w:color="auto"/>
        <w:left w:val="none" w:sz="0" w:space="0" w:color="auto"/>
        <w:bottom w:val="none" w:sz="0" w:space="0" w:color="auto"/>
        <w:right w:val="none" w:sz="0" w:space="0" w:color="auto"/>
      </w:divBdr>
      <w:divsChild>
        <w:div w:id="545415548">
          <w:marLeft w:val="0"/>
          <w:marRight w:val="0"/>
          <w:marTop w:val="0"/>
          <w:marBottom w:val="0"/>
          <w:divBdr>
            <w:top w:val="none" w:sz="0" w:space="0" w:color="auto"/>
            <w:left w:val="none" w:sz="0" w:space="0" w:color="auto"/>
            <w:bottom w:val="none" w:sz="0" w:space="0" w:color="auto"/>
            <w:right w:val="none" w:sz="0" w:space="0" w:color="auto"/>
          </w:divBdr>
        </w:div>
      </w:divsChild>
    </w:div>
    <w:div w:id="2092699050">
      <w:marLeft w:val="0"/>
      <w:marRight w:val="0"/>
      <w:marTop w:val="0"/>
      <w:marBottom w:val="0"/>
      <w:divBdr>
        <w:top w:val="none" w:sz="0" w:space="0" w:color="auto"/>
        <w:left w:val="none" w:sz="0" w:space="0" w:color="auto"/>
        <w:bottom w:val="none" w:sz="0" w:space="0" w:color="auto"/>
        <w:right w:val="none" w:sz="0" w:space="0" w:color="auto"/>
      </w:divBdr>
      <w:divsChild>
        <w:div w:id="157309863">
          <w:marLeft w:val="0"/>
          <w:marRight w:val="0"/>
          <w:marTop w:val="0"/>
          <w:marBottom w:val="0"/>
          <w:divBdr>
            <w:top w:val="none" w:sz="0" w:space="0" w:color="auto"/>
            <w:left w:val="none" w:sz="0" w:space="0" w:color="auto"/>
            <w:bottom w:val="none" w:sz="0" w:space="0" w:color="auto"/>
            <w:right w:val="none" w:sz="0" w:space="0" w:color="auto"/>
          </w:divBdr>
        </w:div>
        <w:div w:id="979579663">
          <w:marLeft w:val="0"/>
          <w:marRight w:val="0"/>
          <w:marTop w:val="0"/>
          <w:marBottom w:val="0"/>
          <w:divBdr>
            <w:top w:val="none" w:sz="0" w:space="0" w:color="auto"/>
            <w:left w:val="none" w:sz="0" w:space="0" w:color="auto"/>
            <w:bottom w:val="none" w:sz="0" w:space="0" w:color="auto"/>
            <w:right w:val="none" w:sz="0" w:space="0" w:color="auto"/>
          </w:divBdr>
        </w:div>
        <w:div w:id="1869294214">
          <w:marLeft w:val="0"/>
          <w:marRight w:val="0"/>
          <w:marTop w:val="0"/>
          <w:marBottom w:val="0"/>
          <w:divBdr>
            <w:top w:val="none" w:sz="0" w:space="0" w:color="auto"/>
            <w:left w:val="none" w:sz="0" w:space="0" w:color="auto"/>
            <w:bottom w:val="none" w:sz="0" w:space="0" w:color="auto"/>
            <w:right w:val="none" w:sz="0" w:space="0" w:color="auto"/>
          </w:divBdr>
        </w:div>
        <w:div w:id="1953049084">
          <w:marLeft w:val="0"/>
          <w:marRight w:val="0"/>
          <w:marTop w:val="0"/>
          <w:marBottom w:val="0"/>
          <w:divBdr>
            <w:top w:val="none" w:sz="0" w:space="0" w:color="auto"/>
            <w:left w:val="none" w:sz="0" w:space="0" w:color="auto"/>
            <w:bottom w:val="none" w:sz="0" w:space="0" w:color="auto"/>
            <w:right w:val="none" w:sz="0" w:space="0" w:color="auto"/>
          </w:divBdr>
        </w:div>
        <w:div w:id="796222345">
          <w:marLeft w:val="0"/>
          <w:marRight w:val="0"/>
          <w:marTop w:val="0"/>
          <w:marBottom w:val="0"/>
          <w:divBdr>
            <w:top w:val="none" w:sz="0" w:space="0" w:color="auto"/>
            <w:left w:val="none" w:sz="0" w:space="0" w:color="auto"/>
            <w:bottom w:val="none" w:sz="0" w:space="0" w:color="auto"/>
            <w:right w:val="none" w:sz="0" w:space="0" w:color="auto"/>
          </w:divBdr>
        </w:div>
        <w:div w:id="639766207">
          <w:marLeft w:val="0"/>
          <w:marRight w:val="0"/>
          <w:marTop w:val="0"/>
          <w:marBottom w:val="0"/>
          <w:divBdr>
            <w:top w:val="none" w:sz="0" w:space="0" w:color="auto"/>
            <w:left w:val="none" w:sz="0" w:space="0" w:color="auto"/>
            <w:bottom w:val="none" w:sz="0" w:space="0" w:color="auto"/>
            <w:right w:val="none" w:sz="0" w:space="0" w:color="auto"/>
          </w:divBdr>
        </w:div>
        <w:div w:id="1301417153">
          <w:marLeft w:val="0"/>
          <w:marRight w:val="0"/>
          <w:marTop w:val="0"/>
          <w:marBottom w:val="0"/>
          <w:divBdr>
            <w:top w:val="none" w:sz="0" w:space="0" w:color="auto"/>
            <w:left w:val="none" w:sz="0" w:space="0" w:color="auto"/>
            <w:bottom w:val="none" w:sz="0" w:space="0" w:color="auto"/>
            <w:right w:val="none" w:sz="0" w:space="0" w:color="auto"/>
          </w:divBdr>
        </w:div>
        <w:div w:id="1296062256">
          <w:marLeft w:val="0"/>
          <w:marRight w:val="0"/>
          <w:marTop w:val="0"/>
          <w:marBottom w:val="0"/>
          <w:divBdr>
            <w:top w:val="none" w:sz="0" w:space="0" w:color="auto"/>
            <w:left w:val="none" w:sz="0" w:space="0" w:color="auto"/>
            <w:bottom w:val="none" w:sz="0" w:space="0" w:color="auto"/>
            <w:right w:val="none" w:sz="0" w:space="0" w:color="auto"/>
          </w:divBdr>
        </w:div>
        <w:div w:id="1879120279">
          <w:marLeft w:val="0"/>
          <w:marRight w:val="0"/>
          <w:marTop w:val="0"/>
          <w:marBottom w:val="0"/>
          <w:divBdr>
            <w:top w:val="none" w:sz="0" w:space="0" w:color="auto"/>
            <w:left w:val="none" w:sz="0" w:space="0" w:color="auto"/>
            <w:bottom w:val="none" w:sz="0" w:space="0" w:color="auto"/>
            <w:right w:val="none" w:sz="0" w:space="0" w:color="auto"/>
          </w:divBdr>
        </w:div>
        <w:div w:id="1122774155">
          <w:marLeft w:val="0"/>
          <w:marRight w:val="0"/>
          <w:marTop w:val="0"/>
          <w:marBottom w:val="0"/>
          <w:divBdr>
            <w:top w:val="none" w:sz="0" w:space="0" w:color="auto"/>
            <w:left w:val="none" w:sz="0" w:space="0" w:color="auto"/>
            <w:bottom w:val="none" w:sz="0" w:space="0" w:color="auto"/>
            <w:right w:val="none" w:sz="0" w:space="0" w:color="auto"/>
          </w:divBdr>
        </w:div>
        <w:div w:id="1854149627">
          <w:marLeft w:val="0"/>
          <w:marRight w:val="0"/>
          <w:marTop w:val="0"/>
          <w:marBottom w:val="0"/>
          <w:divBdr>
            <w:top w:val="none" w:sz="0" w:space="0" w:color="auto"/>
            <w:left w:val="none" w:sz="0" w:space="0" w:color="auto"/>
            <w:bottom w:val="none" w:sz="0" w:space="0" w:color="auto"/>
            <w:right w:val="none" w:sz="0" w:space="0" w:color="auto"/>
          </w:divBdr>
        </w:div>
        <w:div w:id="493766158">
          <w:marLeft w:val="0"/>
          <w:marRight w:val="0"/>
          <w:marTop w:val="0"/>
          <w:marBottom w:val="0"/>
          <w:divBdr>
            <w:top w:val="none" w:sz="0" w:space="0" w:color="auto"/>
            <w:left w:val="none" w:sz="0" w:space="0" w:color="auto"/>
            <w:bottom w:val="none" w:sz="0" w:space="0" w:color="auto"/>
            <w:right w:val="none" w:sz="0" w:space="0" w:color="auto"/>
          </w:divBdr>
        </w:div>
        <w:div w:id="451169976">
          <w:marLeft w:val="0"/>
          <w:marRight w:val="0"/>
          <w:marTop w:val="0"/>
          <w:marBottom w:val="0"/>
          <w:divBdr>
            <w:top w:val="none" w:sz="0" w:space="0" w:color="auto"/>
            <w:left w:val="none" w:sz="0" w:space="0" w:color="auto"/>
            <w:bottom w:val="none" w:sz="0" w:space="0" w:color="auto"/>
            <w:right w:val="none" w:sz="0" w:space="0" w:color="auto"/>
          </w:divBdr>
        </w:div>
        <w:div w:id="423498457">
          <w:marLeft w:val="0"/>
          <w:marRight w:val="0"/>
          <w:marTop w:val="0"/>
          <w:marBottom w:val="0"/>
          <w:divBdr>
            <w:top w:val="none" w:sz="0" w:space="0" w:color="auto"/>
            <w:left w:val="none" w:sz="0" w:space="0" w:color="auto"/>
            <w:bottom w:val="none" w:sz="0" w:space="0" w:color="auto"/>
            <w:right w:val="none" w:sz="0" w:space="0" w:color="auto"/>
          </w:divBdr>
        </w:div>
        <w:div w:id="674576853">
          <w:marLeft w:val="0"/>
          <w:marRight w:val="0"/>
          <w:marTop w:val="0"/>
          <w:marBottom w:val="0"/>
          <w:divBdr>
            <w:top w:val="none" w:sz="0" w:space="0" w:color="auto"/>
            <w:left w:val="none" w:sz="0" w:space="0" w:color="auto"/>
            <w:bottom w:val="none" w:sz="0" w:space="0" w:color="auto"/>
            <w:right w:val="none" w:sz="0" w:space="0" w:color="auto"/>
          </w:divBdr>
        </w:div>
        <w:div w:id="1078405707">
          <w:marLeft w:val="0"/>
          <w:marRight w:val="0"/>
          <w:marTop w:val="0"/>
          <w:marBottom w:val="0"/>
          <w:divBdr>
            <w:top w:val="none" w:sz="0" w:space="0" w:color="auto"/>
            <w:left w:val="none" w:sz="0" w:space="0" w:color="auto"/>
            <w:bottom w:val="none" w:sz="0" w:space="0" w:color="auto"/>
            <w:right w:val="none" w:sz="0" w:space="0" w:color="auto"/>
          </w:divBdr>
        </w:div>
        <w:div w:id="568468042">
          <w:marLeft w:val="0"/>
          <w:marRight w:val="0"/>
          <w:marTop w:val="0"/>
          <w:marBottom w:val="0"/>
          <w:divBdr>
            <w:top w:val="none" w:sz="0" w:space="0" w:color="auto"/>
            <w:left w:val="none" w:sz="0" w:space="0" w:color="auto"/>
            <w:bottom w:val="none" w:sz="0" w:space="0" w:color="auto"/>
            <w:right w:val="none" w:sz="0" w:space="0" w:color="auto"/>
          </w:divBdr>
        </w:div>
        <w:div w:id="196506229">
          <w:marLeft w:val="0"/>
          <w:marRight w:val="0"/>
          <w:marTop w:val="0"/>
          <w:marBottom w:val="0"/>
          <w:divBdr>
            <w:top w:val="none" w:sz="0" w:space="0" w:color="auto"/>
            <w:left w:val="none" w:sz="0" w:space="0" w:color="auto"/>
            <w:bottom w:val="none" w:sz="0" w:space="0" w:color="auto"/>
            <w:right w:val="none" w:sz="0" w:space="0" w:color="auto"/>
          </w:divBdr>
        </w:div>
        <w:div w:id="337929222">
          <w:marLeft w:val="0"/>
          <w:marRight w:val="0"/>
          <w:marTop w:val="0"/>
          <w:marBottom w:val="0"/>
          <w:divBdr>
            <w:top w:val="none" w:sz="0" w:space="0" w:color="auto"/>
            <w:left w:val="none" w:sz="0" w:space="0" w:color="auto"/>
            <w:bottom w:val="none" w:sz="0" w:space="0" w:color="auto"/>
            <w:right w:val="none" w:sz="0" w:space="0" w:color="auto"/>
          </w:divBdr>
        </w:div>
        <w:div w:id="1365597179">
          <w:marLeft w:val="0"/>
          <w:marRight w:val="0"/>
          <w:marTop w:val="0"/>
          <w:marBottom w:val="0"/>
          <w:divBdr>
            <w:top w:val="none" w:sz="0" w:space="0" w:color="auto"/>
            <w:left w:val="none" w:sz="0" w:space="0" w:color="auto"/>
            <w:bottom w:val="none" w:sz="0" w:space="0" w:color="auto"/>
            <w:right w:val="none" w:sz="0" w:space="0" w:color="auto"/>
          </w:divBdr>
        </w:div>
        <w:div w:id="1323776267">
          <w:marLeft w:val="0"/>
          <w:marRight w:val="0"/>
          <w:marTop w:val="0"/>
          <w:marBottom w:val="0"/>
          <w:divBdr>
            <w:top w:val="none" w:sz="0" w:space="0" w:color="auto"/>
            <w:left w:val="none" w:sz="0" w:space="0" w:color="auto"/>
            <w:bottom w:val="none" w:sz="0" w:space="0" w:color="auto"/>
            <w:right w:val="none" w:sz="0" w:space="0" w:color="auto"/>
          </w:divBdr>
        </w:div>
        <w:div w:id="2119520150">
          <w:marLeft w:val="0"/>
          <w:marRight w:val="0"/>
          <w:marTop w:val="0"/>
          <w:marBottom w:val="0"/>
          <w:divBdr>
            <w:top w:val="none" w:sz="0" w:space="0" w:color="auto"/>
            <w:left w:val="none" w:sz="0" w:space="0" w:color="auto"/>
            <w:bottom w:val="none" w:sz="0" w:space="0" w:color="auto"/>
            <w:right w:val="none" w:sz="0" w:space="0" w:color="auto"/>
          </w:divBdr>
        </w:div>
        <w:div w:id="1164054903">
          <w:marLeft w:val="0"/>
          <w:marRight w:val="0"/>
          <w:marTop w:val="0"/>
          <w:marBottom w:val="0"/>
          <w:divBdr>
            <w:top w:val="none" w:sz="0" w:space="0" w:color="auto"/>
            <w:left w:val="none" w:sz="0" w:space="0" w:color="auto"/>
            <w:bottom w:val="none" w:sz="0" w:space="0" w:color="auto"/>
            <w:right w:val="none" w:sz="0" w:space="0" w:color="auto"/>
          </w:divBdr>
        </w:div>
        <w:div w:id="183639497">
          <w:marLeft w:val="0"/>
          <w:marRight w:val="0"/>
          <w:marTop w:val="0"/>
          <w:marBottom w:val="0"/>
          <w:divBdr>
            <w:top w:val="none" w:sz="0" w:space="0" w:color="auto"/>
            <w:left w:val="none" w:sz="0" w:space="0" w:color="auto"/>
            <w:bottom w:val="none" w:sz="0" w:space="0" w:color="auto"/>
            <w:right w:val="none" w:sz="0" w:space="0" w:color="auto"/>
          </w:divBdr>
        </w:div>
        <w:div w:id="1053308905">
          <w:marLeft w:val="0"/>
          <w:marRight w:val="0"/>
          <w:marTop w:val="0"/>
          <w:marBottom w:val="0"/>
          <w:divBdr>
            <w:top w:val="none" w:sz="0" w:space="0" w:color="auto"/>
            <w:left w:val="none" w:sz="0" w:space="0" w:color="auto"/>
            <w:bottom w:val="none" w:sz="0" w:space="0" w:color="auto"/>
            <w:right w:val="none" w:sz="0" w:space="0" w:color="auto"/>
          </w:divBdr>
        </w:div>
      </w:divsChild>
    </w:div>
    <w:div w:id="2106686711">
      <w:marLeft w:val="0"/>
      <w:marRight w:val="0"/>
      <w:marTop w:val="0"/>
      <w:marBottom w:val="0"/>
      <w:divBdr>
        <w:top w:val="none" w:sz="0" w:space="0" w:color="auto"/>
        <w:left w:val="none" w:sz="0" w:space="0" w:color="auto"/>
        <w:bottom w:val="none" w:sz="0" w:space="0" w:color="auto"/>
        <w:right w:val="none" w:sz="0" w:space="0" w:color="auto"/>
      </w:divBdr>
      <w:divsChild>
        <w:div w:id="792021254">
          <w:marLeft w:val="0"/>
          <w:marRight w:val="0"/>
          <w:marTop w:val="0"/>
          <w:marBottom w:val="0"/>
          <w:divBdr>
            <w:top w:val="none" w:sz="0" w:space="0" w:color="auto"/>
            <w:left w:val="none" w:sz="0" w:space="0" w:color="auto"/>
            <w:bottom w:val="none" w:sz="0" w:space="0" w:color="auto"/>
            <w:right w:val="none" w:sz="0" w:space="0" w:color="auto"/>
          </w:divBdr>
        </w:div>
      </w:divsChild>
    </w:div>
    <w:div w:id="2115124118">
      <w:marLeft w:val="0"/>
      <w:marRight w:val="0"/>
      <w:marTop w:val="0"/>
      <w:marBottom w:val="0"/>
      <w:divBdr>
        <w:top w:val="none" w:sz="0" w:space="0" w:color="auto"/>
        <w:left w:val="none" w:sz="0" w:space="0" w:color="auto"/>
        <w:bottom w:val="none" w:sz="0" w:space="0" w:color="auto"/>
        <w:right w:val="none" w:sz="0" w:space="0" w:color="auto"/>
      </w:divBdr>
      <w:divsChild>
        <w:div w:id="532228103">
          <w:marLeft w:val="0"/>
          <w:marRight w:val="0"/>
          <w:marTop w:val="0"/>
          <w:marBottom w:val="0"/>
          <w:divBdr>
            <w:top w:val="none" w:sz="0" w:space="0" w:color="auto"/>
            <w:left w:val="none" w:sz="0" w:space="0" w:color="auto"/>
            <w:bottom w:val="none" w:sz="0" w:space="0" w:color="auto"/>
            <w:right w:val="none" w:sz="0" w:space="0" w:color="auto"/>
          </w:divBdr>
        </w:div>
        <w:div w:id="886139663">
          <w:marLeft w:val="0"/>
          <w:marRight w:val="0"/>
          <w:marTop w:val="0"/>
          <w:marBottom w:val="0"/>
          <w:divBdr>
            <w:top w:val="none" w:sz="0" w:space="0" w:color="auto"/>
            <w:left w:val="none" w:sz="0" w:space="0" w:color="auto"/>
            <w:bottom w:val="none" w:sz="0" w:space="0" w:color="auto"/>
            <w:right w:val="none" w:sz="0" w:space="0" w:color="auto"/>
          </w:divBdr>
        </w:div>
        <w:div w:id="1227646353">
          <w:marLeft w:val="0"/>
          <w:marRight w:val="0"/>
          <w:marTop w:val="0"/>
          <w:marBottom w:val="0"/>
          <w:divBdr>
            <w:top w:val="none" w:sz="0" w:space="0" w:color="auto"/>
            <w:left w:val="none" w:sz="0" w:space="0" w:color="auto"/>
            <w:bottom w:val="none" w:sz="0" w:space="0" w:color="auto"/>
            <w:right w:val="none" w:sz="0" w:space="0" w:color="auto"/>
          </w:divBdr>
        </w:div>
        <w:div w:id="271282007">
          <w:marLeft w:val="0"/>
          <w:marRight w:val="0"/>
          <w:marTop w:val="0"/>
          <w:marBottom w:val="0"/>
          <w:divBdr>
            <w:top w:val="none" w:sz="0" w:space="0" w:color="auto"/>
            <w:left w:val="none" w:sz="0" w:space="0" w:color="auto"/>
            <w:bottom w:val="none" w:sz="0" w:space="0" w:color="auto"/>
            <w:right w:val="none" w:sz="0" w:space="0" w:color="auto"/>
          </w:divBdr>
        </w:div>
      </w:divsChild>
    </w:div>
    <w:div w:id="2122336854">
      <w:marLeft w:val="0"/>
      <w:marRight w:val="0"/>
      <w:marTop w:val="0"/>
      <w:marBottom w:val="0"/>
      <w:divBdr>
        <w:top w:val="none" w:sz="0" w:space="0" w:color="auto"/>
        <w:left w:val="none" w:sz="0" w:space="0" w:color="auto"/>
        <w:bottom w:val="none" w:sz="0" w:space="0" w:color="auto"/>
        <w:right w:val="none" w:sz="0" w:space="0" w:color="auto"/>
      </w:divBdr>
      <w:divsChild>
        <w:div w:id="450783189">
          <w:marLeft w:val="0"/>
          <w:marRight w:val="0"/>
          <w:marTop w:val="0"/>
          <w:marBottom w:val="0"/>
          <w:divBdr>
            <w:top w:val="none" w:sz="0" w:space="0" w:color="auto"/>
            <w:left w:val="none" w:sz="0" w:space="0" w:color="auto"/>
            <w:bottom w:val="none" w:sz="0" w:space="0" w:color="auto"/>
            <w:right w:val="none" w:sz="0" w:space="0" w:color="auto"/>
          </w:divBdr>
        </w:div>
        <w:div w:id="152263885">
          <w:marLeft w:val="0"/>
          <w:marRight w:val="0"/>
          <w:marTop w:val="0"/>
          <w:marBottom w:val="0"/>
          <w:divBdr>
            <w:top w:val="none" w:sz="0" w:space="0" w:color="auto"/>
            <w:left w:val="none" w:sz="0" w:space="0" w:color="auto"/>
            <w:bottom w:val="none" w:sz="0" w:space="0" w:color="auto"/>
            <w:right w:val="none" w:sz="0" w:space="0" w:color="auto"/>
          </w:divBdr>
        </w:div>
        <w:div w:id="1419904437">
          <w:marLeft w:val="0"/>
          <w:marRight w:val="0"/>
          <w:marTop w:val="0"/>
          <w:marBottom w:val="0"/>
          <w:divBdr>
            <w:top w:val="none" w:sz="0" w:space="0" w:color="auto"/>
            <w:left w:val="none" w:sz="0" w:space="0" w:color="auto"/>
            <w:bottom w:val="none" w:sz="0" w:space="0" w:color="auto"/>
            <w:right w:val="none" w:sz="0" w:space="0" w:color="auto"/>
          </w:divBdr>
        </w:div>
      </w:divsChild>
    </w:div>
    <w:div w:id="2123063840">
      <w:marLeft w:val="0"/>
      <w:marRight w:val="0"/>
      <w:marTop w:val="0"/>
      <w:marBottom w:val="0"/>
      <w:divBdr>
        <w:top w:val="none" w:sz="0" w:space="0" w:color="auto"/>
        <w:left w:val="none" w:sz="0" w:space="0" w:color="auto"/>
        <w:bottom w:val="none" w:sz="0" w:space="0" w:color="auto"/>
        <w:right w:val="none" w:sz="0" w:space="0" w:color="auto"/>
      </w:divBdr>
      <w:divsChild>
        <w:div w:id="10402816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h.government.bg/bg/" TargetMode="External"/><Relationship Id="rId13" Type="http://schemas.openxmlformats.org/officeDocument/2006/relationships/hyperlink" Target="http://www.babh.government.b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h.government.bg/bg/" TargetMode="External"/><Relationship Id="rId12" Type="http://schemas.openxmlformats.org/officeDocument/2006/relationships/hyperlink" Target="https://www.mlsp.government.b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zh.government.bg/bg/" TargetMode="External"/><Relationship Id="rId1" Type="http://schemas.openxmlformats.org/officeDocument/2006/relationships/styles" Target="styles.xml"/><Relationship Id="rId6" Type="http://schemas.openxmlformats.org/officeDocument/2006/relationships/hyperlink" Target="https://www.mh.government.bg/bg/" TargetMode="External"/><Relationship Id="rId11" Type="http://schemas.openxmlformats.org/officeDocument/2006/relationships/hyperlink" Target="http://www.babh.government.bg/" TargetMode="External"/><Relationship Id="rId5" Type="http://schemas.openxmlformats.org/officeDocument/2006/relationships/hyperlink" Target="https://www.mh.government.bg/bg/" TargetMode="External"/><Relationship Id="rId15" Type="http://schemas.openxmlformats.org/officeDocument/2006/relationships/hyperlink" Target="https://www.mzh.government.bg/bg/" TargetMode="External"/><Relationship Id="rId10" Type="http://schemas.openxmlformats.org/officeDocument/2006/relationships/hyperlink" Target="https://www.mzh.government.bg/bg/" TargetMode="External"/><Relationship Id="rId4" Type="http://schemas.openxmlformats.org/officeDocument/2006/relationships/hyperlink" Target="http://www.babh.government.bg/" TargetMode="External"/><Relationship Id="rId9" Type="http://schemas.openxmlformats.org/officeDocument/2006/relationships/hyperlink" Target="https://www.mzh.government.bg/bg/" TargetMode="External"/><Relationship Id="rId14" Type="http://schemas.openxmlformats.org/officeDocument/2006/relationships/hyperlink" Target="http://www.bab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27715</Words>
  <Characters>157977</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2021-09-23T12:56:00Z</dcterms:created>
  <dcterms:modified xsi:type="dcterms:W3CDTF">2021-09-23T12:56:00Z</dcterms:modified>
</cp:coreProperties>
</file>