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C22" w:rsidRPr="00572A7C" w:rsidRDefault="00E13CB8" w:rsidP="00AE2C22">
      <w:pPr>
        <w:pStyle w:val="NormalWeb"/>
        <w:spacing w:before="0" w:beforeAutospacing="0" w:after="225" w:afterAutospacing="0"/>
        <w:jc w:val="center"/>
        <w:rPr>
          <w:rFonts w:ascii="Verdana" w:hAnsi="Verdana" w:cs="Arial"/>
          <w:color w:val="70AD47" w:themeColor="accent6"/>
          <w:sz w:val="20"/>
          <w:szCs w:val="20"/>
          <w:lang w:val="bg-BG"/>
        </w:rPr>
      </w:pPr>
      <w:bookmarkStart w:id="0" w:name="10mai"/>
      <w:r w:rsidRPr="00E13CB8">
        <w:rPr>
          <w:rStyle w:val="Strong"/>
          <w:rFonts w:ascii="Verdana" w:hAnsi="Verdana" w:cs="Arial"/>
          <w:noProof/>
          <w:color w:val="70AD47" w:themeColor="accent6"/>
          <w:sz w:val="20"/>
          <w:szCs w:val="20"/>
          <w:lang w:val="bg-BG" w:eastAsia="bg-BG"/>
        </w:rPr>
        <w:drawing>
          <wp:inline distT="0" distB="0" distL="0" distR="0">
            <wp:extent cx="1447800" cy="1196446"/>
            <wp:effectExtent l="0" t="0" r="0" b="3810"/>
            <wp:docPr id="1" name="Picture 1" descr="C:\Users\User\Desktop\44675095_1290865257720111_48731175338188472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4675095_1290865257720111_4873117533818847232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983" cy="1209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2C22" w:rsidRPr="00572A7C">
        <w:rPr>
          <w:rStyle w:val="Strong"/>
          <w:rFonts w:ascii="Verdana" w:hAnsi="Verdana" w:cs="Arial"/>
          <w:color w:val="70AD47" w:themeColor="accent6"/>
          <w:sz w:val="20"/>
          <w:szCs w:val="20"/>
          <w:lang w:val="bg-BG"/>
        </w:rPr>
        <w:t>10</w:t>
      </w:r>
      <w:bookmarkEnd w:id="0"/>
      <w:r w:rsidR="00AE2C22" w:rsidRPr="00572A7C">
        <w:rPr>
          <w:rStyle w:val="Strong"/>
          <w:rFonts w:ascii="Verdana" w:hAnsi="Verdana" w:cs="Arial"/>
          <w:color w:val="70AD47" w:themeColor="accent6"/>
          <w:sz w:val="20"/>
          <w:szCs w:val="20"/>
          <w:lang w:val="bg-BG"/>
        </w:rPr>
        <w:t> МАЙ – СВЕТОВЕН ДЕН "ДВИЖЕНИЕТО - ТОВА Е ЗДРАВЕ"</w:t>
      </w:r>
    </w:p>
    <w:p w:rsidR="00AE2C22" w:rsidRPr="00572A7C" w:rsidRDefault="00AE2C22" w:rsidP="00432B1D">
      <w:pPr>
        <w:pStyle w:val="NormalWeb"/>
        <w:spacing w:before="225" w:beforeAutospacing="0" w:after="225" w:afterAutospacing="0"/>
        <w:jc w:val="both"/>
        <w:rPr>
          <w:rFonts w:ascii="Arial Narrow" w:hAnsi="Arial Narrow" w:cs="Arial"/>
          <w:color w:val="000000"/>
          <w:lang w:val="bg-BG"/>
        </w:rPr>
      </w:pPr>
      <w:r w:rsidRPr="00572A7C">
        <w:rPr>
          <w:rFonts w:ascii="Arial Narrow" w:hAnsi="Arial Narrow" w:cs="Arial"/>
          <w:color w:val="000000"/>
          <w:lang w:val="bg-BG"/>
        </w:rPr>
        <w:t xml:space="preserve">  Инициативата на СЗО за отбелязване на </w:t>
      </w:r>
      <w:r w:rsidRPr="00572A7C">
        <w:rPr>
          <w:rStyle w:val="Strong"/>
          <w:rFonts w:ascii="Arial Narrow" w:hAnsi="Arial Narrow" w:cs="Arial"/>
          <w:color w:val="000000"/>
          <w:lang w:val="bg-BG"/>
        </w:rPr>
        <w:t>10 май като световен ден „Движението – това е здраве”</w:t>
      </w:r>
      <w:r w:rsidRPr="00572A7C">
        <w:rPr>
          <w:rFonts w:ascii="Arial Narrow" w:hAnsi="Arial Narrow" w:cs="Arial"/>
          <w:color w:val="000000"/>
          <w:lang w:val="bg-BG"/>
        </w:rPr>
        <w:t> започва през 2002 година на 55-та Световна здравна асамблея.</w:t>
      </w:r>
    </w:p>
    <w:p w:rsidR="000D7896" w:rsidRPr="000D7896" w:rsidRDefault="000D7896" w:rsidP="00432B1D">
      <w:pPr>
        <w:pStyle w:val="NormalWeb"/>
        <w:spacing w:before="225" w:beforeAutospacing="0" w:after="225" w:afterAutospacing="0"/>
        <w:jc w:val="both"/>
        <w:rPr>
          <w:rFonts w:ascii="Arial Narrow" w:hAnsi="Arial Narrow" w:cs="Arial"/>
          <w:color w:val="000000"/>
          <w:lang w:val="bg-BG"/>
        </w:rPr>
      </w:pPr>
      <w:r>
        <w:rPr>
          <w:rFonts w:ascii="Arial Narrow" w:hAnsi="Arial Narrow" w:cs="Arial"/>
          <w:color w:val="000000"/>
          <w:lang w:val="bg-BG"/>
        </w:rPr>
        <w:t>Инициативата „</w:t>
      </w:r>
      <w:r w:rsidRPr="00572A7C">
        <w:rPr>
          <w:rStyle w:val="Strong"/>
          <w:rFonts w:ascii="Arial Narrow" w:hAnsi="Arial Narrow" w:cs="Arial"/>
          <w:color w:val="000000"/>
          <w:lang w:val="bg-BG"/>
        </w:rPr>
        <w:t>„Движението – това е здраве”</w:t>
      </w:r>
      <w:r>
        <w:rPr>
          <w:rStyle w:val="Strong"/>
          <w:rFonts w:ascii="Arial Narrow" w:hAnsi="Arial Narrow" w:cs="Arial"/>
          <w:color w:val="000000"/>
          <w:lang w:val="bg-BG"/>
        </w:rPr>
        <w:t xml:space="preserve"> </w:t>
      </w:r>
      <w:r>
        <w:rPr>
          <w:rStyle w:val="Strong"/>
          <w:rFonts w:ascii="Arial Narrow" w:hAnsi="Arial Narrow" w:cs="Arial"/>
          <w:b w:val="0"/>
          <w:color w:val="000000"/>
          <w:lang w:val="bg-BG"/>
        </w:rPr>
        <w:t>в своята същност изразява необходимостта от физическа активност (от умерена до интензивна), която всеки човек трябва да осъществява по различно време и на различно място в своята ежедневна дейност. Нейното съдържание насочва отделните хора и общности към правилния отговор на въпроса  „Как може да се подобри собственото здраве и благополучие?“, посредством практикуване на физически активности , туризъм и спорт.</w:t>
      </w:r>
    </w:p>
    <w:p w:rsidR="00AE2C22" w:rsidRPr="00572A7C" w:rsidRDefault="00572A7C" w:rsidP="00AE2C22">
      <w:pPr>
        <w:pStyle w:val="NormalWeb"/>
        <w:spacing w:before="225" w:beforeAutospacing="0" w:after="225" w:afterAutospacing="0"/>
        <w:rPr>
          <w:rFonts w:ascii="Arial Narrow" w:hAnsi="Arial Narrow" w:cs="Arial"/>
          <w:color w:val="000000"/>
          <w:lang w:val="bg-BG"/>
        </w:rPr>
      </w:pPr>
      <w:r w:rsidRPr="00572A7C">
        <w:rPr>
          <w:rFonts w:ascii="Arial Narrow" w:hAnsi="Arial Narrow" w:cs="Arial"/>
          <w:color w:val="000000"/>
          <w:lang w:val="bg-BG"/>
        </w:rPr>
        <w:t xml:space="preserve"> </w:t>
      </w:r>
      <w:r w:rsidR="00AE2C22" w:rsidRPr="00572A7C">
        <w:rPr>
          <w:rFonts w:ascii="Arial Narrow" w:hAnsi="Arial Narrow" w:cs="Arial"/>
          <w:color w:val="000000"/>
          <w:lang w:val="bg-BG"/>
        </w:rPr>
        <w:t xml:space="preserve"> Положителните ефекти от физическата активност върху човешкото здраве:</w:t>
      </w:r>
    </w:p>
    <w:p w:rsidR="00AE2C22" w:rsidRPr="00572A7C" w:rsidRDefault="00AE2C22" w:rsidP="00AE2C22">
      <w:pPr>
        <w:pStyle w:val="NormalWeb"/>
        <w:spacing w:before="225" w:beforeAutospacing="0" w:after="225" w:afterAutospacing="0"/>
        <w:rPr>
          <w:rFonts w:ascii="Arial Narrow" w:hAnsi="Arial Narrow" w:cs="Arial"/>
          <w:color w:val="000000"/>
          <w:lang w:val="bg-BG"/>
        </w:rPr>
      </w:pPr>
      <w:r w:rsidRPr="00572A7C">
        <w:rPr>
          <w:rFonts w:ascii="Arial Narrow" w:hAnsi="Arial Narrow" w:cs="Arial"/>
          <w:color w:val="000000"/>
          <w:lang w:val="bg-BG"/>
        </w:rPr>
        <w:t>- подобрява растежа и развитието на детския организъм;</w:t>
      </w:r>
    </w:p>
    <w:p w:rsidR="00AE2C22" w:rsidRPr="00572A7C" w:rsidRDefault="00AE2C22" w:rsidP="00AE2C22">
      <w:pPr>
        <w:pStyle w:val="NormalWeb"/>
        <w:spacing w:before="225" w:beforeAutospacing="0" w:after="225" w:afterAutospacing="0"/>
        <w:rPr>
          <w:rFonts w:ascii="Arial Narrow" w:hAnsi="Arial Narrow" w:cs="Arial"/>
          <w:color w:val="000000"/>
          <w:lang w:val="bg-BG"/>
        </w:rPr>
      </w:pPr>
      <w:r w:rsidRPr="00572A7C">
        <w:rPr>
          <w:rFonts w:ascii="Arial Narrow" w:hAnsi="Arial Narrow" w:cs="Arial"/>
          <w:color w:val="000000"/>
          <w:lang w:val="bg-BG"/>
        </w:rPr>
        <w:t>- подобрява функционалното състояние на дихателната и сърдечно-съдовата система;</w:t>
      </w:r>
    </w:p>
    <w:p w:rsidR="00AE2C22" w:rsidRPr="00572A7C" w:rsidRDefault="00AE2C22" w:rsidP="00AE2C22">
      <w:pPr>
        <w:pStyle w:val="NormalWeb"/>
        <w:spacing w:before="225" w:beforeAutospacing="0" w:after="225" w:afterAutospacing="0"/>
        <w:rPr>
          <w:rFonts w:ascii="Arial Narrow" w:hAnsi="Arial Narrow" w:cs="Arial"/>
          <w:color w:val="000000"/>
          <w:lang w:val="bg-BG"/>
        </w:rPr>
      </w:pPr>
      <w:r w:rsidRPr="00572A7C">
        <w:rPr>
          <w:rFonts w:ascii="Arial Narrow" w:hAnsi="Arial Narrow" w:cs="Arial"/>
          <w:color w:val="000000"/>
          <w:lang w:val="bg-BG"/>
        </w:rPr>
        <w:t>- поддържа костите, ставите и мускулите в добро състояние;</w:t>
      </w:r>
    </w:p>
    <w:p w:rsidR="00AE2C22" w:rsidRPr="00572A7C" w:rsidRDefault="00AE2C22" w:rsidP="00AE2C22">
      <w:pPr>
        <w:pStyle w:val="NormalWeb"/>
        <w:spacing w:before="225" w:beforeAutospacing="0" w:after="225" w:afterAutospacing="0"/>
        <w:rPr>
          <w:rFonts w:ascii="Arial Narrow" w:hAnsi="Arial Narrow" w:cs="Arial"/>
          <w:color w:val="000000"/>
          <w:lang w:val="bg-BG"/>
        </w:rPr>
      </w:pPr>
      <w:r w:rsidRPr="00572A7C">
        <w:rPr>
          <w:rFonts w:ascii="Arial Narrow" w:hAnsi="Arial Narrow" w:cs="Arial"/>
          <w:color w:val="000000"/>
          <w:lang w:val="bg-BG"/>
        </w:rPr>
        <w:t>-  подобрява обмяната на веществата и повишава устойчивостта на организма;</w:t>
      </w:r>
    </w:p>
    <w:p w:rsidR="00AE2C22" w:rsidRPr="00572A7C" w:rsidRDefault="00AE2C22" w:rsidP="00AE2C22">
      <w:pPr>
        <w:pStyle w:val="NormalWeb"/>
        <w:spacing w:before="225" w:beforeAutospacing="0" w:after="225" w:afterAutospacing="0"/>
        <w:rPr>
          <w:rFonts w:ascii="Arial Narrow" w:hAnsi="Arial Narrow" w:cs="Arial"/>
          <w:color w:val="000000"/>
          <w:lang w:val="bg-BG"/>
        </w:rPr>
      </w:pPr>
      <w:r w:rsidRPr="00572A7C">
        <w:rPr>
          <w:rFonts w:ascii="Arial Narrow" w:hAnsi="Arial Narrow" w:cs="Arial"/>
          <w:color w:val="000000"/>
          <w:lang w:val="bg-BG"/>
        </w:rPr>
        <w:t>- подобрява координацията и контрола на движенията;</w:t>
      </w:r>
    </w:p>
    <w:p w:rsidR="00AE2C22" w:rsidRPr="00572A7C" w:rsidRDefault="00AE2C22" w:rsidP="00AE2C22">
      <w:pPr>
        <w:pStyle w:val="NormalWeb"/>
        <w:spacing w:before="225" w:beforeAutospacing="0" w:after="225" w:afterAutospacing="0"/>
        <w:rPr>
          <w:rFonts w:ascii="Arial Narrow" w:hAnsi="Arial Narrow" w:cs="Arial"/>
          <w:color w:val="000000"/>
          <w:lang w:val="bg-BG"/>
        </w:rPr>
      </w:pPr>
      <w:r w:rsidRPr="00572A7C">
        <w:rPr>
          <w:rFonts w:ascii="Arial Narrow" w:hAnsi="Arial Narrow" w:cs="Arial"/>
          <w:color w:val="000000"/>
          <w:lang w:val="bg-BG"/>
        </w:rPr>
        <w:t>- повишава самочувствието, подобрява настроението и намалява стреса;</w:t>
      </w:r>
    </w:p>
    <w:p w:rsidR="00E13CB8" w:rsidRDefault="00AE2C22" w:rsidP="00AE2C22">
      <w:pPr>
        <w:pStyle w:val="NormalWeb"/>
        <w:spacing w:before="225" w:beforeAutospacing="0" w:after="225" w:afterAutospacing="0"/>
        <w:rPr>
          <w:rFonts w:ascii="Arial Narrow" w:hAnsi="Arial Narrow" w:cs="Arial"/>
          <w:color w:val="000000"/>
          <w:lang w:val="bg-BG"/>
        </w:rPr>
      </w:pPr>
      <w:r w:rsidRPr="00572A7C">
        <w:rPr>
          <w:rFonts w:ascii="Arial Narrow" w:hAnsi="Arial Narrow" w:cs="Arial"/>
          <w:color w:val="000000"/>
          <w:lang w:val="bg-BG"/>
        </w:rPr>
        <w:t>- повишава натрупването на оптималната костна плътност и намалява риска от остеопороза при лицата</w:t>
      </w:r>
      <w:r w:rsidR="00E13CB8">
        <w:rPr>
          <w:rFonts w:ascii="Arial Narrow" w:hAnsi="Arial Narrow" w:cs="Arial"/>
          <w:color w:val="000000"/>
          <w:lang w:val="bg-BG"/>
        </w:rPr>
        <w:t>;</w:t>
      </w:r>
    </w:p>
    <w:p w:rsidR="00AE2C22" w:rsidRPr="00572A7C" w:rsidRDefault="00AE2C22" w:rsidP="00AE2C22">
      <w:pPr>
        <w:pStyle w:val="NormalWeb"/>
        <w:spacing w:before="225" w:beforeAutospacing="0" w:after="225" w:afterAutospacing="0"/>
        <w:rPr>
          <w:rFonts w:ascii="Arial Narrow" w:hAnsi="Arial Narrow" w:cs="Arial"/>
          <w:color w:val="000000"/>
          <w:lang w:val="bg-BG"/>
        </w:rPr>
      </w:pPr>
      <w:r w:rsidRPr="00572A7C">
        <w:rPr>
          <w:rFonts w:ascii="Arial Narrow" w:hAnsi="Arial Narrow" w:cs="Arial"/>
          <w:color w:val="000000"/>
          <w:lang w:val="bg-BG"/>
        </w:rPr>
        <w:t>- намалява риска от развитие на болести на сърдечно-съдовата система, диабет, онкологични и други заболявания;</w:t>
      </w:r>
    </w:p>
    <w:p w:rsidR="00AE2C22" w:rsidRPr="00572A7C" w:rsidRDefault="00AE2C22" w:rsidP="00AE2C22">
      <w:pPr>
        <w:pStyle w:val="NormalWeb"/>
        <w:spacing w:before="225" w:beforeAutospacing="0" w:after="225" w:afterAutospacing="0"/>
        <w:rPr>
          <w:rFonts w:ascii="Arial Narrow" w:hAnsi="Arial Narrow" w:cs="Arial"/>
          <w:color w:val="000000"/>
          <w:lang w:val="bg-BG"/>
        </w:rPr>
      </w:pPr>
      <w:r w:rsidRPr="00572A7C">
        <w:rPr>
          <w:rFonts w:ascii="Arial Narrow" w:hAnsi="Arial Narrow" w:cs="Arial"/>
          <w:color w:val="000000"/>
          <w:lang w:val="bg-BG"/>
        </w:rPr>
        <w:t xml:space="preserve"> - подобряват се възприятията, мисленето, паметта и вниманието;</w:t>
      </w:r>
    </w:p>
    <w:p w:rsidR="00AE2C22" w:rsidRPr="00572A7C" w:rsidRDefault="00AE2C22" w:rsidP="00AE2C22">
      <w:pPr>
        <w:pStyle w:val="NormalWeb"/>
        <w:spacing w:before="225" w:beforeAutospacing="0" w:after="225" w:afterAutospacing="0"/>
        <w:rPr>
          <w:rFonts w:ascii="Arial Narrow" w:hAnsi="Arial Narrow" w:cs="Arial"/>
          <w:color w:val="000000"/>
          <w:lang w:val="bg-BG"/>
        </w:rPr>
      </w:pPr>
      <w:r w:rsidRPr="00572A7C">
        <w:rPr>
          <w:rFonts w:ascii="Arial Narrow" w:hAnsi="Arial Narrow" w:cs="Arial"/>
          <w:color w:val="000000"/>
          <w:lang w:val="bg-BG"/>
        </w:rPr>
        <w:t>- подпомага поддържането на оптималното телесното тегло;</w:t>
      </w:r>
    </w:p>
    <w:p w:rsidR="00E13CB8" w:rsidRDefault="00E13CB8" w:rsidP="00AE2C22">
      <w:pPr>
        <w:pStyle w:val="NormalWeb"/>
        <w:spacing w:before="225" w:beforeAutospacing="0" w:after="225" w:afterAutospacing="0"/>
        <w:rPr>
          <w:rFonts w:ascii="Arial Narrow" w:hAnsi="Arial Narrow" w:cs="Arial"/>
          <w:color w:val="000000"/>
          <w:lang w:val="bg-BG"/>
        </w:rPr>
      </w:pPr>
      <w:r>
        <w:rPr>
          <w:rFonts w:ascii="Arial Narrow" w:hAnsi="Arial Narrow" w:cs="Arial"/>
          <w:color w:val="000000"/>
          <w:lang w:val="bg-BG"/>
        </w:rPr>
        <w:t>- повишава се имунитета;</w:t>
      </w:r>
    </w:p>
    <w:p w:rsidR="00AE2C22" w:rsidRPr="00572A7C" w:rsidRDefault="00AE2C22" w:rsidP="00AE2C22">
      <w:pPr>
        <w:pStyle w:val="NormalWeb"/>
        <w:spacing w:before="225" w:beforeAutospacing="0" w:after="225" w:afterAutospacing="0"/>
        <w:rPr>
          <w:rFonts w:ascii="Arial Narrow" w:hAnsi="Arial Narrow" w:cs="Arial"/>
          <w:color w:val="000000"/>
          <w:lang w:val="bg-BG"/>
        </w:rPr>
      </w:pPr>
      <w:r w:rsidRPr="00572A7C">
        <w:rPr>
          <w:rFonts w:ascii="Arial Narrow" w:hAnsi="Arial Narrow" w:cs="Arial"/>
          <w:color w:val="000000"/>
          <w:lang w:val="bg-BG"/>
        </w:rPr>
        <w:t xml:space="preserve">- </w:t>
      </w:r>
      <w:r w:rsidR="00572A7C">
        <w:rPr>
          <w:rFonts w:ascii="Arial Narrow" w:hAnsi="Arial Narrow" w:cs="Arial"/>
          <w:color w:val="000000"/>
          <w:lang w:val="bg-BG"/>
        </w:rPr>
        <w:t>у</w:t>
      </w:r>
      <w:r w:rsidRPr="00572A7C">
        <w:rPr>
          <w:rFonts w:ascii="Arial Narrow" w:hAnsi="Arial Narrow" w:cs="Arial"/>
          <w:color w:val="000000"/>
          <w:lang w:val="bg-BG"/>
        </w:rPr>
        <w:t>величава се нивото на добрия холестерол (HDL) — за сметка на лошия (LDL)</w:t>
      </w:r>
      <w:r w:rsidR="00E13CB8">
        <w:rPr>
          <w:rFonts w:ascii="Arial Narrow" w:hAnsi="Arial Narrow" w:cs="Arial"/>
          <w:color w:val="000000"/>
          <w:lang w:val="bg-BG"/>
        </w:rPr>
        <w:t>.</w:t>
      </w:r>
    </w:p>
    <w:p w:rsidR="00AE2C22" w:rsidRPr="00572A7C" w:rsidRDefault="00AE2C22" w:rsidP="00AE2C22">
      <w:pPr>
        <w:pStyle w:val="NormalWeb"/>
        <w:spacing w:before="225" w:beforeAutospacing="0" w:after="225" w:afterAutospacing="0"/>
        <w:rPr>
          <w:rFonts w:ascii="Arial Narrow" w:hAnsi="Arial Narrow" w:cs="Arial"/>
          <w:color w:val="000000"/>
          <w:lang w:val="bg-BG"/>
        </w:rPr>
      </w:pPr>
    </w:p>
    <w:p w:rsidR="00AE2C22" w:rsidRPr="00572A7C" w:rsidRDefault="00AE2C22" w:rsidP="00AE2C22">
      <w:pPr>
        <w:pStyle w:val="NormalWeb"/>
        <w:spacing w:before="225" w:beforeAutospacing="0" w:after="225" w:afterAutospacing="0"/>
        <w:rPr>
          <w:rFonts w:ascii="Arial Narrow" w:hAnsi="Arial Narrow" w:cs="Arial"/>
          <w:color w:val="000000"/>
          <w:lang w:val="bg-BG"/>
        </w:rPr>
      </w:pPr>
      <w:r w:rsidRPr="00572A7C">
        <w:rPr>
          <w:rFonts w:ascii="Arial Narrow" w:hAnsi="Arial Narrow" w:cs="Arial"/>
          <w:color w:val="000000"/>
          <w:lang w:val="bg-BG"/>
        </w:rPr>
        <w:t>Препоръчителната физическа активност според СЗО за деца и юноши е 60 минути дневно, а за възрастни</w:t>
      </w:r>
      <w:r w:rsidRPr="00572A7C">
        <w:rPr>
          <w:rStyle w:val="Strong"/>
          <w:rFonts w:ascii="Arial Narrow" w:hAnsi="Arial Narrow" w:cs="Arial"/>
          <w:color w:val="000000"/>
          <w:lang w:val="bg-BG"/>
        </w:rPr>
        <w:t> - </w:t>
      </w:r>
      <w:r w:rsidRPr="00572A7C">
        <w:rPr>
          <w:rFonts w:ascii="Arial Narrow" w:hAnsi="Arial Narrow" w:cs="Arial"/>
          <w:color w:val="000000"/>
          <w:lang w:val="bg-BG"/>
        </w:rPr>
        <w:t>150 минути седмично с умерена натовареност.</w:t>
      </w:r>
      <w:bookmarkStart w:id="1" w:name="_GoBack"/>
      <w:bookmarkEnd w:id="1"/>
    </w:p>
    <w:sectPr w:rsidR="00AE2C22" w:rsidRPr="00572A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4C93"/>
    <w:multiLevelType w:val="hybridMultilevel"/>
    <w:tmpl w:val="DCEE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E013F"/>
    <w:multiLevelType w:val="hybridMultilevel"/>
    <w:tmpl w:val="D826B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C22"/>
    <w:rsid w:val="000D7896"/>
    <w:rsid w:val="00432B1D"/>
    <w:rsid w:val="0050432F"/>
    <w:rsid w:val="00572A7C"/>
    <w:rsid w:val="005D33F9"/>
    <w:rsid w:val="00AE2C22"/>
    <w:rsid w:val="00C80F3D"/>
    <w:rsid w:val="00E13CB8"/>
    <w:rsid w:val="00ED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E2C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1D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E2C2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B1D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7</cp:revision>
  <dcterms:created xsi:type="dcterms:W3CDTF">2019-04-30T11:51:00Z</dcterms:created>
  <dcterms:modified xsi:type="dcterms:W3CDTF">2019-05-07T10:51:00Z</dcterms:modified>
</cp:coreProperties>
</file>